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83" w:rsidRPr="00201583" w:rsidRDefault="00201583" w:rsidP="00201583">
      <w:pPr>
        <w:ind w:left="721" w:hangingChars="200" w:hanging="721"/>
        <w:jc w:val="distribute"/>
        <w:rPr>
          <w:rFonts w:ascii="標楷體" w:eastAsia="標楷體" w:hAnsi="標楷體" w:cs="Times New Roman"/>
          <w:b/>
          <w:bCs/>
          <w:sz w:val="32"/>
          <w:szCs w:val="24"/>
        </w:rPr>
      </w:pPr>
      <w:r w:rsidRPr="00201583">
        <w:rPr>
          <w:rFonts w:ascii="標楷體" w:eastAsia="標楷體" w:hAnsi="標楷體" w:cs="Times New Roman" w:hint="eastAsia"/>
          <w:b/>
          <w:bCs/>
          <w:sz w:val="36"/>
          <w:szCs w:val="24"/>
        </w:rPr>
        <w:t>國立台東高中</w:t>
      </w:r>
      <w:r w:rsidRPr="00201583">
        <w:rPr>
          <w:rFonts w:ascii="標楷體" w:eastAsia="標楷體" w:hAnsi="標楷體" w:cs="Times New Roman" w:hint="eastAsia"/>
          <w:b/>
          <w:bCs/>
          <w:sz w:val="32"/>
          <w:szCs w:val="24"/>
        </w:rPr>
        <w:t xml:space="preserve"> </w:t>
      </w:r>
      <w:r w:rsidRPr="00201583">
        <w:rPr>
          <w:rFonts w:ascii="標楷體" w:eastAsia="標楷體" w:hAnsi="標楷體" w:cs="Times New Roman" w:hint="eastAsia"/>
          <w:b/>
          <w:bCs/>
          <w:sz w:val="36"/>
          <w:szCs w:val="36"/>
          <w:eastAsianLayout w:id="-1690474240" w:combine="1"/>
        </w:rPr>
        <w:t>103</w:t>
      </w:r>
      <w:r w:rsidRPr="00201583">
        <w:rPr>
          <w:rFonts w:ascii="標楷體" w:eastAsia="標楷體" w:hAnsi="標楷體" w:cs="Times New Roman" w:hint="eastAsia"/>
          <w:b/>
          <w:bCs/>
          <w:sz w:val="40"/>
          <w:szCs w:val="24"/>
          <w:eastAsianLayout w:id="-1690474240" w:combine="1"/>
        </w:rPr>
        <w:t>學年度第</w:t>
      </w:r>
      <w:r w:rsidR="00DD1E93">
        <w:rPr>
          <w:rFonts w:ascii="標楷體" w:eastAsia="標楷體" w:hAnsi="標楷體" w:cs="Times New Roman" w:hint="eastAsia"/>
          <w:b/>
          <w:bCs/>
          <w:sz w:val="40"/>
          <w:szCs w:val="24"/>
          <w:eastAsianLayout w:id="-1690474240" w:combine="1"/>
        </w:rPr>
        <w:t>二</w:t>
      </w:r>
      <w:r w:rsidRPr="00201583">
        <w:rPr>
          <w:rFonts w:ascii="標楷體" w:eastAsia="標楷體" w:hAnsi="標楷體" w:cs="Times New Roman" w:hint="eastAsia"/>
          <w:b/>
          <w:bCs/>
          <w:sz w:val="40"/>
          <w:szCs w:val="24"/>
          <w:eastAsianLayout w:id="-1690474240" w:combine="1"/>
        </w:rPr>
        <w:t>學期</w:t>
      </w:r>
      <w:r w:rsidRPr="00201583">
        <w:rPr>
          <w:rFonts w:ascii="標楷體" w:eastAsia="標楷體" w:hAnsi="標楷體" w:cs="Times New Roman"/>
          <w:b/>
          <w:bCs/>
          <w:sz w:val="40"/>
          <w:szCs w:val="24"/>
          <w:eastAsianLayout w:id="-1690474240" w:combine="1"/>
        </w:rPr>
        <w:t xml:space="preserve">   </w:t>
      </w:r>
      <w:r w:rsidRPr="00BD2AE8">
        <w:rPr>
          <w:rFonts w:ascii="標楷體" w:eastAsia="標楷體" w:hAnsi="標楷體" w:cs="Times New Roman" w:hint="eastAsia"/>
          <w:b/>
          <w:bCs/>
          <w:sz w:val="36"/>
          <w:szCs w:val="24"/>
        </w:rPr>
        <w:t>第</w:t>
      </w:r>
      <w:r w:rsidR="00DD1E93">
        <w:rPr>
          <w:rFonts w:ascii="標楷體" w:eastAsia="標楷體" w:hAnsi="標楷體" w:cs="Times New Roman" w:hint="eastAsia"/>
          <w:b/>
          <w:bCs/>
          <w:sz w:val="36"/>
          <w:szCs w:val="24"/>
        </w:rPr>
        <w:t>一</w:t>
      </w:r>
      <w:r w:rsidRPr="00BD2AE8">
        <w:rPr>
          <w:rFonts w:ascii="標楷體" w:eastAsia="標楷體" w:hAnsi="標楷體" w:cs="Times New Roman" w:hint="eastAsia"/>
          <w:b/>
          <w:bCs/>
          <w:sz w:val="36"/>
          <w:szCs w:val="24"/>
        </w:rPr>
        <w:t>次期中</w:t>
      </w:r>
      <w:r w:rsidRPr="00201583">
        <w:rPr>
          <w:rFonts w:ascii="標楷體" w:eastAsia="標楷體" w:hAnsi="標楷體" w:cs="Times New Roman" w:hint="eastAsia"/>
          <w:b/>
          <w:bCs/>
          <w:sz w:val="36"/>
          <w:szCs w:val="24"/>
        </w:rPr>
        <w:t>考高三國文科試</w:t>
      </w:r>
      <w:r w:rsidR="00080B6A">
        <w:rPr>
          <w:rFonts w:ascii="標楷體" w:eastAsia="標楷體" w:hAnsi="標楷體" w:cs="Times New Roman" w:hint="eastAsia"/>
          <w:b/>
          <w:bCs/>
          <w:sz w:val="36"/>
          <w:szCs w:val="24"/>
        </w:rPr>
        <w:t>題</w:t>
      </w:r>
      <w:r w:rsidRPr="00201583">
        <w:rPr>
          <w:rFonts w:ascii="標楷體" w:eastAsia="標楷體" w:hAnsi="標楷體" w:cs="Times New Roman" w:hint="eastAsia"/>
          <w:b/>
          <w:bCs/>
          <w:sz w:val="36"/>
          <w:szCs w:val="24"/>
        </w:rPr>
        <w:t>卷</w:t>
      </w:r>
    </w:p>
    <w:p w:rsidR="00201583" w:rsidRPr="00201583" w:rsidRDefault="00201583" w:rsidP="00201583">
      <w:pPr>
        <w:ind w:left="521" w:hangingChars="200" w:hanging="521"/>
        <w:jc w:val="both"/>
        <w:rPr>
          <w:rFonts w:ascii="標楷體" w:eastAsia="標楷體" w:hAnsi="標楷體" w:cs="Times New Roman"/>
          <w:b/>
          <w:bCs/>
          <w:sz w:val="26"/>
          <w:szCs w:val="24"/>
        </w:rPr>
      </w:pP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</w:rPr>
        <w:t>畫答案卡：</w:t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  <w:bdr w:val="single" w:sz="4" w:space="0" w:color="auto"/>
        </w:rPr>
        <w:t>ˇ</w:t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</w:rPr>
        <w:t>是</w:t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</w:rPr>
        <w:tab/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</w:rPr>
        <w:tab/>
        <w:t>適用班級:3~1至3~11</w:t>
      </w:r>
    </w:p>
    <w:p w:rsidR="00201583" w:rsidRPr="00201583" w:rsidRDefault="00201583" w:rsidP="00201583">
      <w:pPr>
        <w:ind w:firstLineChars="1712" w:firstLine="4456"/>
        <w:rPr>
          <w:rFonts w:ascii="標楷體" w:eastAsia="標楷體" w:hAnsi="標楷體" w:cs="Times New Roman"/>
          <w:b/>
          <w:bCs/>
          <w:sz w:val="26"/>
          <w:szCs w:val="24"/>
          <w:u w:val="single"/>
        </w:rPr>
      </w:pP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</w:rPr>
        <w:t>班級</w:t>
      </w:r>
      <w:r w:rsidRPr="00201583">
        <w:rPr>
          <w:rFonts w:ascii="標楷體" w:eastAsia="標楷體" w:hAnsi="標楷體" w:cs="Times New Roman"/>
          <w:b/>
          <w:bCs/>
          <w:sz w:val="26"/>
          <w:szCs w:val="24"/>
        </w:rPr>
        <w:t>:</w:t>
      </w:r>
      <w:r w:rsidRPr="00201583">
        <w:rPr>
          <w:rFonts w:ascii="標楷體" w:eastAsia="標楷體" w:hAnsi="標楷體" w:cs="Times New Roman"/>
          <w:b/>
          <w:bCs/>
          <w:sz w:val="26"/>
          <w:szCs w:val="24"/>
          <w:u w:val="single"/>
        </w:rPr>
        <w:t xml:space="preserve">     </w:t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</w:rPr>
        <w:t>姓名</w:t>
      </w:r>
      <w:r w:rsidRPr="00201583">
        <w:rPr>
          <w:rFonts w:ascii="標楷體" w:eastAsia="標楷體" w:hAnsi="標楷體" w:cs="Times New Roman"/>
          <w:b/>
          <w:bCs/>
          <w:sz w:val="26"/>
          <w:szCs w:val="24"/>
        </w:rPr>
        <w:t>:</w:t>
      </w:r>
      <w:r w:rsidRPr="00201583">
        <w:rPr>
          <w:rFonts w:ascii="標楷體" w:eastAsia="標楷體" w:hAnsi="標楷體" w:cs="Times New Roman"/>
          <w:b/>
          <w:bCs/>
          <w:sz w:val="26"/>
          <w:szCs w:val="24"/>
          <w:u w:val="single"/>
        </w:rPr>
        <w:t xml:space="preserve">   </w:t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  <w:u w:val="single"/>
        </w:rPr>
        <w:t xml:space="preserve">   </w:t>
      </w:r>
      <w:r w:rsidRPr="00201583">
        <w:rPr>
          <w:rFonts w:ascii="標楷體" w:eastAsia="標楷體" w:hAnsi="標楷體" w:cs="Times New Roman"/>
          <w:b/>
          <w:bCs/>
          <w:sz w:val="26"/>
          <w:szCs w:val="24"/>
          <w:u w:val="single"/>
        </w:rPr>
        <w:t xml:space="preserve">   </w:t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</w:rPr>
        <w:t>座號</w:t>
      </w:r>
      <w:r w:rsidRPr="00201583">
        <w:rPr>
          <w:rFonts w:ascii="標楷體" w:eastAsia="標楷體" w:hAnsi="標楷體" w:cs="Times New Roman"/>
          <w:b/>
          <w:bCs/>
          <w:sz w:val="26"/>
          <w:szCs w:val="24"/>
        </w:rPr>
        <w:t>:</w:t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</w:rPr>
        <w:t xml:space="preserve"> </w:t>
      </w:r>
      <w:r w:rsidRPr="00201583">
        <w:rPr>
          <w:rFonts w:ascii="標楷體" w:eastAsia="標楷體" w:hAnsi="標楷體" w:cs="Times New Roman" w:hint="eastAsia"/>
          <w:b/>
          <w:bCs/>
          <w:sz w:val="26"/>
          <w:szCs w:val="24"/>
          <w:u w:val="single"/>
        </w:rPr>
        <w:t xml:space="preserve">    </w:t>
      </w:r>
    </w:p>
    <w:p w:rsidR="00201583" w:rsidRPr="00201583" w:rsidRDefault="00201583" w:rsidP="00201583">
      <w:pPr>
        <w:rPr>
          <w:rFonts w:ascii="標楷體" w:eastAsia="標楷體" w:hAnsi="標楷體" w:cs="Times New Roman"/>
          <w:b/>
          <w:bCs/>
          <w:sz w:val="26"/>
          <w:szCs w:val="24"/>
        </w:rPr>
      </w:pPr>
    </w:p>
    <w:p w:rsidR="00201583" w:rsidRPr="00201583" w:rsidRDefault="00201583" w:rsidP="00201583">
      <w:pPr>
        <w:rPr>
          <w:rFonts w:ascii="標楷體" w:eastAsia="標楷體" w:hAnsi="標楷體" w:cs="Times New Roman"/>
          <w:b/>
          <w:bCs/>
          <w:sz w:val="27"/>
          <w:szCs w:val="27"/>
        </w:rPr>
      </w:pPr>
      <w:r w:rsidRPr="00201583">
        <w:rPr>
          <w:rFonts w:ascii="標楷體" w:eastAsia="標楷體" w:hAnsi="標楷體" w:cs="Times New Roman" w:hint="eastAsia"/>
          <w:b/>
          <w:bCs/>
          <w:sz w:val="27"/>
          <w:szCs w:val="27"/>
        </w:rPr>
        <w:t>一、單一選擇題：50﹪（每題2分）</w:t>
      </w:r>
    </w:p>
    <w:p w:rsidR="00DC3813" w:rsidRPr="00DC3813" w:rsidRDefault="00201583" w:rsidP="00DC3813">
      <w:pPr>
        <w:pStyle w:val="HTML"/>
        <w:snapToGrid w:val="0"/>
        <w:spacing w:line="24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1072D">
        <w:rPr>
          <w:rFonts w:ascii="Times New Roman" w:eastAsia="標楷體" w:hAnsi="Times New Roman" w:cs="Times New Roman" w:hint="eastAsia"/>
          <w:sz w:val="27"/>
          <w:szCs w:val="27"/>
        </w:rPr>
        <w:t>1.</w:t>
      </w:r>
      <w:r w:rsidR="00DC3813" w:rsidRPr="00DC3813">
        <w:rPr>
          <w:rFonts w:ascii="Times New Roman" w:eastAsia="標楷體" w:hAnsi="Times New Roman" w:cs="Times New Roman" w:hint="eastAsia"/>
          <w:kern w:val="0"/>
          <w:sz w:val="28"/>
          <w:szCs w:val="28"/>
        </w:rPr>
        <w:t>老殘遊記自敍：「</w:t>
      </w:r>
      <w:r w:rsidR="00DC3813" w:rsidRPr="00DC3813">
        <w:rPr>
          <w:rFonts w:ascii="Times New Roman" w:eastAsia="標楷體" w:hAnsi="標楷體" w:cs="Times New Roman" w:hint="eastAsia"/>
          <w:bCs/>
          <w:kern w:val="0"/>
          <w:sz w:val="28"/>
          <w:szCs w:val="28"/>
        </w:rPr>
        <w:t>□□</w:t>
      </w:r>
      <w:r w:rsidR="00DC3813" w:rsidRPr="00DC3813">
        <w:rPr>
          <w:rFonts w:ascii="Times New Roman" w:eastAsia="標楷體" w:hAnsi="標楷體" w:cs="Times New Roman"/>
          <w:bCs/>
          <w:kern w:val="0"/>
          <w:sz w:val="28"/>
          <w:szCs w:val="28"/>
        </w:rPr>
        <w:t>為屈大夫之哭泣，</w:t>
      </w:r>
      <w:r w:rsidR="00A53337" w:rsidRPr="00DC3813">
        <w:rPr>
          <w:rFonts w:ascii="Times New Roman" w:eastAsia="標楷體" w:hAnsi="標楷體" w:cs="Times New Roman" w:hint="eastAsia"/>
          <w:bCs/>
          <w:kern w:val="0"/>
          <w:sz w:val="28"/>
          <w:szCs w:val="28"/>
        </w:rPr>
        <w:t>□□</w:t>
      </w:r>
      <w:r w:rsidR="00DC3813" w:rsidRPr="00DC3813">
        <w:rPr>
          <w:rFonts w:ascii="Times New Roman" w:eastAsia="標楷體" w:hAnsi="標楷體" w:cs="Times New Roman"/>
          <w:bCs/>
          <w:kern w:val="0"/>
          <w:sz w:val="28"/>
          <w:szCs w:val="28"/>
        </w:rPr>
        <w:t>為蒙叟之哭泣，</w:t>
      </w:r>
      <w:r w:rsidR="00DC3813" w:rsidRPr="00DC3813">
        <w:rPr>
          <w:rFonts w:ascii="Times New Roman" w:eastAsia="標楷體" w:hAnsi="標楷體" w:cs="Times New Roman" w:hint="eastAsia"/>
          <w:bCs/>
          <w:kern w:val="0"/>
          <w:sz w:val="28"/>
          <w:szCs w:val="28"/>
        </w:rPr>
        <w:t>□□</w:t>
      </w:r>
      <w:r w:rsidR="00DC3813" w:rsidRPr="00DC3813">
        <w:rPr>
          <w:rFonts w:ascii="Times New Roman" w:eastAsia="標楷體" w:hAnsi="標楷體" w:cs="Times New Roman"/>
          <w:bCs/>
          <w:kern w:val="0"/>
          <w:sz w:val="28"/>
          <w:szCs w:val="28"/>
        </w:rPr>
        <w:t>為太史公之哭泣，草堂詩集為</w:t>
      </w:r>
      <w:r w:rsidR="00EF209E" w:rsidRPr="00DC3813">
        <w:rPr>
          <w:rFonts w:ascii="細明體" w:eastAsia="標楷體" w:hint="eastAsia"/>
          <w:kern w:val="0"/>
          <w:sz w:val="28"/>
          <w:szCs w:val="28"/>
        </w:rPr>
        <w:t>杜工部</w:t>
      </w:r>
      <w:r w:rsidR="00DC3813" w:rsidRPr="00DC3813">
        <w:rPr>
          <w:rFonts w:ascii="Times New Roman" w:eastAsia="標楷體" w:hAnsi="標楷體" w:cs="Times New Roman"/>
          <w:bCs/>
          <w:kern w:val="0"/>
          <w:sz w:val="28"/>
          <w:szCs w:val="28"/>
        </w:rPr>
        <w:t>之哭泣；李後主以</w:t>
      </w:r>
      <w:r w:rsidR="00CB67FE" w:rsidRPr="00DC3813">
        <w:rPr>
          <w:rFonts w:ascii="Times New Roman" w:eastAsia="標楷體" w:hAnsi="標楷體" w:cs="Times New Roman" w:hint="eastAsia"/>
          <w:bCs/>
          <w:kern w:val="0"/>
          <w:sz w:val="28"/>
          <w:szCs w:val="28"/>
        </w:rPr>
        <w:t>□</w:t>
      </w:r>
      <w:r w:rsidR="00DC3813" w:rsidRPr="00DC3813">
        <w:rPr>
          <w:rFonts w:ascii="Times New Roman" w:eastAsia="標楷體" w:hAnsi="標楷體" w:cs="Times New Roman"/>
          <w:bCs/>
          <w:kern w:val="0"/>
          <w:sz w:val="28"/>
          <w:szCs w:val="28"/>
        </w:rPr>
        <w:t>哭，八大山人以</w:t>
      </w:r>
      <w:r w:rsidR="00CB67FE" w:rsidRPr="00DC3813">
        <w:rPr>
          <w:rFonts w:ascii="Times New Roman" w:eastAsia="標楷體" w:hAnsi="標楷體" w:cs="Times New Roman"/>
          <w:bCs/>
          <w:sz w:val="28"/>
          <w:szCs w:val="28"/>
        </w:rPr>
        <w:t>畫</w:t>
      </w:r>
      <w:r w:rsidR="00DC3813" w:rsidRPr="00DC3813">
        <w:rPr>
          <w:rFonts w:ascii="Times New Roman" w:eastAsia="標楷體" w:hAnsi="標楷體" w:cs="Times New Roman"/>
          <w:bCs/>
          <w:kern w:val="0"/>
          <w:sz w:val="28"/>
          <w:szCs w:val="28"/>
        </w:rPr>
        <w:t>哭；王實甫寄哭泣於西廂，</w:t>
      </w:r>
      <w:r w:rsidR="00DC3813" w:rsidRPr="00DC3813">
        <w:rPr>
          <w:rFonts w:ascii="Times New Roman" w:eastAsia="標楷體" w:hAnsi="標楷體" w:cs="Times New Roman" w:hint="eastAsia"/>
          <w:bCs/>
          <w:kern w:val="0"/>
          <w:sz w:val="28"/>
          <w:szCs w:val="28"/>
        </w:rPr>
        <w:t>□□□</w:t>
      </w:r>
      <w:r w:rsidR="00DC3813" w:rsidRPr="00DC3813">
        <w:rPr>
          <w:rFonts w:ascii="Times New Roman" w:eastAsia="標楷體" w:hAnsi="標楷體" w:cs="Times New Roman"/>
          <w:bCs/>
          <w:kern w:val="0"/>
          <w:sz w:val="28"/>
          <w:szCs w:val="28"/>
        </w:rPr>
        <w:t>寄哭泣於紅樓夢</w:t>
      </w:r>
      <w:r w:rsidR="00DC3813" w:rsidRPr="00DC3813">
        <w:rPr>
          <w:rFonts w:ascii="Times New Roman" w:eastAsia="標楷體" w:hAnsi="Times New Roman" w:cs="Times New Roman" w:hint="eastAsia"/>
          <w:kern w:val="0"/>
          <w:sz w:val="28"/>
          <w:szCs w:val="28"/>
        </w:rPr>
        <w:t>」。前段文</w:t>
      </w:r>
      <w:bookmarkStart w:id="0" w:name="_GoBack"/>
      <w:bookmarkEnd w:id="0"/>
      <w:r w:rsidR="00DC3813" w:rsidRPr="00DC3813">
        <w:rPr>
          <w:rFonts w:ascii="Times New Roman" w:eastAsia="標楷體" w:hAnsi="Times New Roman" w:cs="Times New Roman" w:hint="eastAsia"/>
          <w:kern w:val="0"/>
          <w:sz w:val="28"/>
          <w:szCs w:val="28"/>
        </w:rPr>
        <w:t>字空格中，依序應填入的是：</w:t>
      </w:r>
    </w:p>
    <w:p w:rsidR="00DC3813" w:rsidRPr="00DC3813" w:rsidRDefault="00DC3813" w:rsidP="00DC3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DC3813">
        <w:rPr>
          <w:rFonts w:ascii="Times New Roman" w:eastAsia="標楷體" w:hAnsi="Times New Roman" w:cs="Times New Roman"/>
          <w:sz w:val="28"/>
          <w:szCs w:val="28"/>
        </w:rPr>
        <w:t>（</w:t>
      </w:r>
      <w:r w:rsidRPr="00DC3813">
        <w:rPr>
          <w:rFonts w:ascii="Times New Roman" w:eastAsia="標楷體" w:hAnsi="Times New Roman" w:cs="Times New Roman"/>
          <w:sz w:val="28"/>
          <w:szCs w:val="28"/>
        </w:rPr>
        <w:t>A</w:t>
      </w:r>
      <w:r w:rsidRPr="00DC3813">
        <w:rPr>
          <w:rFonts w:ascii="Times New Roman" w:eastAsia="標楷體" w:hAnsi="Times New Roman" w:cs="Times New Roman"/>
          <w:sz w:val="28"/>
          <w:szCs w:val="28"/>
        </w:rPr>
        <w:t>）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離騷；</w:t>
      </w:r>
      <w:r w:rsidR="003E7CDF">
        <w:rPr>
          <w:rFonts w:ascii="Times New Roman" w:eastAsia="標楷體" w:hAnsi="Times New Roman" w:cs="Times New Roman" w:hint="eastAsia"/>
          <w:sz w:val="28"/>
          <w:szCs w:val="28"/>
        </w:rPr>
        <w:t>惠子</w:t>
      </w:r>
      <w:r w:rsidRPr="00DC3813">
        <w:rPr>
          <w:rFonts w:ascii="細明體" w:eastAsia="標楷體" w:hAnsi="Courier New" w:cs="Courier New" w:hint="eastAsia"/>
          <w:kern w:val="0"/>
          <w:sz w:val="28"/>
          <w:szCs w:val="28"/>
        </w:rPr>
        <w:t>；</w:t>
      </w:r>
      <w:r w:rsidR="00EB529F">
        <w:rPr>
          <w:rFonts w:ascii="細明體" w:eastAsia="標楷體" w:hAnsi="Courier New" w:cs="Courier New" w:hint="eastAsia"/>
          <w:kern w:val="0"/>
          <w:sz w:val="28"/>
          <w:szCs w:val="28"/>
        </w:rPr>
        <w:t>史記</w:t>
      </w:r>
      <w:r w:rsidRPr="00DC3813">
        <w:rPr>
          <w:rFonts w:ascii="細明體" w:eastAsia="標楷體" w:hAnsi="Courier New" w:cs="Courier New" w:hint="eastAsia"/>
          <w:kern w:val="0"/>
          <w:sz w:val="28"/>
          <w:szCs w:val="28"/>
        </w:rPr>
        <w:t>；</w:t>
      </w:r>
      <w:r w:rsidR="002339B2">
        <w:rPr>
          <w:rFonts w:ascii="細明體" w:eastAsia="標楷體" w:hAnsi="Courier New" w:cs="Courier New" w:hint="eastAsia"/>
          <w:kern w:val="0"/>
          <w:sz w:val="28"/>
          <w:szCs w:val="28"/>
        </w:rPr>
        <w:t>詞</w:t>
      </w:r>
      <w:r w:rsidRPr="00DC3813">
        <w:rPr>
          <w:rFonts w:ascii="細明體" w:eastAsia="標楷體" w:hAnsi="Courier New" w:cs="Courier New" w:hint="eastAsia"/>
          <w:kern w:val="0"/>
          <w:sz w:val="28"/>
          <w:szCs w:val="28"/>
        </w:rPr>
        <w:t>；</w:t>
      </w:r>
      <w:r w:rsidR="00F0469D" w:rsidRPr="00DC3813">
        <w:rPr>
          <w:rFonts w:ascii="Times New Roman" w:eastAsia="標楷體" w:hAnsi="Times New Roman" w:cs="Times New Roman" w:hint="eastAsia"/>
          <w:sz w:val="28"/>
          <w:szCs w:val="28"/>
        </w:rPr>
        <w:t>曹雪芹</w:t>
      </w:r>
    </w:p>
    <w:p w:rsidR="00DC3813" w:rsidRPr="00DC3813" w:rsidRDefault="00DC3813" w:rsidP="00DC38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DC3813">
        <w:rPr>
          <w:rFonts w:ascii="Times New Roman" w:eastAsia="標楷體" w:hAnsi="Times New Roman" w:cs="Times New Roman"/>
          <w:sz w:val="28"/>
          <w:szCs w:val="28"/>
        </w:rPr>
        <w:t>（</w:t>
      </w:r>
      <w:r w:rsidRPr="00DC3813">
        <w:rPr>
          <w:rFonts w:ascii="Times New Roman" w:eastAsia="標楷體" w:hAnsi="Times New Roman" w:cs="Times New Roman"/>
          <w:sz w:val="28"/>
          <w:szCs w:val="28"/>
        </w:rPr>
        <w:t>B</w:t>
      </w:r>
      <w:r w:rsidRPr="00DC3813">
        <w:rPr>
          <w:rFonts w:ascii="Times New Roman" w:eastAsia="標楷體" w:hAnsi="Times New Roman" w:cs="Times New Roman"/>
          <w:sz w:val="28"/>
          <w:szCs w:val="28"/>
        </w:rPr>
        <w:t>）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漁父；</w:t>
      </w:r>
      <w:r w:rsidR="008C6A5B">
        <w:rPr>
          <w:rFonts w:ascii="Times New Roman" w:eastAsia="標楷體" w:hAnsi="Times New Roman" w:cs="Times New Roman" w:hint="eastAsia"/>
          <w:sz w:val="28"/>
          <w:szCs w:val="28"/>
        </w:rPr>
        <w:t>老子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8C4141" w:rsidRPr="00DC3813">
        <w:rPr>
          <w:rFonts w:ascii="Times New Roman" w:eastAsia="標楷體" w:hAnsi="Times New Roman" w:cs="Times New Roman" w:hint="eastAsia"/>
          <w:sz w:val="28"/>
          <w:szCs w:val="28"/>
        </w:rPr>
        <w:t>漢書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；曲；</w:t>
      </w:r>
      <w:r w:rsidRPr="00DC3813">
        <w:rPr>
          <w:rFonts w:ascii="細明體" w:eastAsia="標楷體" w:hAnsi="Courier New" w:cs="Courier New" w:hint="eastAsia"/>
          <w:kern w:val="0"/>
          <w:sz w:val="28"/>
          <w:szCs w:val="28"/>
        </w:rPr>
        <w:t>曹雪芹</w:t>
      </w:r>
    </w:p>
    <w:p w:rsidR="00DC3813" w:rsidRPr="00DC3813" w:rsidRDefault="00DC3813" w:rsidP="00DC3813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DC3813">
        <w:rPr>
          <w:rFonts w:ascii="Times New Roman" w:eastAsia="標楷體" w:hAnsi="Times New Roman" w:cs="Times New Roman"/>
          <w:sz w:val="28"/>
          <w:szCs w:val="28"/>
        </w:rPr>
        <w:t>（</w:t>
      </w:r>
      <w:r w:rsidRPr="00DC3813">
        <w:rPr>
          <w:rFonts w:ascii="Times New Roman" w:eastAsia="標楷體" w:hAnsi="Times New Roman" w:cs="Times New Roman"/>
          <w:sz w:val="28"/>
          <w:szCs w:val="28"/>
        </w:rPr>
        <w:t>C</w:t>
      </w:r>
      <w:r w:rsidRPr="00DC3813">
        <w:rPr>
          <w:rFonts w:ascii="Times New Roman" w:eastAsia="標楷體" w:hAnsi="Times New Roman" w:cs="Times New Roman"/>
          <w:sz w:val="28"/>
          <w:szCs w:val="28"/>
        </w:rPr>
        <w:t>）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離騷；</w:t>
      </w:r>
      <w:r w:rsidR="008D3E33">
        <w:rPr>
          <w:rFonts w:ascii="Times New Roman" w:eastAsia="標楷體" w:hAnsi="Times New Roman" w:cs="Times New Roman" w:hint="eastAsia"/>
          <w:sz w:val="28"/>
          <w:szCs w:val="28"/>
        </w:rPr>
        <w:t>莊子</w:t>
      </w:r>
      <w:r w:rsidR="00024435" w:rsidRPr="00DC3813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史記；</w:t>
      </w:r>
      <w:r w:rsidR="00A30F20">
        <w:rPr>
          <w:rFonts w:ascii="Times New Roman" w:eastAsia="標楷體" w:hAnsi="Times New Roman" w:cs="Times New Roman" w:hint="eastAsia"/>
          <w:sz w:val="28"/>
          <w:szCs w:val="28"/>
        </w:rPr>
        <w:t>詞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；曹雪芹</w:t>
      </w:r>
    </w:p>
    <w:p w:rsidR="00DC3813" w:rsidRPr="00DC3813" w:rsidRDefault="00DC3813" w:rsidP="00DC3813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DC3813">
        <w:rPr>
          <w:rFonts w:ascii="Times New Roman" w:eastAsia="標楷體" w:hAnsi="Times New Roman" w:cs="Times New Roman"/>
          <w:sz w:val="28"/>
          <w:szCs w:val="28"/>
        </w:rPr>
        <w:t>（</w:t>
      </w:r>
      <w:r w:rsidRPr="00DC3813">
        <w:rPr>
          <w:rFonts w:ascii="Times New Roman" w:eastAsia="標楷體" w:hAnsi="Times New Roman" w:cs="Times New Roman"/>
          <w:sz w:val="28"/>
          <w:szCs w:val="28"/>
        </w:rPr>
        <w:t>D</w:t>
      </w:r>
      <w:r w:rsidRPr="00DC3813">
        <w:rPr>
          <w:rFonts w:ascii="Times New Roman" w:eastAsia="標楷體" w:hAnsi="Times New Roman" w:cs="Times New Roman"/>
          <w:sz w:val="28"/>
          <w:szCs w:val="28"/>
        </w:rPr>
        <w:t>）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漁父；</w:t>
      </w:r>
      <w:r w:rsidR="001941D1">
        <w:rPr>
          <w:rFonts w:ascii="Times New Roman" w:eastAsia="標楷體" w:hAnsi="Times New Roman" w:cs="Times New Roman" w:hint="eastAsia"/>
          <w:sz w:val="28"/>
          <w:szCs w:val="28"/>
        </w:rPr>
        <w:t>莊子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9921D7">
        <w:rPr>
          <w:rFonts w:ascii="Times New Roman" w:eastAsia="標楷體" w:hAnsi="Times New Roman" w:cs="Times New Roman" w:hint="eastAsia"/>
          <w:sz w:val="28"/>
          <w:szCs w:val="28"/>
        </w:rPr>
        <w:t>史</w:t>
      </w:r>
      <w:r w:rsidR="000C39C5">
        <w:rPr>
          <w:rFonts w:ascii="Times New Roman" w:eastAsia="標楷體" w:hAnsi="Times New Roman" w:cs="Times New Roman" w:hint="eastAsia"/>
          <w:sz w:val="28"/>
          <w:szCs w:val="28"/>
        </w:rPr>
        <w:t>記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3E4C7B">
        <w:rPr>
          <w:rFonts w:ascii="Times New Roman" w:eastAsia="標楷體" w:hAnsi="Times New Roman" w:cs="Times New Roman" w:hint="eastAsia"/>
          <w:sz w:val="28"/>
          <w:szCs w:val="28"/>
        </w:rPr>
        <w:t>詞</w:t>
      </w:r>
      <w:r w:rsidRPr="00DC3813">
        <w:rPr>
          <w:rFonts w:ascii="Times New Roman" w:eastAsia="標楷體" w:hAnsi="Times New Roman" w:cs="Times New Roman" w:hint="eastAsia"/>
          <w:sz w:val="28"/>
          <w:szCs w:val="28"/>
        </w:rPr>
        <w:t>；高蘭墅</w:t>
      </w:r>
    </w:p>
    <w:p w:rsidR="00201583" w:rsidRPr="00201583" w:rsidRDefault="00201583" w:rsidP="00201583">
      <w:pPr>
        <w:rPr>
          <w:rFonts w:ascii="標楷體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2.</w:t>
      </w:r>
      <w:r w:rsidR="00F81A58">
        <w:rPr>
          <w:rFonts w:ascii="標楷體" w:eastAsia="標楷體" w:hAnsi="標楷體" w:cs="Courier New" w:hint="eastAsia"/>
          <w:kern w:val="0"/>
          <w:sz w:val="27"/>
          <w:szCs w:val="27"/>
        </w:rPr>
        <w:t>「</w:t>
      </w:r>
      <w:r w:rsidR="00B67B76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士生於世，使其中不自得，將何往而非病？使其中坦然</w:t>
      </w:r>
      <w:r w:rsidR="004B1DF9">
        <w:rPr>
          <w:rFonts w:ascii="標楷體" w:eastAsia="標楷體" w:hAnsi="標楷體" w:cs="Times New Roman" w:hint="eastAsia"/>
          <w:color w:val="222222"/>
          <w:sz w:val="27"/>
          <w:szCs w:val="27"/>
        </w:rPr>
        <w:t>，</w:t>
      </w:r>
      <w:r w:rsidR="00B67B76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不以物傷性，將何適而非快</w:t>
      </w:r>
      <w:r w:rsidR="00C06E52">
        <w:rPr>
          <w:rFonts w:ascii="標楷體" w:eastAsia="標楷體" w:hAnsi="標楷體" w:cs="Courier New" w:hint="eastAsia"/>
          <w:kern w:val="0"/>
          <w:sz w:val="27"/>
          <w:szCs w:val="27"/>
        </w:rPr>
        <w:t>」</w:t>
      </w:r>
      <w:r w:rsidR="004B1DF9">
        <w:rPr>
          <w:rFonts w:ascii="標楷體" w:eastAsia="標楷體" w:hAnsi="標楷體" w:cs="Courier New" w:hint="eastAsia"/>
          <w:kern w:val="0"/>
          <w:sz w:val="27"/>
          <w:szCs w:val="27"/>
        </w:rPr>
        <w:t>，意思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是</w:t>
      </w:r>
      <w:r w:rsidR="004B1DF9">
        <w:rPr>
          <w:rFonts w:ascii="Times New Roman" w:eastAsia="標楷體" w:hAnsi="Times New Roman" w:cs="Times New Roman" w:hint="eastAsia"/>
          <w:sz w:val="27"/>
          <w:szCs w:val="27"/>
        </w:rPr>
        <w:t>說</w:t>
      </w:r>
      <w:r w:rsidRPr="00201583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526F3D">
        <w:rPr>
          <w:rFonts w:ascii="Times New Roman" w:eastAsia="標楷體" w:hAnsi="Times New Roman" w:cs="Times New Roman" w:hint="eastAsia"/>
          <w:sz w:val="27"/>
          <w:szCs w:val="27"/>
        </w:rPr>
        <w:t>境隨心轉</w:t>
      </w:r>
      <w:r w:rsidR="00526F3D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526F3D">
        <w:rPr>
          <w:rFonts w:ascii="Times New Roman" w:eastAsia="標楷體" w:hAnsi="Times New Roman" w:cs="Times New Roman" w:hint="eastAsia"/>
          <w:sz w:val="27"/>
          <w:szCs w:val="27"/>
        </w:rPr>
        <w:t>憂樂存乎一念之</w:t>
      </w:r>
      <w:r w:rsidR="009F7235">
        <w:rPr>
          <w:rFonts w:ascii="Times New Roman" w:eastAsia="標楷體" w:hAnsi="Times New Roman" w:cs="Times New Roman" w:hint="eastAsia"/>
          <w:sz w:val="27"/>
          <w:szCs w:val="27"/>
        </w:rPr>
        <w:t>間</w:t>
      </w:r>
      <w:r w:rsidR="00CF7BAE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7D329B">
        <w:rPr>
          <w:rFonts w:ascii="Times New Roman" w:eastAsia="標楷體" w:hAnsi="Times New Roman" w:cs="Times New Roman" w:hint="eastAsia"/>
          <w:sz w:val="27"/>
          <w:szCs w:val="27"/>
        </w:rPr>
        <w:t>心隨境轉</w:t>
      </w:r>
      <w:r w:rsidR="007D329B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705DA6">
        <w:rPr>
          <w:rFonts w:ascii="標楷體" w:eastAsia="標楷體" w:hAnsi="標楷體" w:cs="Times New Roman" w:hint="eastAsia"/>
          <w:sz w:val="27"/>
          <w:szCs w:val="27"/>
        </w:rPr>
        <w:t>憂</w:t>
      </w:r>
      <w:r w:rsidR="007D329B">
        <w:rPr>
          <w:rFonts w:ascii="Times New Roman" w:eastAsia="標楷體" w:hAnsi="Times New Roman" w:cs="Times New Roman" w:hint="eastAsia"/>
          <w:sz w:val="27"/>
          <w:szCs w:val="27"/>
        </w:rPr>
        <w:t>樂在於順逆之差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710FD9">
        <w:rPr>
          <w:rFonts w:ascii="Times New Roman" w:eastAsia="標楷體" w:hAnsi="Times New Roman" w:cs="Times New Roman" w:hint="eastAsia"/>
          <w:sz w:val="27"/>
          <w:szCs w:val="27"/>
        </w:rPr>
        <w:t>心理健康</w:t>
      </w:r>
      <w:r w:rsidR="00462CA7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710FD9">
        <w:rPr>
          <w:rFonts w:ascii="Times New Roman" w:eastAsia="標楷體" w:hAnsi="Times New Roman" w:cs="Times New Roman" w:hint="eastAsia"/>
          <w:sz w:val="27"/>
          <w:szCs w:val="27"/>
        </w:rPr>
        <w:t>快樂自然不會生病</w:t>
      </w:r>
      <w:r w:rsidR="00CF7BAE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B35124">
        <w:rPr>
          <w:rFonts w:ascii="Times New Roman" w:eastAsia="標楷體" w:hAnsi="Times New Roman" w:cs="Times New Roman" w:hint="eastAsia"/>
          <w:sz w:val="27"/>
          <w:szCs w:val="27"/>
        </w:rPr>
        <w:t>胸懷</w:t>
      </w:r>
      <w:r w:rsidR="00DB6FE3">
        <w:rPr>
          <w:rFonts w:ascii="Times New Roman" w:eastAsia="標楷體" w:hAnsi="Times New Roman" w:cs="Times New Roman" w:hint="eastAsia"/>
          <w:sz w:val="27"/>
          <w:szCs w:val="27"/>
        </w:rPr>
        <w:t>坦蕩</w:t>
      </w:r>
      <w:r w:rsidR="006C639A">
        <w:rPr>
          <w:rFonts w:ascii="標楷體" w:eastAsia="標楷體" w:hAnsi="標楷體" w:cs="Times New Roman" w:hint="eastAsia"/>
          <w:sz w:val="27"/>
          <w:szCs w:val="27"/>
        </w:rPr>
        <w:t>，快樂來自心安理得</w:t>
      </w:r>
    </w:p>
    <w:p w:rsidR="00A84492" w:rsidRPr="00201583" w:rsidRDefault="00201583" w:rsidP="00A844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標楷體" w:eastAsia="標楷體" w:hAnsi="標楷體" w:cs="Courier New" w:hint="eastAsia"/>
          <w:kern w:val="0"/>
          <w:sz w:val="27"/>
          <w:szCs w:val="27"/>
        </w:rPr>
        <w:t>3.</w:t>
      </w:r>
      <w:r w:rsidR="001C4586">
        <w:rPr>
          <w:rFonts w:ascii="標楷體" w:eastAsia="標楷體" w:hAnsi="標楷體" w:cs="Courier New" w:hint="eastAsia"/>
          <w:kern w:val="0"/>
          <w:sz w:val="27"/>
          <w:szCs w:val="27"/>
        </w:rPr>
        <w:t>下列有關＜庖丁解牛＞一文的解讀，敘述正確的選項是</w:t>
      </w:r>
      <w:r w:rsidR="00976E24">
        <w:rPr>
          <w:rFonts w:ascii="標楷體" w:eastAsia="標楷體" w:hAnsi="標楷體" w:cs="Courier New" w:hint="eastAsia"/>
          <w:kern w:val="0"/>
          <w:sz w:val="27"/>
          <w:szCs w:val="27"/>
        </w:rPr>
        <w:t>：</w:t>
      </w:r>
    </w:p>
    <w:p w:rsidR="00976E24" w:rsidRPr="00201583" w:rsidRDefault="00976E24" w:rsidP="00976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342972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342972" w:rsidRPr="00B70B66">
        <w:rPr>
          <w:rFonts w:ascii="Times New Roman" w:eastAsia="標楷體" w:hAnsi="Times New Roman" w:cs="Times New Roman"/>
          <w:sz w:val="27"/>
          <w:szCs w:val="27"/>
        </w:rPr>
        <w:t>庖丁為文惠君解牛，手之所觸，肩之所倚，足之所履，膝之所踦，砉然嚮然，奏刀騞然，莫不中音</w:t>
      </w:r>
      <w:r w:rsidR="00B36358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342972" w:rsidRPr="00B70B66">
        <w:rPr>
          <w:rFonts w:ascii="Times New Roman" w:eastAsia="標楷體" w:hAnsi="Times New Roman" w:cs="Times New Roman"/>
          <w:sz w:val="27"/>
          <w:szCs w:val="27"/>
        </w:rPr>
        <w:t>合於桑林之舞，乃中經首之會</w:t>
      </w:r>
      <w:r w:rsidR="00EC7A19">
        <w:rPr>
          <w:rFonts w:ascii="標楷體" w:eastAsia="標楷體" w:hAnsi="標楷體" w:cs="Times New Roman" w:hint="eastAsia"/>
          <w:sz w:val="27"/>
          <w:szCs w:val="27"/>
        </w:rPr>
        <w:t>。</w:t>
      </w:r>
      <w:r w:rsidR="00342972">
        <w:rPr>
          <w:rFonts w:ascii="標楷體" w:eastAsia="標楷體" w:hAnsi="標楷體" w:cs="Times New Roman" w:hint="eastAsia"/>
          <w:sz w:val="27"/>
          <w:szCs w:val="27"/>
        </w:rPr>
        <w:t>」：</w:t>
      </w:r>
      <w:r w:rsidR="00342972">
        <w:rPr>
          <w:rFonts w:ascii="Times New Roman" w:eastAsia="標楷體" w:hAnsi="Times New Roman" w:cs="Times New Roman" w:hint="eastAsia"/>
          <w:sz w:val="27"/>
          <w:szCs w:val="27"/>
        </w:rPr>
        <w:t>庖丁解牛</w:t>
      </w:r>
      <w:r w:rsidR="0034297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342972">
        <w:rPr>
          <w:rFonts w:ascii="Times New Roman" w:eastAsia="標楷體" w:hAnsi="Times New Roman" w:cs="Times New Roman" w:hint="eastAsia"/>
          <w:sz w:val="27"/>
          <w:szCs w:val="27"/>
        </w:rPr>
        <w:t>載歌載舞</w:t>
      </w:r>
      <w:r w:rsidR="0034297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342972">
        <w:rPr>
          <w:rFonts w:ascii="Times New Roman" w:eastAsia="標楷體" w:hAnsi="Times New Roman" w:cs="Times New Roman" w:hint="eastAsia"/>
          <w:sz w:val="27"/>
          <w:szCs w:val="27"/>
        </w:rPr>
        <w:t>唱作俱佳</w:t>
      </w:r>
    </w:p>
    <w:p w:rsidR="00976E24" w:rsidRPr="00201583" w:rsidRDefault="00976E24" w:rsidP="00976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0548A1" w:rsidRPr="00B70B66">
        <w:rPr>
          <w:rFonts w:ascii="Times New Roman" w:eastAsia="標楷體" w:hAnsi="Times New Roman" w:cs="Times New Roman"/>
          <w:sz w:val="27"/>
          <w:szCs w:val="27"/>
        </w:rPr>
        <w:t>文惠君曰：「譆，善哉！技蓋至此乎？」庖丁釋刀對曰：「臣之所好者道也，進乎技矣</w:t>
      </w:r>
      <w:r w:rsidR="00845712">
        <w:rPr>
          <w:rFonts w:ascii="標楷體" w:eastAsia="標楷體" w:hAnsi="標楷體" w:cs="Times New Roman" w:hint="eastAsia"/>
          <w:sz w:val="27"/>
          <w:szCs w:val="27"/>
        </w:rPr>
        <w:t>。」</w:t>
      </w:r>
      <w:r w:rsidR="007E522D">
        <w:rPr>
          <w:rFonts w:ascii="標楷體" w:eastAsia="標楷體" w:hAnsi="標楷體" w:cs="Times New Roman" w:hint="eastAsia"/>
          <w:sz w:val="27"/>
          <w:szCs w:val="27"/>
        </w:rPr>
        <w:t>：</w:t>
      </w:r>
      <w:r w:rsidR="00380F24">
        <w:rPr>
          <w:rFonts w:ascii="標楷體" w:eastAsia="標楷體" w:hAnsi="標楷體" w:cs="Times New Roman" w:hint="eastAsia"/>
          <w:sz w:val="27"/>
          <w:szCs w:val="27"/>
        </w:rPr>
        <w:t>庖丁</w:t>
      </w:r>
      <w:r w:rsidR="00366BA7">
        <w:rPr>
          <w:rFonts w:ascii="標楷體" w:eastAsia="標楷體" w:hAnsi="標楷體" w:cs="Times New Roman" w:hint="eastAsia"/>
          <w:sz w:val="27"/>
          <w:szCs w:val="27"/>
        </w:rPr>
        <w:t>謙</w:t>
      </w:r>
      <w:r w:rsidR="008E7F32">
        <w:rPr>
          <w:rFonts w:ascii="標楷體" w:eastAsia="標楷體" w:hAnsi="標楷體" w:cs="Times New Roman" w:hint="eastAsia"/>
          <w:sz w:val="27"/>
          <w:szCs w:val="27"/>
        </w:rPr>
        <w:t>沖</w:t>
      </w:r>
      <w:r w:rsidR="00380F24">
        <w:rPr>
          <w:rFonts w:ascii="標楷體" w:eastAsia="標楷體" w:hAnsi="標楷體" w:cs="Times New Roman" w:hint="eastAsia"/>
          <w:sz w:val="27"/>
          <w:szCs w:val="27"/>
        </w:rPr>
        <w:t>，不敢自滿</w:t>
      </w:r>
      <w:r w:rsidR="004E1F09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6E7199">
        <w:rPr>
          <w:rFonts w:ascii="標楷體" w:eastAsia="標楷體" w:hAnsi="標楷體" w:cs="Times New Roman" w:hint="eastAsia"/>
          <w:sz w:val="27"/>
          <w:szCs w:val="27"/>
        </w:rPr>
        <w:t>精益</w:t>
      </w:r>
      <w:r w:rsidR="004E1F09">
        <w:rPr>
          <w:rFonts w:ascii="標楷體" w:eastAsia="標楷體" w:hAnsi="標楷體" w:cs="Times New Roman" w:hint="eastAsia"/>
          <w:sz w:val="27"/>
          <w:szCs w:val="27"/>
        </w:rPr>
        <w:t>求精</w:t>
      </w:r>
    </w:p>
    <w:p w:rsidR="00976E24" w:rsidRPr="00201583" w:rsidRDefault="00976E24" w:rsidP="00976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FC2DCD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FC2DCD" w:rsidRPr="00B70B66">
        <w:rPr>
          <w:rFonts w:ascii="Times New Roman" w:eastAsia="標楷體" w:hAnsi="Times New Roman" w:cs="Times New Roman"/>
          <w:sz w:val="27"/>
          <w:szCs w:val="27"/>
        </w:rPr>
        <w:t>雖然，每至於族，吾見其難為，怵然為戒，視為止，行為遲</w:t>
      </w:r>
      <w:r w:rsidR="00EC7A19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FC2DCD" w:rsidRPr="00B70B66">
        <w:rPr>
          <w:rFonts w:ascii="Times New Roman" w:eastAsia="標楷體" w:hAnsi="Times New Roman" w:cs="Times New Roman"/>
          <w:sz w:val="27"/>
          <w:szCs w:val="27"/>
        </w:rPr>
        <w:t>動刀甚微</w:t>
      </w:r>
      <w:r w:rsidR="00EC7A19">
        <w:rPr>
          <w:rFonts w:ascii="標楷體" w:eastAsia="標楷體" w:hAnsi="標楷體" w:cs="Times New Roman" w:hint="eastAsia"/>
          <w:sz w:val="27"/>
          <w:szCs w:val="27"/>
        </w:rPr>
        <w:t>。</w:t>
      </w:r>
      <w:r w:rsidR="00FC2DCD">
        <w:rPr>
          <w:rFonts w:ascii="標楷體" w:eastAsia="標楷體" w:hAnsi="標楷體" w:cs="Times New Roman" w:hint="eastAsia"/>
          <w:sz w:val="27"/>
          <w:szCs w:val="27"/>
        </w:rPr>
        <w:t>」：</w:t>
      </w:r>
      <w:r w:rsidR="00FC2DCD">
        <w:rPr>
          <w:rFonts w:ascii="Times New Roman" w:eastAsia="標楷體" w:hAnsi="Times New Roman" w:cs="Times New Roman" w:hint="eastAsia"/>
          <w:sz w:val="27"/>
          <w:szCs w:val="27"/>
        </w:rPr>
        <w:t>面對難</w:t>
      </w:r>
      <w:r w:rsidR="008516A0">
        <w:rPr>
          <w:rFonts w:ascii="Times New Roman" w:eastAsia="標楷體" w:hAnsi="Times New Roman" w:cs="Times New Roman" w:hint="eastAsia"/>
          <w:sz w:val="27"/>
          <w:szCs w:val="27"/>
        </w:rPr>
        <w:t>處</w:t>
      </w:r>
      <w:r w:rsidR="00FC2DCD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FC2DCD">
        <w:rPr>
          <w:rFonts w:ascii="Times New Roman" w:eastAsia="標楷體" w:hAnsi="Times New Roman" w:cs="Times New Roman" w:hint="eastAsia"/>
          <w:sz w:val="27"/>
          <w:szCs w:val="27"/>
        </w:rPr>
        <w:t>戒慎恐懼</w:t>
      </w:r>
      <w:r w:rsidR="006747BD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FC2DCD">
        <w:rPr>
          <w:rFonts w:ascii="Times New Roman" w:eastAsia="標楷體" w:hAnsi="Times New Roman" w:cs="Times New Roman" w:hint="eastAsia"/>
          <w:sz w:val="27"/>
          <w:szCs w:val="27"/>
        </w:rPr>
        <w:t>步步為營</w:t>
      </w:r>
    </w:p>
    <w:p w:rsidR="00976E24" w:rsidRPr="00201583" w:rsidRDefault="00976E24" w:rsidP="00976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5D7428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950AC7" w:rsidRPr="00B70B66">
        <w:rPr>
          <w:rFonts w:ascii="Times New Roman" w:eastAsia="標楷體" w:hAnsi="Times New Roman" w:cs="Times New Roman"/>
          <w:sz w:val="27"/>
          <w:szCs w:val="27"/>
        </w:rPr>
        <w:t>謋然已解，</w:t>
      </w:r>
      <w:r w:rsidR="00A81767">
        <w:rPr>
          <w:rFonts w:ascii="Times New Roman" w:eastAsia="標楷體" w:hAnsi="Times New Roman" w:cs="Times New Roman" w:hint="eastAsia"/>
          <w:sz w:val="27"/>
          <w:szCs w:val="27"/>
        </w:rPr>
        <w:t>牛不知其死也</w:t>
      </w:r>
      <w:r w:rsidR="005A4476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950AC7" w:rsidRPr="00B70B66">
        <w:rPr>
          <w:rFonts w:ascii="Times New Roman" w:eastAsia="標楷體" w:hAnsi="Times New Roman" w:cs="Times New Roman"/>
          <w:sz w:val="27"/>
          <w:szCs w:val="27"/>
        </w:rPr>
        <w:t>如土委地。提刀而立，為之四顧，為之躊躇滿志</w:t>
      </w:r>
      <w:r w:rsidR="002A36F6">
        <w:rPr>
          <w:rFonts w:ascii="標楷體" w:eastAsia="標楷體" w:hAnsi="標楷體" w:cs="Times New Roman" w:hint="eastAsia"/>
          <w:sz w:val="27"/>
          <w:szCs w:val="27"/>
        </w:rPr>
        <w:t>。</w:t>
      </w:r>
      <w:r w:rsidR="005D7428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950AC7">
        <w:rPr>
          <w:rFonts w:ascii="標楷體" w:eastAsia="標楷體" w:hAnsi="標楷體" w:cs="Times New Roman" w:hint="eastAsia"/>
          <w:sz w:val="27"/>
          <w:szCs w:val="27"/>
        </w:rPr>
        <w:t>：</w:t>
      </w:r>
      <w:r w:rsidR="00507003">
        <w:rPr>
          <w:rFonts w:ascii="標楷體" w:eastAsia="標楷體" w:hAnsi="標楷體" w:cs="Times New Roman" w:hint="eastAsia"/>
          <w:sz w:val="27"/>
          <w:szCs w:val="27"/>
        </w:rPr>
        <w:t>驗收成果</w:t>
      </w:r>
      <w:r w:rsidR="007014F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96335B">
        <w:rPr>
          <w:rFonts w:ascii="標楷體" w:eastAsia="標楷體" w:hAnsi="標楷體" w:cs="Times New Roman" w:hint="eastAsia"/>
          <w:sz w:val="27"/>
          <w:szCs w:val="27"/>
        </w:rPr>
        <w:t>自命不凡，</w:t>
      </w:r>
      <w:r w:rsidR="001A079B">
        <w:rPr>
          <w:rFonts w:ascii="標楷體" w:eastAsia="標楷體" w:hAnsi="標楷體" w:cs="Times New Roman" w:hint="eastAsia"/>
          <w:sz w:val="27"/>
          <w:szCs w:val="27"/>
        </w:rPr>
        <w:t>得意</w:t>
      </w:r>
      <w:r w:rsidR="00B80009">
        <w:rPr>
          <w:rFonts w:ascii="標楷體" w:eastAsia="標楷體" w:hAnsi="標楷體" w:cs="Times New Roman" w:hint="eastAsia"/>
          <w:sz w:val="27"/>
          <w:szCs w:val="27"/>
        </w:rPr>
        <w:t>洋洋</w:t>
      </w:r>
    </w:p>
    <w:p w:rsidR="00201583" w:rsidRPr="00201583" w:rsidRDefault="00446012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kern w:val="0"/>
          <w:sz w:val="27"/>
          <w:szCs w:val="27"/>
        </w:rPr>
      </w:pPr>
      <w:r>
        <w:rPr>
          <w:rFonts w:ascii="細明體" w:eastAsia="標楷體" w:hAnsi="Courier New" w:cs="Courier New" w:hint="eastAsia"/>
          <w:kern w:val="0"/>
          <w:sz w:val="27"/>
          <w:szCs w:val="27"/>
        </w:rPr>
        <w:t>4</w:t>
      </w:r>
      <w:r w:rsidR="00201583" w:rsidRPr="00201583">
        <w:rPr>
          <w:rFonts w:ascii="細明體" w:eastAsia="標楷體" w:hAnsi="Courier New" w:cs="Courier New" w:hint="eastAsia"/>
          <w:kern w:val="0"/>
          <w:sz w:val="27"/>
          <w:szCs w:val="27"/>
        </w:rPr>
        <w:t>.</w:t>
      </w:r>
      <w:r w:rsidR="00DD20FE">
        <w:rPr>
          <w:rFonts w:ascii="標楷體" w:eastAsia="標楷體" w:hAnsi="標楷體" w:cs="Courier New" w:hint="eastAsia"/>
          <w:kern w:val="0"/>
          <w:sz w:val="27"/>
          <w:szCs w:val="27"/>
        </w:rPr>
        <w:t>「</w:t>
      </w:r>
      <w:r w:rsidR="00DF61EB">
        <w:rPr>
          <w:rFonts w:ascii="細明體" w:eastAsia="標楷體" w:hAnsi="Courier New" w:cs="Courier New" w:hint="eastAsia"/>
          <w:kern w:val="0"/>
          <w:sz w:val="27"/>
          <w:szCs w:val="27"/>
        </w:rPr>
        <w:t>倒反</w:t>
      </w:r>
      <w:r w:rsidR="00DD20FE">
        <w:rPr>
          <w:rFonts w:ascii="標楷體" w:eastAsia="標楷體" w:hAnsi="標楷體" w:cs="Courier New" w:hint="eastAsia"/>
          <w:kern w:val="0"/>
          <w:sz w:val="27"/>
          <w:szCs w:val="27"/>
        </w:rPr>
        <w:t>」</w:t>
      </w:r>
      <w:r w:rsidR="005F5DAA">
        <w:rPr>
          <w:rFonts w:ascii="標楷體" w:eastAsia="標楷體" w:hAnsi="標楷體" w:cs="Courier New" w:hint="eastAsia"/>
          <w:kern w:val="0"/>
          <w:sz w:val="27"/>
          <w:szCs w:val="27"/>
        </w:rPr>
        <w:t>修辭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可分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「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倒辭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」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與</w:t>
      </w:r>
      <w:r w:rsidR="002A36F6">
        <w:rPr>
          <w:rFonts w:ascii="標楷體" w:eastAsia="標楷體" w:hAnsi="標楷體" w:cs="Courier New" w:hint="eastAsia"/>
          <w:kern w:val="0"/>
          <w:sz w:val="27"/>
          <w:szCs w:val="27"/>
        </w:rPr>
        <w:t>「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反語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」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兩種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：「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倒辭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」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是把正面的意思倒過來說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，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中間並不含有諷刺的意思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;「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反語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」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則是非但把正面意思反過來說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，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而且其中</w:t>
      </w:r>
      <w:r w:rsidR="00FE0A62">
        <w:rPr>
          <w:rFonts w:ascii="細明體" w:eastAsia="標楷體" w:hAnsi="Courier New" w:cs="Courier New" w:hint="eastAsia"/>
          <w:kern w:val="0"/>
          <w:sz w:val="27"/>
          <w:szCs w:val="27"/>
        </w:rPr>
        <w:t>還</w:t>
      </w:r>
      <w:r w:rsidR="00DD20FE">
        <w:rPr>
          <w:rFonts w:ascii="細明體" w:eastAsia="標楷體" w:hAnsi="Courier New" w:cs="Courier New" w:hint="eastAsia"/>
          <w:kern w:val="0"/>
          <w:sz w:val="27"/>
          <w:szCs w:val="27"/>
        </w:rPr>
        <w:t>含有諷刺的意思</w:t>
      </w:r>
      <w:r w:rsidR="007D2D82">
        <w:rPr>
          <w:rFonts w:ascii="標楷體" w:eastAsia="標楷體" w:hAnsi="標楷體" w:cs="Courier New" w:hint="eastAsia"/>
          <w:kern w:val="0"/>
          <w:sz w:val="27"/>
          <w:szCs w:val="27"/>
        </w:rPr>
        <w:t>。</w:t>
      </w:r>
      <w:r w:rsidR="007D2D82">
        <w:rPr>
          <w:rFonts w:ascii="細明體" w:eastAsia="標楷體" w:hAnsi="Courier New" w:cs="Courier New" w:hint="eastAsia"/>
          <w:kern w:val="0"/>
          <w:sz w:val="27"/>
          <w:szCs w:val="27"/>
        </w:rPr>
        <w:t>下列文字</w:t>
      </w:r>
      <w:r w:rsidR="00DD0556">
        <w:rPr>
          <w:rFonts w:ascii="標楷體" w:eastAsia="標楷體" w:hAnsi="標楷體" w:cs="Courier New" w:hint="eastAsia"/>
          <w:kern w:val="0"/>
          <w:sz w:val="27"/>
          <w:szCs w:val="27"/>
        </w:rPr>
        <w:t>，</w:t>
      </w:r>
      <w:r w:rsidR="001A30FB">
        <w:rPr>
          <w:rFonts w:ascii="細明體" w:eastAsia="標楷體" w:hAnsi="Courier New" w:cs="Courier New" w:hint="eastAsia"/>
          <w:kern w:val="0"/>
          <w:sz w:val="27"/>
          <w:szCs w:val="27"/>
        </w:rPr>
        <w:t>也有</w:t>
      </w:r>
      <w:r w:rsidR="00B31BAA">
        <w:rPr>
          <w:rFonts w:ascii="標楷體" w:eastAsia="標楷體" w:hAnsi="標楷體" w:cs="Courier New" w:hint="eastAsia"/>
          <w:kern w:val="0"/>
          <w:sz w:val="27"/>
          <w:szCs w:val="27"/>
        </w:rPr>
        <w:t>「</w:t>
      </w:r>
      <w:r w:rsidR="001A30FB">
        <w:rPr>
          <w:rFonts w:ascii="細明體" w:eastAsia="標楷體" w:hAnsi="Courier New" w:cs="Courier New" w:hint="eastAsia"/>
          <w:kern w:val="0"/>
          <w:sz w:val="27"/>
          <w:szCs w:val="27"/>
        </w:rPr>
        <w:t>反語</w:t>
      </w:r>
      <w:r w:rsidR="00B31BAA">
        <w:rPr>
          <w:rFonts w:ascii="標楷體" w:eastAsia="標楷體" w:hAnsi="標楷體" w:cs="Courier New" w:hint="eastAsia"/>
          <w:kern w:val="0"/>
          <w:sz w:val="27"/>
          <w:szCs w:val="27"/>
        </w:rPr>
        <w:t>」</w:t>
      </w:r>
      <w:r w:rsidR="00DF61EB">
        <w:rPr>
          <w:rFonts w:ascii="細明體" w:eastAsia="標楷體" w:hAnsi="Courier New" w:cs="Courier New" w:hint="eastAsia"/>
          <w:kern w:val="0"/>
          <w:sz w:val="27"/>
          <w:szCs w:val="27"/>
        </w:rPr>
        <w:t>修辭</w:t>
      </w:r>
      <w:r w:rsidR="00201583" w:rsidRPr="00201583">
        <w:rPr>
          <w:rFonts w:ascii="細明體" w:eastAsia="標楷體" w:hAnsi="Courier New" w:cs="Courier New" w:hint="eastAsia"/>
          <w:kern w:val="0"/>
          <w:sz w:val="27"/>
          <w:szCs w:val="27"/>
        </w:rPr>
        <w:t>的選項是</w:t>
      </w:r>
      <w:r w:rsidR="00201583" w:rsidRPr="00201583">
        <w:rPr>
          <w:rFonts w:ascii="標楷體" w:eastAsia="標楷體" w:hAnsi="標楷體" w:cs="Courier New" w:hint="eastAsia"/>
          <w:kern w:val="0"/>
          <w:sz w:val="27"/>
          <w:szCs w:val="27"/>
        </w:rPr>
        <w:t>：</w:t>
      </w:r>
    </w:p>
    <w:p w:rsid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206FE0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哀哉沮洳場，為我安樂國</w:t>
      </w:r>
      <w:r w:rsidR="00491C77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！</w:t>
      </w:r>
      <w:r w:rsidR="00206FE0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豈有他繆巧</w:t>
      </w:r>
      <w:r w:rsidR="00491C77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？</w:t>
      </w:r>
      <w:r w:rsidR="00206FE0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陰陽不能賊</w:t>
      </w:r>
    </w:p>
    <w:p w:rsidR="00550F2F" w:rsidRPr="00201583" w:rsidRDefault="00550F2F" w:rsidP="00550F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lastRenderedPageBreak/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A95A90" w:rsidRPr="00B70B66">
        <w:rPr>
          <w:rFonts w:ascii="Times New Roman" w:eastAsia="標楷體" w:hAnsi="Times New Roman" w:cs="Times New Roman"/>
          <w:sz w:val="27"/>
          <w:szCs w:val="27"/>
        </w:rPr>
        <w:t>文惠君曰：「譆，善哉！技蓋至此乎？」庖丁釋刀對曰：「臣之所好者道也，進乎技矣。</w:t>
      </w:r>
      <w:r w:rsidR="00F97514">
        <w:rPr>
          <w:rFonts w:ascii="標楷體" w:eastAsia="標楷體" w:hAnsi="標楷體" w:cs="Times New Roman" w:hint="eastAsia"/>
          <w:sz w:val="27"/>
          <w:szCs w:val="27"/>
        </w:rPr>
        <w:t>」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D7008A" w:rsidRPr="00B769AA">
        <w:rPr>
          <w:rFonts w:ascii="標楷體" w:eastAsia="標楷體" w:hAnsi="標楷體"/>
          <w:sz w:val="27"/>
          <w:szCs w:val="27"/>
        </w:rPr>
        <w:t>莊子與惠子遊於濠梁之上。莊子曰：「鯈魚出</w:t>
      </w:r>
      <w:r w:rsidR="00D7008A">
        <w:rPr>
          <w:rFonts w:ascii="標楷體" w:eastAsia="標楷體" w:hAnsi="標楷體" w:hint="eastAsia"/>
          <w:sz w:val="27"/>
          <w:szCs w:val="27"/>
        </w:rPr>
        <w:t>遊</w:t>
      </w:r>
      <w:r w:rsidR="00D7008A" w:rsidRPr="00B769AA">
        <w:rPr>
          <w:rFonts w:ascii="標楷體" w:eastAsia="標楷體" w:hAnsi="標楷體"/>
          <w:sz w:val="27"/>
          <w:szCs w:val="27"/>
        </w:rPr>
        <w:t>從容，是魚之樂也。」</w:t>
      </w:r>
      <w:r w:rsidR="00D7008A" w:rsidRPr="00B769AA">
        <w:rPr>
          <w:rFonts w:ascii="標楷體" w:eastAsia="標楷體" w:hAnsi="標楷體"/>
          <w:sz w:val="27"/>
          <w:szCs w:val="27"/>
        </w:rPr>
        <w:br/>
        <w:t>惠子曰：「子非魚，安</w:t>
      </w:r>
      <w:r w:rsidR="00D835DB">
        <w:rPr>
          <w:rFonts w:ascii="標楷體" w:eastAsia="標楷體" w:hAnsi="標楷體" w:hint="eastAsia"/>
          <w:sz w:val="27"/>
          <w:szCs w:val="27"/>
        </w:rPr>
        <w:t>知</w:t>
      </w:r>
      <w:r w:rsidR="00D7008A" w:rsidRPr="00B769AA">
        <w:rPr>
          <w:rFonts w:ascii="標楷體" w:eastAsia="標楷體" w:hAnsi="標楷體"/>
          <w:sz w:val="27"/>
          <w:szCs w:val="27"/>
        </w:rPr>
        <w:t>魚之樂？」</w:t>
      </w:r>
    </w:p>
    <w:p w:rsidR="004677B0" w:rsidRDefault="00201583" w:rsidP="004677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22222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DE5E03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昔楚襄王從宋玉、景差於蘭臺之宮，有風颯然至者</w:t>
      </w:r>
      <w:r w:rsidR="00FD0740">
        <w:rPr>
          <w:rFonts w:ascii="標楷體" w:eastAsia="標楷體" w:hAnsi="標楷體" w:cs="Times New Roman" w:hint="eastAsia"/>
          <w:color w:val="222222"/>
          <w:sz w:val="27"/>
          <w:szCs w:val="27"/>
        </w:rPr>
        <w:t>，</w:t>
      </w:r>
      <w:r w:rsidR="00DE5E03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王披襟當之，曰：「快哉此風！寡人所與庶人共者耶？」宋玉曰：「此獨大王之雄風耳，庶人安得共之</w:t>
      </w:r>
      <w:r w:rsidR="004376D3">
        <w:rPr>
          <w:rFonts w:ascii="標楷體" w:eastAsia="標楷體" w:hAnsi="標楷體" w:cs="Times New Roman" w:hint="eastAsia"/>
          <w:color w:val="222222"/>
          <w:sz w:val="27"/>
          <w:szCs w:val="27"/>
        </w:rPr>
        <w:t>？</w:t>
      </w:r>
      <w:r w:rsidR="00DE5E03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」</w:t>
      </w:r>
    </w:p>
    <w:p w:rsidR="004677B0" w:rsidRPr="00AD0D0F" w:rsidRDefault="00753283" w:rsidP="004677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AD0D0F">
        <w:rPr>
          <w:rFonts w:ascii="Times New Roman" w:eastAsia="標楷體" w:hAnsi="Times New Roman" w:cs="Times New Roman" w:hint="eastAsia"/>
          <w:sz w:val="27"/>
          <w:szCs w:val="27"/>
        </w:rPr>
        <w:t>5</w:t>
      </w:r>
      <w:r w:rsidR="00201583" w:rsidRPr="00AD0D0F">
        <w:rPr>
          <w:rFonts w:ascii="Times New Roman" w:eastAsia="標楷體" w:hAnsi="Times New Roman" w:cs="Times New Roman" w:hint="eastAsia"/>
          <w:sz w:val="27"/>
          <w:szCs w:val="27"/>
        </w:rPr>
        <w:t>.</w:t>
      </w:r>
      <w:r w:rsidR="004677B0" w:rsidRPr="00AD0D0F"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="004677B0" w:rsidRPr="00AD0D0F">
        <w:rPr>
          <w:rFonts w:ascii="Times New Roman" w:eastAsia="標楷體" w:hAnsi="Times New Roman" w:cs="Times New Roman" w:hint="eastAsia"/>
          <w:sz w:val="27"/>
          <w:szCs w:val="27"/>
        </w:rPr>
        <w:t>蘇軾〈赤壁賦〉：「惟江上之清風，與山間之明月，耳得之而為聲，目遇之而成色」，此四句的文意可理解為：「江上之清風，耳得之而為聲；山間之明月，目遇之而成色」，但作者改變句子的銜接順序，故閱讀時，宜就文意調節對應關係。下列文句，</w:t>
      </w:r>
      <w:r w:rsidR="007C0F3F">
        <w:rPr>
          <w:rFonts w:ascii="Times New Roman" w:eastAsia="標楷體" w:hAnsi="Times New Roman" w:cs="Times New Roman" w:hint="eastAsia"/>
          <w:sz w:val="27"/>
          <w:szCs w:val="27"/>
        </w:rPr>
        <w:t>也有類似</w:t>
      </w:r>
      <w:r w:rsidR="004677B0" w:rsidRPr="00AD0D0F">
        <w:rPr>
          <w:rFonts w:ascii="Times New Roman" w:eastAsia="標楷體" w:hAnsi="Times New Roman" w:cs="Times New Roman" w:hint="eastAsia"/>
          <w:sz w:val="27"/>
          <w:szCs w:val="27"/>
        </w:rPr>
        <w:t>表</w:t>
      </w:r>
      <w:r w:rsidR="009216DC">
        <w:rPr>
          <w:rFonts w:ascii="Times New Roman" w:eastAsia="標楷體" w:hAnsi="Times New Roman" w:cs="Times New Roman" w:hint="eastAsia"/>
          <w:sz w:val="27"/>
          <w:szCs w:val="27"/>
        </w:rPr>
        <w:t>述</w:t>
      </w:r>
      <w:r w:rsidR="004677B0" w:rsidRPr="00AD0D0F">
        <w:rPr>
          <w:rFonts w:ascii="Times New Roman" w:eastAsia="標楷體" w:hAnsi="Times New Roman" w:cs="Times New Roman" w:hint="eastAsia"/>
          <w:sz w:val="27"/>
          <w:szCs w:val="27"/>
        </w:rPr>
        <w:t>方式的選項是：</w:t>
      </w:r>
    </w:p>
    <w:p w:rsidR="004677B0" w:rsidRPr="004677B0" w:rsidRDefault="004677B0" w:rsidP="00BB301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ascii="Times New Roman" w:eastAsia="標楷體" w:hAnsi="Times New Roman" w:cs="Times New Roman"/>
          <w:sz w:val="27"/>
          <w:szCs w:val="27"/>
        </w:rPr>
      </w:pPr>
      <w:r w:rsidRPr="004677B0">
        <w:rPr>
          <w:rFonts w:ascii="Times New Roman" w:eastAsia="標楷體" w:hAnsi="Times New Roman" w:cs="Times New Roman"/>
          <w:sz w:val="27"/>
          <w:szCs w:val="27"/>
        </w:rPr>
        <w:t>(A)</w:t>
      </w:r>
      <w:r w:rsidR="00363677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濤瀾洶湧，風雲開闔，晝則舟楫出沒於其前，夜則魚龍悲嘯於其下</w:t>
      </w:r>
    </w:p>
    <w:p w:rsidR="004677B0" w:rsidRPr="004677B0" w:rsidRDefault="004677B0" w:rsidP="00BB301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ascii="Times New Roman" w:eastAsia="標楷體" w:hAnsi="Times New Roman" w:cs="Times New Roman"/>
          <w:sz w:val="27"/>
          <w:szCs w:val="27"/>
        </w:rPr>
      </w:pPr>
      <w:r w:rsidRPr="004677B0">
        <w:rPr>
          <w:rFonts w:ascii="Times New Roman" w:eastAsia="標楷體" w:hAnsi="Times New Roman" w:cs="Times New Roman"/>
          <w:sz w:val="27"/>
          <w:szCs w:val="27"/>
        </w:rPr>
        <w:t>(B)</w:t>
      </w:r>
      <w:r w:rsidR="00AF654F" w:rsidRPr="00F810F9">
        <w:rPr>
          <w:rFonts w:ascii="Times New Roman" w:eastAsia="標楷體" w:hAnsi="Times New Roman" w:cs="Times New Roman"/>
          <w:color w:val="222222"/>
          <w:sz w:val="27"/>
          <w:szCs w:val="27"/>
        </w:rPr>
        <w:t>連山絕壑，長林古木，振之以清風，照之以明月</w:t>
      </w:r>
    </w:p>
    <w:p w:rsidR="004677B0" w:rsidRPr="004677B0" w:rsidRDefault="004677B0" w:rsidP="00BB301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ascii="Times New Roman" w:eastAsia="標楷體" w:hAnsi="Times New Roman" w:cs="Times New Roman"/>
          <w:sz w:val="27"/>
          <w:szCs w:val="27"/>
        </w:rPr>
      </w:pPr>
      <w:r w:rsidRPr="004677B0">
        <w:rPr>
          <w:rFonts w:ascii="Times New Roman" w:eastAsia="標楷體" w:hAnsi="Times New Roman" w:cs="Times New Roman"/>
          <w:sz w:val="27"/>
          <w:szCs w:val="27"/>
        </w:rPr>
        <w:t>(C)</w:t>
      </w:r>
      <w:r w:rsidR="000624FA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哲人日已遠，典型在夙昔</w:t>
      </w:r>
      <w:r w:rsidR="00F5481F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，</w:t>
      </w:r>
      <w:r w:rsidR="000624FA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風簷展書讀，古道照顏色</w:t>
      </w:r>
      <w:r w:rsidR="00E53ED6" w:rsidRPr="004677B0">
        <w:rPr>
          <w:rFonts w:ascii="Times New Roman" w:eastAsia="標楷體" w:hAnsi="Times New Roman" w:cs="Times New Roman"/>
          <w:sz w:val="27"/>
          <w:szCs w:val="27"/>
        </w:rPr>
        <w:t xml:space="preserve"> </w:t>
      </w:r>
    </w:p>
    <w:p w:rsidR="004677B0" w:rsidRPr="004677B0" w:rsidRDefault="004677B0" w:rsidP="00BB301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ascii="Times New Roman" w:eastAsia="標楷體" w:hAnsi="Times New Roman" w:cs="Times New Roman"/>
          <w:sz w:val="27"/>
          <w:szCs w:val="27"/>
        </w:rPr>
      </w:pPr>
      <w:r w:rsidRPr="004677B0">
        <w:rPr>
          <w:rFonts w:ascii="Times New Roman" w:eastAsia="標楷體" w:hAnsi="Times New Roman" w:cs="Times New Roman"/>
          <w:sz w:val="27"/>
          <w:szCs w:val="27"/>
        </w:rPr>
        <w:t>(D)</w:t>
      </w:r>
      <w:r w:rsidR="00AF654F" w:rsidRPr="00B70B66">
        <w:rPr>
          <w:rFonts w:ascii="Times New Roman" w:eastAsia="標楷體" w:hAnsi="Times New Roman" w:cs="Times New Roman"/>
          <w:sz w:val="27"/>
          <w:szCs w:val="27"/>
        </w:rPr>
        <w:t>手之所觸，肩之所倚，足之所履，膝之所踦</w:t>
      </w:r>
    </w:p>
    <w:p w:rsidR="00201583" w:rsidRPr="00201583" w:rsidRDefault="007532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>6</w:t>
      </w:r>
      <w:r w:rsidR="00201583" w:rsidRPr="00201583">
        <w:rPr>
          <w:rFonts w:ascii="Times New Roman" w:eastAsia="標楷體" w:hAnsi="Times New Roman" w:cs="Times New Roman" w:hint="eastAsia"/>
          <w:sz w:val="27"/>
          <w:szCs w:val="27"/>
        </w:rPr>
        <w:t>.</w:t>
      </w:r>
      <w:r w:rsidR="00201583" w:rsidRPr="00201583">
        <w:rPr>
          <w:rFonts w:ascii="Times New Roman" w:eastAsia="標楷體" w:hAnsi="Times New Roman" w:cs="Times New Roman" w:hint="eastAsia"/>
          <w:sz w:val="27"/>
          <w:szCs w:val="27"/>
        </w:rPr>
        <w:t>下列</w:t>
      </w:r>
      <w:r w:rsidR="000D7193">
        <w:rPr>
          <w:rFonts w:ascii="Times New Roman" w:eastAsia="標楷體" w:hAnsi="Times New Roman" w:cs="Times New Roman" w:hint="eastAsia"/>
          <w:sz w:val="27"/>
          <w:szCs w:val="27"/>
        </w:rPr>
        <w:t>各組前後句子</w:t>
      </w:r>
      <w:r w:rsidR="00617B7E">
        <w:rPr>
          <w:rFonts w:ascii="標楷體" w:eastAsia="標楷體" w:hAnsi="標楷體" w:cs="Times New Roman" w:hint="eastAsia"/>
          <w:sz w:val="27"/>
          <w:szCs w:val="27"/>
        </w:rPr>
        <w:t>「」</w:t>
      </w:r>
      <w:r w:rsidR="000D7193">
        <w:rPr>
          <w:rFonts w:ascii="Times New Roman" w:eastAsia="標楷體" w:hAnsi="Times New Roman" w:cs="Times New Roman" w:hint="eastAsia"/>
          <w:sz w:val="27"/>
          <w:szCs w:val="27"/>
        </w:rPr>
        <w:t>中</w:t>
      </w:r>
      <w:r w:rsidR="00201583" w:rsidRPr="00201583">
        <w:rPr>
          <w:rFonts w:ascii="Times New Roman" w:eastAsia="標楷體" w:hAnsi="Times New Roman" w:cs="Times New Roman" w:hint="eastAsia"/>
          <w:sz w:val="27"/>
          <w:szCs w:val="27"/>
        </w:rPr>
        <w:t>的</w:t>
      </w:r>
      <w:r w:rsidR="00617B7E">
        <w:rPr>
          <w:rFonts w:ascii="Times New Roman" w:eastAsia="標楷體" w:hAnsi="Times New Roman" w:cs="Times New Roman" w:hint="eastAsia"/>
          <w:sz w:val="27"/>
          <w:szCs w:val="27"/>
        </w:rPr>
        <w:t>詞語</w:t>
      </w:r>
      <w:r w:rsidR="000E574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0E5742">
        <w:rPr>
          <w:rFonts w:ascii="Times New Roman" w:eastAsia="標楷體" w:hAnsi="Times New Roman" w:cs="Times New Roman" w:hint="eastAsia"/>
          <w:sz w:val="27"/>
          <w:szCs w:val="27"/>
        </w:rPr>
        <w:t>詞意</w:t>
      </w:r>
      <w:r w:rsidR="000E5742" w:rsidRPr="00601517">
        <w:rPr>
          <w:rFonts w:ascii="Times New Roman" w:eastAsia="標楷體" w:hAnsi="Times New Roman" w:cs="Times New Roman" w:hint="eastAsia"/>
          <w:b/>
          <w:sz w:val="27"/>
          <w:szCs w:val="27"/>
          <w:u w:val="single"/>
        </w:rPr>
        <w:t>不能</w:t>
      </w:r>
      <w:r w:rsidR="00A75C2B">
        <w:rPr>
          <w:rFonts w:ascii="Times New Roman" w:eastAsia="標楷體" w:hAnsi="Times New Roman" w:cs="Times New Roman" w:hint="eastAsia"/>
          <w:b/>
          <w:sz w:val="27"/>
          <w:szCs w:val="27"/>
          <w:u w:val="single"/>
        </w:rPr>
        <w:t>彼此</w:t>
      </w:r>
      <w:r w:rsidR="003C2182">
        <w:rPr>
          <w:rFonts w:ascii="Times New Roman" w:eastAsia="標楷體" w:hAnsi="Times New Roman" w:cs="Times New Roman" w:hint="eastAsia"/>
          <w:b/>
          <w:sz w:val="27"/>
          <w:szCs w:val="27"/>
          <w:u w:val="single"/>
        </w:rPr>
        <w:t>相</w:t>
      </w:r>
      <w:r w:rsidR="000E5742" w:rsidRPr="00601517">
        <w:rPr>
          <w:rFonts w:ascii="Times New Roman" w:eastAsia="標楷體" w:hAnsi="Times New Roman" w:cs="Times New Roman" w:hint="eastAsia"/>
          <w:b/>
          <w:sz w:val="27"/>
          <w:szCs w:val="27"/>
          <w:u w:val="single"/>
        </w:rPr>
        <w:t>通</w:t>
      </w:r>
      <w:r w:rsidR="000E5742">
        <w:rPr>
          <w:rFonts w:ascii="Times New Roman" w:eastAsia="標楷體" w:hAnsi="Times New Roman" w:cs="Times New Roman" w:hint="eastAsia"/>
          <w:sz w:val="27"/>
          <w:szCs w:val="27"/>
        </w:rPr>
        <w:t>的</w:t>
      </w:r>
      <w:r w:rsidR="00201583" w:rsidRPr="00201583">
        <w:rPr>
          <w:rFonts w:ascii="Times New Roman" w:eastAsia="標楷體" w:hAnsi="Times New Roman" w:cs="Times New Roman" w:hint="eastAsia"/>
          <w:sz w:val="27"/>
          <w:szCs w:val="27"/>
        </w:rPr>
        <w:t>選項是</w:t>
      </w:r>
      <w:r w:rsidR="00201583" w:rsidRPr="00201583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146816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時窮節乃見，一一垂</w:t>
      </w:r>
      <w:r w:rsidR="00146816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146816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丹青</w:t>
      </w:r>
      <w:r w:rsidR="00146816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D34105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60151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人生自古誰無死，留取丹心照「汗青」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FE1A8A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士生於世，使其中不</w:t>
      </w:r>
      <w:r w:rsidR="003C2182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FE1A8A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自得</w:t>
      </w:r>
      <w:r w:rsidR="003C2182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FE1A8A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，將何往而非病</w:t>
      </w:r>
      <w:r w:rsidR="00D34105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B34857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使其中</w:t>
      </w:r>
      <w:r w:rsidR="00C80E03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B34857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坦然</w:t>
      </w:r>
      <w:r w:rsidR="00C80E03">
        <w:rPr>
          <w:rFonts w:ascii="標楷體" w:eastAsia="標楷體" w:hAnsi="標楷體" w:cs="Times New Roman" w:hint="eastAsia"/>
          <w:color w:val="222222"/>
          <w:sz w:val="27"/>
          <w:szCs w:val="27"/>
        </w:rPr>
        <w:t>」，</w:t>
      </w:r>
      <w:r w:rsidR="00B34857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不以物傷性，將何適而非快</w:t>
      </w:r>
    </w:p>
    <w:p w:rsidR="000E5742" w:rsidRPr="00201583" w:rsidRDefault="00201583" w:rsidP="000E57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444219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曹孟德、孫仲謀之所</w:t>
      </w:r>
      <w:r w:rsidR="005855EC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444219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睥睨</w:t>
      </w:r>
      <w:r w:rsidR="005855EC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D34105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444219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周瑜、陸遜之所</w:t>
      </w:r>
      <w:r w:rsidR="005855EC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444219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騁騖</w:t>
      </w:r>
      <w:r w:rsidR="005855EC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4013CD" w:rsidRPr="00B70B66">
        <w:rPr>
          <w:rFonts w:ascii="Times New Roman" w:eastAsia="標楷體" w:hAnsi="Times New Roman" w:cs="Times New Roman"/>
          <w:sz w:val="27"/>
          <w:szCs w:val="27"/>
        </w:rPr>
        <w:t>依乎</w:t>
      </w:r>
      <w:r w:rsidR="004013CD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4013CD" w:rsidRPr="00B70B66">
        <w:rPr>
          <w:rFonts w:ascii="Times New Roman" w:eastAsia="標楷體" w:hAnsi="Times New Roman" w:cs="Times New Roman"/>
          <w:sz w:val="27"/>
          <w:szCs w:val="27"/>
        </w:rPr>
        <w:t>天理</w:t>
      </w:r>
      <w:r w:rsidR="004013CD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4013CD" w:rsidRPr="00B70B66">
        <w:rPr>
          <w:rFonts w:ascii="Times New Roman" w:eastAsia="標楷體" w:hAnsi="Times New Roman" w:cs="Times New Roman"/>
          <w:sz w:val="27"/>
          <w:szCs w:val="27"/>
        </w:rPr>
        <w:t>，批大</w:t>
      </w:r>
      <w:r w:rsidR="00D56111">
        <w:rPr>
          <w:rFonts w:ascii="Times New Roman" w:eastAsia="標楷體" w:hAnsi="Times New Roman" w:cs="Times New Roman" w:hint="eastAsia"/>
          <w:sz w:val="27"/>
          <w:szCs w:val="27"/>
        </w:rPr>
        <w:t>郤</w:t>
      </w:r>
      <w:r w:rsidR="004013CD" w:rsidRPr="00B70B66">
        <w:rPr>
          <w:rFonts w:ascii="Times New Roman" w:eastAsia="標楷體" w:hAnsi="Times New Roman" w:cs="Times New Roman"/>
          <w:sz w:val="27"/>
          <w:szCs w:val="27"/>
        </w:rPr>
        <w:t>，導大窾</w:t>
      </w:r>
      <w:r w:rsidR="005A12F4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4013CD" w:rsidRPr="00B70B66">
        <w:rPr>
          <w:rFonts w:ascii="Times New Roman" w:eastAsia="標楷體" w:hAnsi="Times New Roman" w:cs="Times New Roman"/>
          <w:sz w:val="27"/>
          <w:szCs w:val="27"/>
        </w:rPr>
        <w:t>因其</w:t>
      </w:r>
      <w:r w:rsidR="005A12F4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4013CD" w:rsidRPr="00B70B66">
        <w:rPr>
          <w:rFonts w:ascii="Times New Roman" w:eastAsia="標楷體" w:hAnsi="Times New Roman" w:cs="Times New Roman"/>
          <w:sz w:val="27"/>
          <w:szCs w:val="27"/>
        </w:rPr>
        <w:t>固然</w:t>
      </w:r>
      <w:r w:rsidR="005A12F4">
        <w:rPr>
          <w:rFonts w:ascii="標楷體" w:eastAsia="標楷體" w:hAnsi="標楷體" w:cs="Times New Roman" w:hint="eastAsia"/>
          <w:sz w:val="27"/>
          <w:szCs w:val="27"/>
        </w:rPr>
        <w:t>」，</w:t>
      </w:r>
      <w:r w:rsidR="004013CD" w:rsidRPr="00B70B66">
        <w:rPr>
          <w:rFonts w:ascii="Times New Roman" w:eastAsia="標楷體" w:hAnsi="Times New Roman" w:cs="Times New Roman"/>
          <w:sz w:val="27"/>
          <w:szCs w:val="27"/>
        </w:rPr>
        <w:t>技經肯綮之未嘗，而況大軱乎</w:t>
      </w:r>
    </w:p>
    <w:p w:rsidR="00D24B94" w:rsidRPr="001A2D5F" w:rsidRDefault="00B77483" w:rsidP="00D24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>7</w:t>
      </w:r>
      <w:r w:rsidR="00201583" w:rsidRPr="00201583">
        <w:rPr>
          <w:rFonts w:ascii="Times New Roman" w:eastAsia="標楷體" w:hAnsi="Times New Roman" w:cs="Times New Roman" w:hint="eastAsia"/>
          <w:sz w:val="27"/>
          <w:szCs w:val="27"/>
        </w:rPr>
        <w:t>.</w:t>
      </w:r>
      <w:r w:rsidR="0028119D">
        <w:rPr>
          <w:rFonts w:ascii="Times New Roman" w:eastAsia="標楷體" w:hAnsi="Times New Roman" w:cs="Times New Roman" w:hint="eastAsia"/>
          <w:sz w:val="27"/>
          <w:szCs w:val="27"/>
        </w:rPr>
        <w:t>下列文句</w:t>
      </w:r>
      <w:r w:rsidR="0028119D">
        <w:rPr>
          <w:rFonts w:ascii="標楷體" w:eastAsia="標楷體" w:hAnsi="標楷體" w:cs="Times New Roman" w:hint="eastAsia"/>
          <w:sz w:val="27"/>
          <w:szCs w:val="27"/>
        </w:rPr>
        <w:t>「」</w:t>
      </w:r>
      <w:r w:rsidR="0028119D">
        <w:rPr>
          <w:rFonts w:ascii="Times New Roman" w:eastAsia="標楷體" w:hAnsi="Times New Roman" w:cs="Times New Roman" w:hint="eastAsia"/>
          <w:sz w:val="27"/>
          <w:szCs w:val="27"/>
        </w:rPr>
        <w:t>內成語的運用</w:t>
      </w:r>
      <w:r w:rsidR="0028119D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28119D">
        <w:rPr>
          <w:rFonts w:ascii="Times New Roman" w:eastAsia="標楷體" w:hAnsi="Times New Roman" w:cs="Times New Roman" w:hint="eastAsia"/>
          <w:sz w:val="27"/>
          <w:szCs w:val="27"/>
        </w:rPr>
        <w:t>正確</w:t>
      </w:r>
      <w:r w:rsidR="00D24B94" w:rsidRPr="001A2D5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的選項是：</w:t>
      </w:r>
    </w:p>
    <w:p w:rsidR="00D24B94" w:rsidRPr="001A2D5F" w:rsidRDefault="00D24B94" w:rsidP="00D24B94">
      <w:pPr>
        <w:tabs>
          <w:tab w:val="left" w:pos="2892"/>
          <w:tab w:val="left" w:pos="5182"/>
          <w:tab w:val="left" w:pos="7471"/>
        </w:tabs>
        <w:snapToGrid w:val="0"/>
        <w:spacing w:line="240" w:lineRule="atLeast"/>
        <w:ind w:left="540" w:right="181" w:hangingChars="200" w:hanging="54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1A2D5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(A)</w:t>
      </w:r>
      <w:r w:rsidR="00721DC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飆車族碰上了霹靂戰警</w:t>
      </w:r>
      <w:r w:rsidR="00721DC6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721DC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嚇得臉</w:t>
      </w:r>
      <w:r w:rsidR="003A55AB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都綠了</w:t>
      </w:r>
      <w:r w:rsidR="00721DC6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721DC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成了名副其實的</w:t>
      </w:r>
      <w:r w:rsidR="00841BA5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721DC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慘綠少年</w:t>
      </w:r>
      <w:r w:rsidR="00841BA5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</w:p>
    <w:p w:rsidR="00D24B94" w:rsidRPr="001A2D5F" w:rsidRDefault="00D24B94" w:rsidP="00D24B94">
      <w:pPr>
        <w:tabs>
          <w:tab w:val="left" w:pos="2892"/>
          <w:tab w:val="left" w:pos="5182"/>
          <w:tab w:val="left" w:pos="7471"/>
        </w:tabs>
        <w:snapToGrid w:val="0"/>
        <w:spacing w:line="240" w:lineRule="atLeast"/>
        <w:ind w:left="540" w:right="181" w:hangingChars="200" w:hanging="54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1A2D5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(B)</w:t>
      </w:r>
      <w:r w:rsidR="0036108B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497C7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蓬戶甕牖</w:t>
      </w:r>
      <w:r w:rsidR="0036108B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56449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的</w:t>
      </w:r>
      <w:r w:rsidR="00053C25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極簡</w:t>
      </w:r>
      <w:r w:rsidR="00D93C65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風居家</w:t>
      </w:r>
      <w:r w:rsidR="00E93F9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設計</w:t>
      </w:r>
      <w:r w:rsidR="00AB559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是時下流行</w:t>
      </w:r>
      <w:r w:rsidR="0059735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的</w:t>
      </w:r>
      <w:r w:rsidR="00AB559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新風潮</w:t>
      </w:r>
      <w:r w:rsidR="00CA4344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CA4344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連大老闆都愛</w:t>
      </w:r>
    </w:p>
    <w:p w:rsidR="00D24B94" w:rsidRPr="001A2D5F" w:rsidRDefault="00D24B94" w:rsidP="00D24B94">
      <w:pPr>
        <w:tabs>
          <w:tab w:val="left" w:pos="2892"/>
          <w:tab w:val="left" w:pos="5182"/>
          <w:tab w:val="left" w:pos="7471"/>
        </w:tabs>
        <w:snapToGrid w:val="0"/>
        <w:spacing w:line="240" w:lineRule="atLeast"/>
        <w:ind w:left="540" w:right="181" w:hangingChars="200" w:hanging="540"/>
        <w:rPr>
          <w:rFonts w:ascii="標楷體" w:eastAsia="標楷體" w:hAnsi="標楷體"/>
          <w:sz w:val="27"/>
          <w:szCs w:val="27"/>
        </w:rPr>
      </w:pPr>
      <w:r w:rsidRPr="001A2D5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(C)</w:t>
      </w:r>
      <w:r w:rsidR="00F25A57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累積</w:t>
      </w:r>
      <w:r w:rsidR="001A55C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多年經驗</w:t>
      </w:r>
      <w:r w:rsidR="00F25A57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425F71">
        <w:rPr>
          <w:rFonts w:ascii="標楷體" w:eastAsia="標楷體" w:hAnsi="標楷體" w:cs="Times New Roman" w:hint="eastAsia"/>
          <w:color w:val="000000"/>
          <w:sz w:val="27"/>
          <w:szCs w:val="27"/>
        </w:rPr>
        <w:t>業務</w:t>
      </w:r>
      <w:r w:rsidR="00C67825">
        <w:rPr>
          <w:rFonts w:ascii="標楷體" w:eastAsia="標楷體" w:hAnsi="標楷體" w:cs="Times New Roman" w:hint="eastAsia"/>
          <w:color w:val="000000"/>
          <w:sz w:val="27"/>
          <w:szCs w:val="27"/>
        </w:rPr>
        <w:t>已</w:t>
      </w:r>
      <w:r w:rsidR="001A55C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駕輕就熟</w:t>
      </w:r>
      <w:r w:rsidR="00F25A57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9403A9">
        <w:rPr>
          <w:rFonts w:ascii="標楷體" w:eastAsia="標楷體" w:hAnsi="標楷體" w:cs="Times New Roman" w:hint="eastAsia"/>
          <w:color w:val="000000"/>
          <w:sz w:val="27"/>
          <w:szCs w:val="27"/>
        </w:rPr>
        <w:t>由</w:t>
      </w:r>
      <w:r w:rsidR="00402B0C">
        <w:rPr>
          <w:rFonts w:ascii="標楷體" w:eastAsia="標楷體" w:hAnsi="標楷體" w:cs="Times New Roman" w:hint="eastAsia"/>
          <w:color w:val="000000"/>
          <w:sz w:val="27"/>
          <w:szCs w:val="27"/>
        </w:rPr>
        <w:t>他來</w:t>
      </w:r>
      <w:r w:rsidR="001A55C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擔任主管</w:t>
      </w:r>
      <w:r w:rsidR="000B110B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F25A57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肯定</w:t>
      </w:r>
      <w:r w:rsidR="00B10621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1A55C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遊刃有餘</w:t>
      </w:r>
      <w:r w:rsidR="00B10621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</w:p>
    <w:p w:rsidR="00D24B94" w:rsidRPr="001A2D5F" w:rsidRDefault="00D24B94" w:rsidP="00D24B94">
      <w:pPr>
        <w:tabs>
          <w:tab w:val="left" w:pos="2892"/>
          <w:tab w:val="left" w:pos="5182"/>
          <w:tab w:val="left" w:pos="7471"/>
        </w:tabs>
        <w:snapToGrid w:val="0"/>
        <w:spacing w:line="240" w:lineRule="atLeast"/>
        <w:ind w:left="540" w:right="181" w:hangingChars="200" w:hanging="54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1A2D5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(D)</w:t>
      </w:r>
      <w:r w:rsidR="0066432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多年來他一直堅持</w:t>
      </w:r>
      <w:r w:rsidR="00664322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66432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我行我素</w:t>
      </w:r>
      <w:r w:rsidR="00664322">
        <w:rPr>
          <w:rFonts w:ascii="標楷體" w:eastAsia="標楷體" w:hAnsi="標楷體" w:cs="Times New Roman" w:hint="eastAsia"/>
          <w:color w:val="000000"/>
          <w:sz w:val="27"/>
          <w:szCs w:val="27"/>
        </w:rPr>
        <w:t>」，</w:t>
      </w:r>
      <w:r w:rsidR="0066432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奉行素食主義</w:t>
      </w:r>
    </w:p>
    <w:p w:rsidR="00201583" w:rsidRPr="00201583" w:rsidRDefault="00A16695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>
        <w:rPr>
          <w:rFonts w:ascii="Times New Roman" w:eastAsia="標楷體" w:hAnsi="標楷體" w:cs="Times New Roman" w:hint="eastAsia"/>
          <w:sz w:val="27"/>
          <w:szCs w:val="27"/>
        </w:rPr>
        <w:t>8</w:t>
      </w:r>
      <w:r w:rsidR="00201583" w:rsidRPr="00201583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774663">
        <w:rPr>
          <w:rFonts w:ascii="Times New Roman" w:eastAsia="標楷體" w:hAnsi="標楷體" w:cs="Times New Roman" w:hint="eastAsia"/>
          <w:sz w:val="27"/>
          <w:szCs w:val="27"/>
        </w:rPr>
        <w:t>下列各組前後句中</w:t>
      </w:r>
      <w:r w:rsidR="00A43296">
        <w:rPr>
          <w:rFonts w:ascii="Times New Roman" w:eastAsia="標楷體" w:hAnsi="標楷體" w:cs="Times New Roman" w:hint="eastAsia"/>
          <w:sz w:val="27"/>
          <w:szCs w:val="27"/>
        </w:rPr>
        <w:t>以注音標示的</w:t>
      </w:r>
      <w:r w:rsidR="00094CB3">
        <w:rPr>
          <w:rFonts w:ascii="Times New Roman" w:eastAsia="標楷體" w:hAnsi="標楷體" w:cs="Times New Roman" w:hint="eastAsia"/>
          <w:sz w:val="27"/>
          <w:szCs w:val="27"/>
        </w:rPr>
        <w:t>同音</w:t>
      </w:r>
      <w:r w:rsidR="00A43296">
        <w:rPr>
          <w:rFonts w:ascii="Times New Roman" w:eastAsia="標楷體" w:hAnsi="標楷體" w:cs="Times New Roman" w:hint="eastAsia"/>
          <w:sz w:val="27"/>
          <w:szCs w:val="27"/>
        </w:rPr>
        <w:t>字</w:t>
      </w:r>
      <w:r w:rsidR="00094CB3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094CB3" w:rsidRPr="00F44C11">
        <w:rPr>
          <w:rFonts w:ascii="Times New Roman" w:eastAsia="標楷體" w:hAnsi="標楷體" w:cs="Times New Roman" w:hint="eastAsia"/>
          <w:b/>
          <w:sz w:val="27"/>
          <w:szCs w:val="27"/>
          <w:u w:val="single"/>
        </w:rPr>
        <w:t>字形</w:t>
      </w:r>
      <w:r w:rsidR="00097006" w:rsidRPr="00F44C11">
        <w:rPr>
          <w:rFonts w:ascii="Times New Roman" w:eastAsia="標楷體" w:hAnsi="標楷體" w:cs="Times New Roman" w:hint="eastAsia"/>
          <w:b/>
          <w:sz w:val="27"/>
          <w:szCs w:val="27"/>
          <w:u w:val="single"/>
        </w:rPr>
        <w:t>不同</w:t>
      </w:r>
      <w:r w:rsidR="00201583" w:rsidRPr="00201583">
        <w:rPr>
          <w:rFonts w:ascii="Times New Roman" w:eastAsia="標楷體" w:hAnsi="標楷體" w:cs="Times New Roman" w:hint="eastAsia"/>
          <w:sz w:val="27"/>
          <w:szCs w:val="27"/>
        </w:rPr>
        <w:t>的選項是：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5E18A5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看著母親</w:t>
      </w:r>
      <w:r w:rsidR="00160041">
        <w:rPr>
          <w:rFonts w:ascii="Times New Roman" w:eastAsia="標楷體" w:hAnsi="Times New Roman" w:cs="Times New Roman" w:hint="eastAsia"/>
          <w:kern w:val="0"/>
          <w:sz w:val="27"/>
          <w:szCs w:val="27"/>
        </w:rPr>
        <w:t>ㄉㄢ</w:t>
      </w:r>
      <w:r w:rsidR="005E18A5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溺在這樣的味覺裡</w:t>
      </w:r>
      <w:r w:rsidR="006647E5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6647E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別因為個人</w:t>
      </w:r>
      <w:r w:rsidR="00B6368A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ㄉㄢ</w:t>
      </w:r>
      <w:r w:rsidR="006647E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誤了</w:t>
      </w:r>
      <w:r w:rsidR="00BE33F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大家</w:t>
      </w:r>
      <w:r w:rsidR="006647E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的時間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2258B8" w:rsidRPr="00F810F9">
        <w:rPr>
          <w:rFonts w:ascii="Times New Roman" w:eastAsia="標楷體" w:hAnsi="Times New Roman" w:cs="Times New Roman"/>
          <w:color w:val="222222"/>
          <w:sz w:val="27"/>
          <w:szCs w:val="27"/>
        </w:rPr>
        <w:t>濯長江之清流，</w:t>
      </w:r>
      <w:r w:rsidR="002258B8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ㄧ</w:t>
      </w:r>
      <w:r w:rsidR="00521C65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ˋ</w:t>
      </w:r>
      <w:r w:rsidR="002258B8" w:rsidRPr="00F810F9">
        <w:rPr>
          <w:rFonts w:ascii="Times New Roman" w:eastAsia="標楷體" w:hAnsi="Times New Roman" w:cs="Times New Roman"/>
          <w:color w:val="222222"/>
          <w:sz w:val="27"/>
          <w:szCs w:val="27"/>
        </w:rPr>
        <w:t>西山之白雲</w:t>
      </w:r>
      <w:r w:rsidR="006647E5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AB3F1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他的創業很幸運地得到了大企業的資金</w:t>
      </w:r>
      <w:r w:rsidR="004C7AB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一</w:t>
      </w:r>
      <w:r w:rsidR="00976A7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ˋ</w:t>
      </w:r>
      <w:r w:rsidR="00AB3F1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lastRenderedPageBreak/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AD30B7">
        <w:rPr>
          <w:rFonts w:ascii="Times New Roman" w:eastAsia="標楷體" w:hAnsi="標楷體" w:cs="Times New Roman" w:hint="eastAsia"/>
          <w:sz w:val="27"/>
          <w:szCs w:val="27"/>
        </w:rPr>
        <w:t>它的到來</w:t>
      </w:r>
      <w:r w:rsidR="004B2DC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AD30B7">
        <w:rPr>
          <w:rFonts w:ascii="Times New Roman" w:eastAsia="標楷體" w:hAnsi="標楷體" w:cs="Times New Roman" w:hint="eastAsia"/>
          <w:sz w:val="27"/>
          <w:szCs w:val="27"/>
        </w:rPr>
        <w:t>就像歡樂的黎明</w:t>
      </w:r>
      <w:r w:rsidR="004B2DC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AD30B7">
        <w:rPr>
          <w:rFonts w:ascii="Times New Roman" w:eastAsia="標楷體" w:hAnsi="標楷體" w:cs="Times New Roman" w:hint="eastAsia"/>
          <w:sz w:val="27"/>
          <w:szCs w:val="27"/>
        </w:rPr>
        <w:t>結束了禁</w:t>
      </w:r>
      <w:r w:rsidR="004B2DC2">
        <w:rPr>
          <w:rFonts w:ascii="Times New Roman" w:eastAsia="標楷體" w:hAnsi="標楷體" w:cs="Times New Roman" w:hint="eastAsia"/>
          <w:sz w:val="27"/>
          <w:szCs w:val="27"/>
        </w:rPr>
        <w:t>ㄍㄨ</w:t>
      </w:r>
      <w:r w:rsidR="00B81804">
        <w:rPr>
          <w:rFonts w:ascii="Times New Roman" w:eastAsia="標楷體" w:hAnsi="標楷體" w:cs="Times New Roman" w:hint="eastAsia"/>
          <w:sz w:val="27"/>
          <w:szCs w:val="27"/>
        </w:rPr>
        <w:t>ˋ</w:t>
      </w:r>
      <w:r w:rsidR="00AD30B7">
        <w:rPr>
          <w:rFonts w:ascii="Times New Roman" w:eastAsia="標楷體" w:hAnsi="標楷體" w:cs="Times New Roman" w:hint="eastAsia"/>
          <w:sz w:val="27"/>
          <w:szCs w:val="27"/>
        </w:rPr>
        <w:t>黑人的漫漫長夜</w:t>
      </w:r>
      <w:r w:rsidR="006647E5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9E617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一百年後</w:t>
      </w:r>
      <w:r w:rsidR="004B2DC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9A5D2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黑人依然悲慘地遭受種族隔離</w:t>
      </w:r>
      <w:r w:rsidR="004B2DC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和</w:t>
      </w:r>
      <w:r w:rsidR="009A5D2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種族歧視的桎</w:t>
      </w:r>
      <w:r w:rsidR="003257E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ㄍㄨ</w:t>
      </w:r>
      <w:r w:rsidR="00B8180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ˋ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DC3494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陰房</w:t>
      </w:r>
      <w:r w:rsidR="00BD59B7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ㄑㄩ</w:t>
      </w:r>
      <w:r w:rsidR="002921EA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ˋ</w:t>
      </w:r>
      <w:r w:rsidR="00DC3494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鬼火，春院閟天黑</w:t>
      </w:r>
      <w:r w:rsidR="006647E5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627D0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暗夜裡的野地一片ㄑㄩ</w:t>
      </w:r>
      <w:r w:rsidR="007563E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ˋ</w:t>
      </w:r>
      <w:r w:rsidR="00627D0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寂</w:t>
      </w:r>
      <w:r w:rsidR="009318D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627D0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毫無人聲</w:t>
      </w:r>
    </w:p>
    <w:p w:rsidR="00201583" w:rsidRPr="00201583" w:rsidRDefault="0052723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>
        <w:rPr>
          <w:rFonts w:ascii="Times New Roman" w:eastAsia="標楷體" w:hAnsi="標楷體" w:cs="Times New Roman" w:hint="eastAsia"/>
          <w:sz w:val="27"/>
          <w:szCs w:val="27"/>
        </w:rPr>
        <w:t>9</w:t>
      </w:r>
      <w:r w:rsidR="00201583" w:rsidRPr="00201583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FF1135">
        <w:rPr>
          <w:rFonts w:ascii="Times New Roman" w:eastAsia="標楷體" w:hAnsi="標楷體" w:cs="Times New Roman" w:hint="eastAsia"/>
          <w:sz w:val="27"/>
          <w:szCs w:val="27"/>
        </w:rPr>
        <w:t>下列有關</w:t>
      </w:r>
      <w:r w:rsidR="00195884">
        <w:rPr>
          <w:rFonts w:ascii="標楷體" w:eastAsia="標楷體" w:hAnsi="標楷體" w:cs="Times New Roman" w:hint="eastAsia"/>
          <w:sz w:val="27"/>
          <w:szCs w:val="27"/>
        </w:rPr>
        <w:t>＜</w:t>
      </w:r>
      <w:r w:rsidR="00FF1135">
        <w:rPr>
          <w:rFonts w:ascii="Times New Roman" w:eastAsia="標楷體" w:hAnsi="標楷體" w:cs="Times New Roman" w:hint="eastAsia"/>
          <w:sz w:val="27"/>
          <w:szCs w:val="27"/>
        </w:rPr>
        <w:t>正氣歌</w:t>
      </w:r>
      <w:r w:rsidR="00195884">
        <w:rPr>
          <w:rFonts w:ascii="標楷體" w:eastAsia="標楷體" w:hAnsi="標楷體" w:cs="Times New Roman" w:hint="eastAsia"/>
          <w:sz w:val="27"/>
          <w:szCs w:val="27"/>
        </w:rPr>
        <w:t>＞</w:t>
      </w:r>
      <w:r w:rsidR="00FF1135">
        <w:rPr>
          <w:rFonts w:ascii="Times New Roman" w:eastAsia="標楷體" w:hAnsi="標楷體" w:cs="Times New Roman" w:hint="eastAsia"/>
          <w:sz w:val="27"/>
          <w:szCs w:val="27"/>
        </w:rPr>
        <w:t>所</w:t>
      </w:r>
      <w:r w:rsidR="00BD7C90">
        <w:rPr>
          <w:rFonts w:ascii="Times New Roman" w:eastAsia="標楷體" w:hAnsi="標楷體" w:cs="Times New Roman" w:hint="eastAsia"/>
          <w:sz w:val="27"/>
          <w:szCs w:val="27"/>
        </w:rPr>
        <w:t>引</w:t>
      </w:r>
      <w:r w:rsidR="00A95F3A">
        <w:rPr>
          <w:rFonts w:ascii="Times New Roman" w:eastAsia="標楷體" w:hAnsi="標楷體" w:cs="Times New Roman" w:hint="eastAsia"/>
          <w:sz w:val="27"/>
          <w:szCs w:val="27"/>
        </w:rPr>
        <w:t>用</w:t>
      </w:r>
      <w:r w:rsidR="00FF1135">
        <w:rPr>
          <w:rFonts w:ascii="Times New Roman" w:eastAsia="標楷體" w:hAnsi="標楷體" w:cs="Times New Roman" w:hint="eastAsia"/>
          <w:sz w:val="27"/>
          <w:szCs w:val="27"/>
        </w:rPr>
        <w:t>哲人的解讀</w:t>
      </w:r>
      <w:r w:rsidR="00FF1135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1C3BBE">
        <w:rPr>
          <w:rFonts w:ascii="標楷體" w:eastAsia="標楷體" w:hAnsi="標楷體" w:cs="Times New Roman" w:hint="eastAsia"/>
          <w:sz w:val="27"/>
          <w:szCs w:val="27"/>
        </w:rPr>
        <w:t>敘述</w:t>
      </w:r>
      <w:r w:rsidR="001C3BBE" w:rsidRPr="000222A2">
        <w:rPr>
          <w:rFonts w:ascii="標楷體" w:eastAsia="標楷體" w:hAnsi="標楷體" w:cs="Times New Roman" w:hint="eastAsia"/>
          <w:b/>
          <w:sz w:val="27"/>
          <w:szCs w:val="27"/>
          <w:u w:val="single"/>
        </w:rPr>
        <w:t>有誤</w:t>
      </w:r>
      <w:r w:rsidR="001C3BBE">
        <w:rPr>
          <w:rFonts w:ascii="標楷體" w:eastAsia="標楷體" w:hAnsi="標楷體" w:cs="Times New Roman" w:hint="eastAsia"/>
          <w:sz w:val="27"/>
          <w:szCs w:val="27"/>
        </w:rPr>
        <w:t>的選項是</w:t>
      </w:r>
      <w:r w:rsidR="00201583" w:rsidRPr="00201583">
        <w:rPr>
          <w:rFonts w:ascii="Times New Roman" w:eastAsia="標楷體" w:hAnsi="標楷體" w:cs="Times New Roman" w:hint="eastAsia"/>
          <w:sz w:val="27"/>
          <w:szCs w:val="27"/>
        </w:rPr>
        <w:t>：</w:t>
      </w:r>
    </w:p>
    <w:p w:rsidR="00201583" w:rsidRPr="001C081E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0222A2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或為遼東帽，清操厲冰雪</w:t>
      </w:r>
      <w:r w:rsidR="00AE3E4C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sym w:font="Symbol" w:char="F0AE"/>
      </w:r>
      <w:r w:rsidR="00AE3E4C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管寧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0222A2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或為出師表，鬼神泣壯烈</w:t>
      </w:r>
      <w:r w:rsidR="001C081E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sym w:font="Symbol" w:char="F0AE"/>
      </w:r>
      <w:r w:rsidR="001C081E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孔明</w:t>
      </w:r>
    </w:p>
    <w:p w:rsidR="00201583" w:rsidRPr="004E2CA7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0222A2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或為渡江楫，慷慨吞胡羯</w:t>
      </w:r>
      <w:r w:rsidR="007D0D58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sym w:font="Symbol" w:char="F0AE"/>
      </w:r>
      <w:r w:rsidR="00CB1AA0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祖逖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0222A2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或為擊賊笏，逆豎頭破裂</w:t>
      </w:r>
      <w:r w:rsidR="004E2CA7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sym w:font="Symbol" w:char="F0AE"/>
      </w:r>
      <w:r w:rsidR="00EF7536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朱泚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1</w:t>
      </w:r>
      <w:r w:rsidR="00DA4273">
        <w:rPr>
          <w:rFonts w:ascii="Times New Roman" w:eastAsia="標楷體" w:hAnsi="標楷體" w:cs="Times New Roman" w:hint="eastAsia"/>
          <w:sz w:val="27"/>
          <w:szCs w:val="27"/>
        </w:rPr>
        <w:t>0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9D5030">
        <w:rPr>
          <w:rFonts w:ascii="Times New Roman" w:eastAsia="標楷體" w:hAnsi="標楷體" w:cs="Times New Roman" w:hint="eastAsia"/>
          <w:sz w:val="27"/>
          <w:szCs w:val="27"/>
        </w:rPr>
        <w:t>下列</w:t>
      </w:r>
      <w:r w:rsidR="009D5030">
        <w:rPr>
          <w:rFonts w:ascii="標楷體" w:eastAsia="標楷體" w:hAnsi="標楷體" w:cs="Times New Roman" w:hint="eastAsia"/>
          <w:sz w:val="27"/>
          <w:szCs w:val="27"/>
        </w:rPr>
        <w:t>「」中的文字，</w:t>
      </w:r>
      <w:r w:rsidR="009D5030" w:rsidRPr="009D519C">
        <w:rPr>
          <w:rFonts w:ascii="標楷體" w:eastAsia="標楷體" w:hAnsi="標楷體" w:cs="Times New Roman" w:hint="eastAsia"/>
          <w:b/>
          <w:sz w:val="27"/>
          <w:szCs w:val="27"/>
          <w:u w:val="single"/>
        </w:rPr>
        <w:t>不</w:t>
      </w:r>
      <w:r w:rsidRPr="009D519C">
        <w:rPr>
          <w:rFonts w:ascii="Times New Roman" w:eastAsia="標楷體" w:hAnsi="標楷體" w:cs="Times New Roman" w:hint="eastAsia"/>
          <w:b/>
          <w:sz w:val="27"/>
          <w:szCs w:val="27"/>
          <w:u w:val="single"/>
        </w:rPr>
        <w:t>是</w:t>
      </w:r>
      <w:r w:rsidR="009D5030">
        <w:rPr>
          <w:rFonts w:ascii="Times New Roman" w:eastAsia="標楷體" w:hAnsi="標楷體" w:cs="Times New Roman" w:hint="eastAsia"/>
          <w:sz w:val="27"/>
          <w:szCs w:val="27"/>
        </w:rPr>
        <w:t>單位量詞的選項是</w:t>
      </w:r>
      <w:r w:rsidRPr="00201583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9D519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南北百里，東西一</w:t>
      </w:r>
      <w:r w:rsidR="009D519C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9D519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舍</w:t>
      </w:r>
      <w:r w:rsidR="009D519C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Pr="00201583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13C32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A33E56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室廣八尺，深可四</w:t>
      </w:r>
      <w:r w:rsidR="00354AD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A33E56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尋</w:t>
      </w:r>
      <w:r w:rsidR="00354AD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34298B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牛驥同一</w:t>
      </w:r>
      <w:r w:rsidR="0034298B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「皁」</w:t>
      </w:r>
      <w:r w:rsidR="0034298B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，雞棲鳳凰食</w:t>
      </w:r>
      <w:r w:rsidRPr="00201583"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114F59">
        <w:rPr>
          <w:rFonts w:ascii="Times New Roman" w:eastAsia="標楷體" w:hAnsi="標楷體" w:cs="Times New Roman" w:hint="eastAsia"/>
          <w:sz w:val="27"/>
          <w:szCs w:val="27"/>
        </w:rPr>
        <w:t>振衣千</w:t>
      </w:r>
      <w:r w:rsidR="00114F59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114F59">
        <w:rPr>
          <w:rFonts w:ascii="Times New Roman" w:eastAsia="標楷體" w:hAnsi="標楷體" w:cs="Times New Roman" w:hint="eastAsia"/>
          <w:sz w:val="27"/>
          <w:szCs w:val="27"/>
        </w:rPr>
        <w:t>仞</w:t>
      </w:r>
      <w:r w:rsidR="00114F59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114F59">
        <w:rPr>
          <w:rFonts w:ascii="Times New Roman" w:eastAsia="標楷體" w:hAnsi="標楷體" w:cs="Times New Roman" w:hint="eastAsia"/>
          <w:sz w:val="27"/>
          <w:szCs w:val="27"/>
        </w:rPr>
        <w:t>岡</w:t>
      </w:r>
      <w:r w:rsidR="00114F59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114F59">
        <w:rPr>
          <w:rFonts w:ascii="Times New Roman" w:eastAsia="標楷體" w:hAnsi="標楷體" w:cs="Times New Roman" w:hint="eastAsia"/>
          <w:sz w:val="27"/>
          <w:szCs w:val="27"/>
        </w:rPr>
        <w:t>濯足萬里流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1</w:t>
      </w:r>
      <w:r w:rsidR="002D74CF">
        <w:rPr>
          <w:rFonts w:ascii="Times New Roman" w:eastAsia="標楷體" w:hAnsi="標楷體" w:cs="Times New Roman" w:hint="eastAsia"/>
          <w:sz w:val="27"/>
          <w:szCs w:val="27"/>
        </w:rPr>
        <w:t>1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A61E7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A61E7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牛驥同一</w:t>
      </w:r>
      <w:r w:rsidR="00A61E7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皁</w:t>
      </w:r>
      <w:r w:rsidR="00A61E7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，雞棲鳳凰食</w:t>
      </w:r>
      <w:r w:rsidR="00A61E7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」，意思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是</w:t>
      </w:r>
      <w:r w:rsidR="00A61E71">
        <w:rPr>
          <w:rFonts w:ascii="Times New Roman" w:eastAsia="標楷體" w:hAnsi="標楷體" w:cs="Times New Roman" w:hint="eastAsia"/>
          <w:sz w:val="27"/>
          <w:szCs w:val="27"/>
        </w:rPr>
        <w:t>說</w:t>
      </w:r>
      <w:r w:rsidRPr="00201583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E0501E">
        <w:rPr>
          <w:rFonts w:ascii="Times New Roman" w:eastAsia="標楷體" w:hAnsi="標楷體" w:cs="Times New Roman" w:hint="eastAsia"/>
          <w:sz w:val="27"/>
          <w:szCs w:val="27"/>
        </w:rPr>
        <w:t>沆瀣一氣</w:t>
      </w:r>
      <w:r w:rsidR="00850034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E0501E">
        <w:rPr>
          <w:rFonts w:ascii="Times New Roman" w:eastAsia="標楷體" w:hAnsi="標楷體" w:cs="Times New Roman" w:hint="eastAsia"/>
          <w:sz w:val="27"/>
          <w:szCs w:val="27"/>
        </w:rPr>
        <w:t>臭味相投</w:t>
      </w:r>
      <w:r w:rsidR="00850034">
        <w:rPr>
          <w:rFonts w:ascii="Times New Roman" w:eastAsia="標楷體" w:hAnsi="標楷體" w:cs="Times New Roman" w:hint="eastAsia"/>
          <w:sz w:val="27"/>
          <w:szCs w:val="27"/>
        </w:rPr>
        <w:t xml:space="preserve">           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1076BE">
        <w:rPr>
          <w:rFonts w:ascii="Times New Roman" w:eastAsia="標楷體" w:hAnsi="標楷體" w:cs="Times New Roman" w:hint="eastAsia"/>
          <w:sz w:val="27"/>
          <w:szCs w:val="27"/>
        </w:rPr>
        <w:t>薰蕕同器</w:t>
      </w:r>
      <w:r w:rsidR="00E6300E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1076BE">
        <w:rPr>
          <w:rFonts w:ascii="Times New Roman" w:eastAsia="標楷體" w:hAnsi="標楷體" w:cs="Times New Roman" w:hint="eastAsia"/>
          <w:sz w:val="27"/>
          <w:szCs w:val="27"/>
        </w:rPr>
        <w:t>賢愚不分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CB46DB">
        <w:rPr>
          <w:rFonts w:ascii="Times New Roman" w:eastAsia="標楷體" w:hAnsi="標楷體" w:cs="Times New Roman" w:hint="eastAsia"/>
          <w:sz w:val="27"/>
          <w:szCs w:val="27"/>
        </w:rPr>
        <w:t>同病相憐</w:t>
      </w:r>
      <w:r w:rsidR="00B31D5F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CB46DB">
        <w:rPr>
          <w:rFonts w:ascii="Times New Roman" w:eastAsia="標楷體" w:hAnsi="標楷體" w:cs="Times New Roman" w:hint="eastAsia"/>
          <w:sz w:val="27"/>
          <w:szCs w:val="27"/>
        </w:rPr>
        <w:t>相濡以沫</w:t>
      </w:r>
      <w:r w:rsidR="00B31D5F">
        <w:rPr>
          <w:rFonts w:ascii="Times New Roman" w:eastAsia="標楷體" w:hAnsi="標楷體" w:cs="Times New Roman" w:hint="eastAsia"/>
          <w:sz w:val="27"/>
          <w:szCs w:val="27"/>
        </w:rPr>
        <w:t xml:space="preserve">           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562C96">
        <w:rPr>
          <w:rFonts w:ascii="Times New Roman" w:eastAsia="標楷體" w:hAnsi="標楷體" w:cs="Times New Roman" w:hint="eastAsia"/>
          <w:sz w:val="27"/>
          <w:szCs w:val="27"/>
        </w:rPr>
        <w:t>患難與共</w:t>
      </w:r>
      <w:r w:rsidR="00B63008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562C96">
        <w:rPr>
          <w:rFonts w:ascii="Times New Roman" w:eastAsia="標楷體" w:hAnsi="標楷體" w:cs="Times New Roman" w:hint="eastAsia"/>
          <w:sz w:val="27"/>
          <w:szCs w:val="27"/>
        </w:rPr>
        <w:t>不分彼此</w:t>
      </w:r>
    </w:p>
    <w:p w:rsidR="00AF3825" w:rsidRPr="00AF3825" w:rsidRDefault="00201583" w:rsidP="00AF3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1</w:t>
      </w:r>
      <w:r w:rsidR="00AA1FA4">
        <w:rPr>
          <w:rFonts w:ascii="Times New Roman" w:eastAsia="標楷體" w:hAnsi="標楷體" w:cs="Times New Roman" w:hint="eastAsia"/>
          <w:sz w:val="27"/>
          <w:szCs w:val="27"/>
        </w:rPr>
        <w:t>2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AF3825" w:rsidRPr="00AF3825">
        <w:rPr>
          <w:rFonts w:ascii="Times New Roman" w:eastAsia="標楷體" w:hAnsi="標楷體" w:cs="Times New Roman" w:hint="eastAsia"/>
          <w:sz w:val="27"/>
          <w:szCs w:val="27"/>
        </w:rPr>
        <w:t>下列各組「」內三個偏旁相同的字，讀音完全</w:t>
      </w:r>
      <w:r w:rsidR="005C5D19">
        <w:rPr>
          <w:rFonts w:ascii="Times New Roman" w:eastAsia="標楷體" w:hAnsi="標楷體" w:cs="Times New Roman" w:hint="eastAsia"/>
          <w:sz w:val="27"/>
          <w:szCs w:val="27"/>
        </w:rPr>
        <w:t>相</w:t>
      </w:r>
      <w:r w:rsidR="00AF3825" w:rsidRPr="00AF3825">
        <w:rPr>
          <w:rFonts w:ascii="Times New Roman" w:eastAsia="標楷體" w:hAnsi="標楷體" w:cs="Times New Roman" w:hint="eastAsia"/>
          <w:sz w:val="27"/>
          <w:szCs w:val="27"/>
        </w:rPr>
        <w:t>同的選項是：</w:t>
      </w:r>
    </w:p>
    <w:p w:rsidR="00AF3825" w:rsidRPr="00AF3825" w:rsidRDefault="00AF3825" w:rsidP="00AF3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AF3825">
        <w:rPr>
          <w:rFonts w:ascii="Times New Roman" w:eastAsia="標楷體" w:hAnsi="標楷體" w:cs="Times New Roman" w:hint="eastAsia"/>
          <w:sz w:val="27"/>
          <w:szCs w:val="27"/>
        </w:rPr>
        <w:t>(A)</w:t>
      </w:r>
      <w:r w:rsidRPr="00AF3825">
        <w:rPr>
          <w:rFonts w:ascii="Times New Roman" w:eastAsia="標楷體" w:hAnsi="標楷體" w:cs="Times New Roman" w:hint="eastAsia"/>
          <w:sz w:val="27"/>
          <w:szCs w:val="27"/>
        </w:rPr>
        <w:t>「忻」慕不已／「沂」水之濱／「斫」木為琴</w:t>
      </w:r>
    </w:p>
    <w:p w:rsidR="00AF3825" w:rsidRPr="00AF3825" w:rsidRDefault="00AF3825" w:rsidP="00AF3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AF3825">
        <w:rPr>
          <w:rFonts w:ascii="Times New Roman" w:eastAsia="標楷體" w:hAnsi="標楷體" w:cs="Times New Roman" w:hint="eastAsia"/>
          <w:sz w:val="27"/>
          <w:szCs w:val="27"/>
        </w:rPr>
        <w:t>(B)</w:t>
      </w:r>
      <w:r w:rsidRPr="00AF3825">
        <w:rPr>
          <w:rFonts w:ascii="Times New Roman" w:eastAsia="標楷體" w:hAnsi="標楷體" w:cs="Times New Roman" w:hint="eastAsia"/>
          <w:sz w:val="27"/>
          <w:szCs w:val="27"/>
        </w:rPr>
        <w:t>「滄」海遺珠／氣味「嗆」鼻／「戧」金彩盒</w:t>
      </w:r>
    </w:p>
    <w:p w:rsidR="00AF3825" w:rsidRPr="00AF3825" w:rsidRDefault="00AF3825" w:rsidP="00AF3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AF3825">
        <w:rPr>
          <w:rFonts w:ascii="Times New Roman" w:eastAsia="標楷體" w:hAnsi="標楷體" w:cs="Times New Roman" w:hint="eastAsia"/>
          <w:sz w:val="27"/>
          <w:szCs w:val="27"/>
        </w:rPr>
        <w:t>(C)</w:t>
      </w:r>
      <w:r w:rsidRPr="00AF3825">
        <w:rPr>
          <w:rFonts w:ascii="Times New Roman" w:eastAsia="標楷體" w:hAnsi="標楷體" w:cs="Times New Roman" w:hint="eastAsia"/>
          <w:sz w:val="27"/>
          <w:szCs w:val="27"/>
        </w:rPr>
        <w:t>善擊「羯」鼓／斷碑殘「碣」／佛家「偈」言</w:t>
      </w:r>
    </w:p>
    <w:p w:rsidR="00AF3825" w:rsidRPr="00AF3825" w:rsidRDefault="00AF3825" w:rsidP="00AF38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AF3825">
        <w:rPr>
          <w:rFonts w:ascii="Times New Roman" w:eastAsia="標楷體" w:hAnsi="標楷體" w:cs="Times New Roman" w:hint="eastAsia"/>
          <w:sz w:val="27"/>
          <w:szCs w:val="27"/>
        </w:rPr>
        <w:t>(D)</w:t>
      </w:r>
      <w:r w:rsidRPr="00AF3825">
        <w:rPr>
          <w:rFonts w:ascii="Times New Roman" w:eastAsia="標楷體" w:hAnsi="標楷體" w:cs="Times New Roman" w:hint="eastAsia"/>
          <w:sz w:val="27"/>
          <w:szCs w:val="27"/>
        </w:rPr>
        <w:t>多年「淬」煉／「啐」一口痰／</w:t>
      </w:r>
      <w:r w:rsidR="00FC045E">
        <w:rPr>
          <w:rFonts w:ascii="Times New Roman" w:eastAsia="標楷體" w:hAnsi="標楷體" w:cs="Times New Roman" w:hint="eastAsia"/>
          <w:sz w:val="27"/>
          <w:szCs w:val="27"/>
        </w:rPr>
        <w:t>諸氣</w:t>
      </w:r>
      <w:r w:rsidRPr="00AF3825">
        <w:rPr>
          <w:rFonts w:ascii="Times New Roman" w:eastAsia="標楷體" w:hAnsi="標楷體" w:cs="Times New Roman" w:hint="eastAsia"/>
          <w:sz w:val="27"/>
          <w:szCs w:val="27"/>
        </w:rPr>
        <w:t>「</w:t>
      </w:r>
      <w:r w:rsidR="00FC045E">
        <w:rPr>
          <w:rFonts w:ascii="Times New Roman" w:eastAsia="標楷體" w:hAnsi="標楷體" w:cs="Times New Roman" w:hint="eastAsia"/>
          <w:sz w:val="27"/>
          <w:szCs w:val="27"/>
        </w:rPr>
        <w:t>萃</w:t>
      </w:r>
      <w:r w:rsidRPr="00AF3825">
        <w:rPr>
          <w:rFonts w:ascii="Times New Roman" w:eastAsia="標楷體" w:hAnsi="標楷體" w:cs="Times New Roman" w:hint="eastAsia"/>
          <w:sz w:val="27"/>
          <w:szCs w:val="27"/>
        </w:rPr>
        <w:t>」</w:t>
      </w:r>
      <w:r w:rsidR="00FC045E">
        <w:rPr>
          <w:rFonts w:ascii="Times New Roman" w:eastAsia="標楷體" w:hAnsi="標楷體" w:cs="Times New Roman" w:hint="eastAsia"/>
          <w:sz w:val="27"/>
          <w:szCs w:val="27"/>
        </w:rPr>
        <w:t>然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1</w:t>
      </w:r>
      <w:r w:rsidR="005D295F">
        <w:rPr>
          <w:rFonts w:ascii="Times New Roman" w:eastAsia="標楷體" w:hAnsi="標楷體" w:cs="Times New Roman" w:hint="eastAsia"/>
          <w:sz w:val="27"/>
          <w:szCs w:val="27"/>
        </w:rPr>
        <w:t>3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891AB3">
        <w:rPr>
          <w:rFonts w:ascii="標楷體" w:eastAsia="標楷體" w:hAnsi="標楷體" w:cs="Times New Roman" w:hint="eastAsia"/>
          <w:sz w:val="27"/>
          <w:szCs w:val="27"/>
        </w:rPr>
        <w:t>＜</w:t>
      </w:r>
      <w:r w:rsidR="005A6ACB">
        <w:rPr>
          <w:rFonts w:ascii="Times New Roman" w:eastAsia="標楷體" w:hAnsi="標楷體" w:cs="Times New Roman" w:hint="eastAsia"/>
          <w:sz w:val="27"/>
          <w:szCs w:val="27"/>
        </w:rPr>
        <w:t>正氣歌</w:t>
      </w:r>
      <w:r w:rsidR="00891AB3">
        <w:rPr>
          <w:rFonts w:ascii="標楷體" w:eastAsia="標楷體" w:hAnsi="標楷體" w:cs="Times New Roman" w:hint="eastAsia"/>
          <w:sz w:val="27"/>
          <w:szCs w:val="27"/>
        </w:rPr>
        <w:t>＞</w:t>
      </w:r>
      <w:r w:rsidR="005A6ACB">
        <w:rPr>
          <w:rFonts w:ascii="Times New Roman" w:eastAsia="標楷體" w:hAnsi="標楷體" w:cs="Times New Roman" w:hint="eastAsia"/>
          <w:sz w:val="27"/>
          <w:szCs w:val="27"/>
        </w:rPr>
        <w:t>中</w:t>
      </w:r>
      <w:r w:rsidR="005A6ACB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5A6ACB">
        <w:rPr>
          <w:rFonts w:ascii="Times New Roman" w:eastAsia="標楷體" w:hAnsi="標楷體" w:cs="Times New Roman" w:hint="eastAsia"/>
          <w:sz w:val="27"/>
          <w:szCs w:val="27"/>
        </w:rPr>
        <w:t>最能看出文天祥視死如歸精神的文字是</w:t>
      </w: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B37FD0">
        <w:rPr>
          <w:rFonts w:ascii="Times New Roman" w:eastAsia="標楷體" w:hAnsi="標楷體" w:cs="Times New Roman" w:hint="eastAsia"/>
          <w:sz w:val="27"/>
          <w:szCs w:val="27"/>
        </w:rPr>
        <w:t>一朝蒙霧露</w:t>
      </w:r>
      <w:r w:rsidR="00B37FD0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B37FD0">
        <w:rPr>
          <w:rFonts w:ascii="Times New Roman" w:eastAsia="標楷體" w:hAnsi="標楷體" w:cs="Times New Roman" w:hint="eastAsia"/>
          <w:sz w:val="27"/>
          <w:szCs w:val="27"/>
        </w:rPr>
        <w:t>分作溝中瘠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 xml:space="preserve">           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B37FD0">
        <w:rPr>
          <w:rFonts w:ascii="Times New Roman" w:eastAsia="標楷體" w:hAnsi="標楷體" w:cs="Times New Roman" w:hint="eastAsia"/>
          <w:sz w:val="27"/>
          <w:szCs w:val="27"/>
        </w:rPr>
        <w:t>哀哉沮洳場</w:t>
      </w:r>
      <w:r w:rsidR="00E712B9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B37FD0">
        <w:rPr>
          <w:rFonts w:ascii="Times New Roman" w:eastAsia="標楷體" w:hAnsi="標楷體" w:cs="Times New Roman" w:hint="eastAsia"/>
          <w:sz w:val="27"/>
          <w:szCs w:val="27"/>
        </w:rPr>
        <w:t>為我安樂國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B37FD0">
        <w:rPr>
          <w:rFonts w:ascii="Times New Roman" w:eastAsia="標楷體" w:hAnsi="標楷體" w:cs="Times New Roman" w:hint="eastAsia"/>
          <w:sz w:val="27"/>
          <w:szCs w:val="27"/>
        </w:rPr>
        <w:t>鼎鑊甘如飴</w:t>
      </w:r>
      <w:r w:rsidR="00B37FD0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B37FD0">
        <w:rPr>
          <w:rFonts w:ascii="Times New Roman" w:eastAsia="標楷體" w:hAnsi="標楷體" w:cs="Times New Roman" w:hint="eastAsia"/>
          <w:sz w:val="27"/>
          <w:szCs w:val="27"/>
        </w:rPr>
        <w:t>求之不可得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 xml:space="preserve">           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9011D1">
        <w:rPr>
          <w:rFonts w:ascii="Times New Roman" w:eastAsia="標楷體" w:hAnsi="標楷體" w:cs="Times New Roman" w:hint="eastAsia"/>
          <w:sz w:val="27"/>
          <w:szCs w:val="27"/>
        </w:rPr>
        <w:t>悠悠我心悲</w:t>
      </w:r>
      <w:r w:rsidR="004A3F6D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9011D1">
        <w:rPr>
          <w:rFonts w:ascii="Times New Roman" w:eastAsia="標楷體" w:hAnsi="標楷體" w:cs="Times New Roman" w:hint="eastAsia"/>
          <w:sz w:val="27"/>
          <w:szCs w:val="27"/>
        </w:rPr>
        <w:t>蒼天曷有極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5D295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4</w:t>
      </w: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.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凡是要說的有兩個以上的事物</w:t>
      </w:r>
      <w:r w:rsidR="00CF703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這些事物又有大小</w:t>
      </w:r>
      <w:r w:rsidR="00CF7030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、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輕重</w:t>
      </w:r>
      <w:r w:rsidR="00CF7030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、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遠近等比例</w:t>
      </w:r>
      <w:r w:rsidR="00CF703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而且比例又有</w:t>
      </w:r>
      <w:r w:rsidR="00CF703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一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定</w:t>
      </w:r>
      <w:r w:rsidR="00CF703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的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秩序</w:t>
      </w:r>
      <w:r w:rsidR="00F1139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於是依序層層</w:t>
      </w:r>
      <w:r w:rsidR="00F1139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遞進</w:t>
      </w:r>
      <w:r w:rsidR="00F228B1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的</w:t>
      </w:r>
      <w:r w:rsidR="008814E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表達，就叫</w:t>
      </w:r>
      <w:r w:rsidR="00735A4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</w:t>
      </w:r>
      <w:r w:rsidR="008814E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層遞</w:t>
      </w:r>
      <w:r w:rsidR="00735A4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」。下列引文</w:t>
      </w:r>
      <w:r w:rsidR="006B0A3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464C99" w:rsidRPr="00131C4A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  <w:u w:val="single"/>
        </w:rPr>
        <w:t>沒有</w:t>
      </w:r>
      <w:r w:rsidR="009B5A6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</w:t>
      </w:r>
      <w:r w:rsidR="00E866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層遞</w:t>
      </w:r>
      <w:r w:rsidR="009B5A6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」</w:t>
      </w:r>
      <w:r w:rsidR="00AD31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修辭</w:t>
      </w: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的選項是：</w:t>
      </w:r>
    </w:p>
    <w:p w:rsidR="00201583" w:rsidRPr="00F365EA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(A)</w:t>
      </w:r>
      <w:r w:rsidR="00055C7C" w:rsidRPr="00B70B66">
        <w:rPr>
          <w:rFonts w:ascii="Times New Roman" w:eastAsia="標楷體" w:hAnsi="Times New Roman" w:cs="Times New Roman"/>
          <w:sz w:val="27"/>
          <w:szCs w:val="27"/>
        </w:rPr>
        <w:t>始臣之解牛之時，所見無非牛者﹔三年之</w:t>
      </w:r>
      <w:r w:rsidR="006E207A">
        <w:rPr>
          <w:rFonts w:ascii="Times New Roman" w:eastAsia="標楷體" w:hAnsi="Times New Roman" w:cs="Times New Roman" w:hint="eastAsia"/>
          <w:sz w:val="27"/>
          <w:szCs w:val="27"/>
        </w:rPr>
        <w:t>後</w:t>
      </w:r>
      <w:r w:rsidR="00055C7C" w:rsidRPr="00B70B66">
        <w:rPr>
          <w:rFonts w:ascii="Times New Roman" w:eastAsia="標楷體" w:hAnsi="Times New Roman" w:cs="Times New Roman"/>
          <w:sz w:val="27"/>
          <w:szCs w:val="27"/>
        </w:rPr>
        <w:t>，未嘗見全牛也﹔方今之時，臣以神遇而不以目視，官知止而神欲行</w:t>
      </w:r>
    </w:p>
    <w:p w:rsidR="00201583" w:rsidRPr="00F365EA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(B)</w:t>
      </w:r>
      <w:r w:rsidR="00FD50D0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江出西陵，始得平地，其流奔放肆大；南合沅、湘，北合漢、沔，其勢益張；至於赤壁之下，波流浸灌，與海相若</w:t>
      </w:r>
    </w:p>
    <w:p w:rsidR="00201583" w:rsidRPr="00F365EA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(C)</w:t>
      </w:r>
      <w:r w:rsidR="00023069" w:rsidRPr="00B70B66">
        <w:rPr>
          <w:rFonts w:ascii="Times New Roman" w:eastAsia="標楷體" w:hAnsi="Times New Roman" w:cs="Times New Roman"/>
          <w:sz w:val="27"/>
          <w:szCs w:val="27"/>
        </w:rPr>
        <w:t>良庖歲更刀，割也﹔族庖月更刀，折也。今臣之刀十九年矣，所解數千牛矣，而刀刃若新發於硎</w:t>
      </w:r>
    </w:p>
    <w:p w:rsidR="00201583" w:rsidRPr="00F365EA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(D)</w:t>
      </w:r>
      <w:r w:rsidR="009B0A98">
        <w:rPr>
          <w:rFonts w:ascii="Times New Roman" w:eastAsia="標楷體" w:hAnsi="標楷體" w:cs="Times New Roman" w:hint="eastAsia"/>
          <w:sz w:val="27"/>
          <w:szCs w:val="27"/>
        </w:rPr>
        <w:t>知之者不如好之者</w:t>
      </w:r>
      <w:r w:rsidR="00AD3183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9B0A98">
        <w:rPr>
          <w:rFonts w:ascii="Times New Roman" w:eastAsia="標楷體" w:hAnsi="標楷體" w:cs="Times New Roman" w:hint="eastAsia"/>
          <w:sz w:val="27"/>
          <w:szCs w:val="27"/>
        </w:rPr>
        <w:t>好之者不如樂之者</w:t>
      </w:r>
    </w:p>
    <w:p w:rsidR="00201583" w:rsidRPr="00F365EA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1</w:t>
      </w:r>
      <w:r w:rsidR="0069352A" w:rsidRPr="00F365EA">
        <w:rPr>
          <w:rFonts w:ascii="Times New Roman" w:eastAsia="標楷體" w:hAnsi="標楷體" w:cs="Times New Roman" w:hint="eastAsia"/>
          <w:sz w:val="27"/>
          <w:szCs w:val="27"/>
        </w:rPr>
        <w:t>5</w:t>
      </w:r>
      <w:r w:rsidRPr="00F365EA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Pr="00F365EA">
        <w:rPr>
          <w:rFonts w:ascii="Times New Roman" w:eastAsia="標楷體" w:hAnsi="標楷體" w:cs="Times New Roman" w:hint="eastAsia"/>
          <w:sz w:val="27"/>
          <w:szCs w:val="27"/>
        </w:rPr>
        <w:t>下列各組</w:t>
      </w:r>
      <w:r w:rsidR="00031088">
        <w:rPr>
          <w:rFonts w:ascii="Times New Roman" w:eastAsia="標楷體" w:hAnsi="標楷體" w:cs="Times New Roman" w:hint="eastAsia"/>
          <w:sz w:val="27"/>
          <w:szCs w:val="27"/>
        </w:rPr>
        <w:t>前後</w:t>
      </w:r>
      <w:r w:rsidRPr="00F365EA">
        <w:rPr>
          <w:rFonts w:ascii="Times New Roman" w:eastAsia="標楷體" w:hAnsi="標楷體" w:cs="Times New Roman" w:hint="eastAsia"/>
          <w:sz w:val="27"/>
          <w:szCs w:val="27"/>
        </w:rPr>
        <w:t>「」中相同的字，</w:t>
      </w:r>
      <w:r w:rsidR="006766C8" w:rsidRPr="0093369C">
        <w:rPr>
          <w:rFonts w:ascii="Times New Roman" w:eastAsia="標楷體" w:hAnsi="標楷體" w:cs="Times New Roman" w:hint="eastAsia"/>
          <w:b/>
          <w:sz w:val="27"/>
          <w:szCs w:val="27"/>
          <w:u w:val="single"/>
        </w:rPr>
        <w:t>不是音義皆異</w:t>
      </w:r>
      <w:r w:rsidRPr="00F365EA">
        <w:rPr>
          <w:rFonts w:ascii="Times New Roman" w:eastAsia="標楷體" w:hAnsi="標楷體" w:cs="Times New Roman" w:hint="eastAsia"/>
          <w:sz w:val="27"/>
          <w:szCs w:val="27"/>
        </w:rPr>
        <w:t>的選項是：</w:t>
      </w:r>
    </w:p>
    <w:p w:rsidR="00201583" w:rsidRPr="0093369C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lastRenderedPageBreak/>
        <w:t>（</w:t>
      </w:r>
      <w:r w:rsidRPr="00F365EA">
        <w:rPr>
          <w:rFonts w:ascii="Times New Roman" w:eastAsia="標楷體" w:hAnsi="標楷體" w:cs="Times New Roman" w:hint="eastAsia"/>
          <w:sz w:val="27"/>
          <w:szCs w:val="27"/>
        </w:rPr>
        <w:t>A</w:t>
      </w:r>
      <w:r w:rsidRPr="00F365EA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E75C1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單扉低小，白間短窄，</w:t>
      </w:r>
      <w:r w:rsidR="00E75C1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E75C1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汙</w:t>
      </w:r>
      <w:r w:rsidR="00E75C1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E75C1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下而幽暗</w:t>
      </w:r>
      <w:r w:rsidR="0093369C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E75C1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駢肩雜遝，腥臊</w:t>
      </w:r>
      <w:r w:rsidR="004B592C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BE256F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汙</w:t>
      </w:r>
      <w:r w:rsidR="004B592C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E75C1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垢，時則為人氣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（B）</w:t>
      </w:r>
      <w:r w:rsidR="004B592C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豈有他</w:t>
      </w:r>
      <w:r w:rsidR="004B592C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4B592C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繆</w:t>
      </w:r>
      <w:r w:rsidR="004B592C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4B592C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巧</w:t>
      </w:r>
      <w:r w:rsidR="00725CD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？</w:t>
      </w:r>
      <w:r w:rsidR="004B592C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陰陽不能賊</w:t>
      </w: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A55E5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山川相</w:t>
      </w:r>
      <w:r w:rsidR="00EE707C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EE707C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繆</w:t>
      </w:r>
      <w:r w:rsidR="00EE707C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EE707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A55E5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鬱乎蒼蒼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（C）</w:t>
      </w:r>
      <w:r w:rsidR="007145AF" w:rsidRPr="00B70B66">
        <w:rPr>
          <w:rFonts w:ascii="Times New Roman" w:eastAsia="標楷體" w:hAnsi="Times New Roman" w:cs="Times New Roman"/>
          <w:sz w:val="27"/>
          <w:szCs w:val="27"/>
        </w:rPr>
        <w:t>良庖歲更刀，割也﹔</w:t>
      </w:r>
      <w:r w:rsidR="007145AF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7145AF" w:rsidRPr="00B70B66">
        <w:rPr>
          <w:rFonts w:ascii="Times New Roman" w:eastAsia="標楷體" w:hAnsi="Times New Roman" w:cs="Times New Roman"/>
          <w:sz w:val="27"/>
          <w:szCs w:val="27"/>
        </w:rPr>
        <w:t>族</w:t>
      </w:r>
      <w:r w:rsidR="007145AF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7145AF" w:rsidRPr="00B70B66">
        <w:rPr>
          <w:rFonts w:ascii="Times New Roman" w:eastAsia="標楷體" w:hAnsi="Times New Roman" w:cs="Times New Roman"/>
          <w:sz w:val="27"/>
          <w:szCs w:val="27"/>
        </w:rPr>
        <w:t>庖月更刀，折也</w:t>
      </w: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7145AF" w:rsidRPr="00B70B66">
        <w:rPr>
          <w:rFonts w:ascii="Times New Roman" w:eastAsia="標楷體" w:hAnsi="Times New Roman" w:cs="Times New Roman"/>
          <w:sz w:val="27"/>
          <w:szCs w:val="27"/>
        </w:rPr>
        <w:t>雖然，每至於</w:t>
      </w:r>
      <w:r w:rsidR="007145AF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7145AF" w:rsidRPr="00B70B66">
        <w:rPr>
          <w:rFonts w:ascii="Times New Roman" w:eastAsia="標楷體" w:hAnsi="Times New Roman" w:cs="Times New Roman"/>
          <w:sz w:val="27"/>
          <w:szCs w:val="27"/>
        </w:rPr>
        <w:t>族</w:t>
      </w:r>
      <w:r w:rsidR="007145AF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7145AF" w:rsidRPr="00B70B66">
        <w:rPr>
          <w:rFonts w:ascii="Times New Roman" w:eastAsia="標楷體" w:hAnsi="Times New Roman" w:cs="Times New Roman"/>
          <w:sz w:val="27"/>
          <w:szCs w:val="27"/>
        </w:rPr>
        <w:t>，吾見其難為，怵然為戒</w:t>
      </w:r>
    </w:p>
    <w:p w:rsidR="00201583" w:rsidRPr="00201583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（D）</w:t>
      </w:r>
      <w:r w:rsidR="00F81EE6" w:rsidRPr="00F81EE6">
        <w:rPr>
          <w:rFonts w:ascii="Times New Roman" w:eastAsia="標楷體" w:hAnsi="Times New Roman" w:cs="Times New Roman"/>
          <w:color w:val="222222"/>
          <w:sz w:val="27"/>
          <w:szCs w:val="27"/>
        </w:rPr>
        <w:t>而況乎濯長江之清流，挹西山之白雲，窮耳目之</w:t>
      </w:r>
      <w:r w:rsidR="00F81EE6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F81EE6" w:rsidRPr="00F81EE6">
        <w:rPr>
          <w:rFonts w:ascii="Times New Roman" w:eastAsia="標楷體" w:hAnsi="Times New Roman" w:cs="Times New Roman"/>
          <w:color w:val="222222"/>
          <w:sz w:val="27"/>
          <w:szCs w:val="27"/>
        </w:rPr>
        <w:t>勝</w:t>
      </w:r>
      <w:r w:rsidR="00F81EE6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F81EE6" w:rsidRPr="00F81EE6">
        <w:rPr>
          <w:rFonts w:ascii="Times New Roman" w:eastAsia="標楷體" w:hAnsi="Times New Roman" w:cs="Times New Roman"/>
          <w:color w:val="222222"/>
          <w:sz w:val="27"/>
          <w:szCs w:val="27"/>
        </w:rPr>
        <w:t>以自適也哉</w:t>
      </w: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F81EE6" w:rsidRPr="00F81EE6">
        <w:rPr>
          <w:rFonts w:ascii="Times New Roman" w:eastAsia="標楷體" w:hAnsi="Times New Roman" w:cs="Times New Roman"/>
          <w:color w:val="222222"/>
          <w:sz w:val="27"/>
          <w:szCs w:val="27"/>
        </w:rPr>
        <w:t>此皆騷人思士之所以悲</w:t>
      </w:r>
      <w:r w:rsidR="00F81EE6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傷憔悴而不能</w:t>
      </w:r>
      <w:r w:rsidR="00F81EE6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F81EE6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勝</w:t>
      </w:r>
      <w:r w:rsidR="00F81EE6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F81EE6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者</w:t>
      </w:r>
      <w:r w:rsidR="00F81EE6">
        <w:rPr>
          <w:rFonts w:ascii="標楷體" w:eastAsia="標楷體" w:hAnsi="標楷體" w:cs="Times New Roman" w:hint="eastAsia"/>
          <w:color w:val="222222"/>
          <w:sz w:val="27"/>
          <w:szCs w:val="27"/>
        </w:rPr>
        <w:t>，</w:t>
      </w:r>
      <w:r w:rsidR="00F81EE6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烏睹其為快也哉</w:t>
      </w:r>
    </w:p>
    <w:p w:rsidR="00F91601" w:rsidRPr="00F91601" w:rsidRDefault="0069352A" w:rsidP="00F916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222222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6</w:t>
      </w:r>
      <w:r w:rsidR="00201583"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.</w:t>
      </w:r>
      <w:r w:rsidR="00F91601" w:rsidRPr="00F91601">
        <w:rPr>
          <w:rFonts w:ascii="Times New Roman" w:eastAsia="標楷體" w:hAnsi="Times New Roman" w:cs="Times New Roman"/>
          <w:color w:val="222222"/>
          <w:sz w:val="27"/>
          <w:szCs w:val="27"/>
        </w:rPr>
        <w:t>歐陽脩〈醉翁亭記〉：「有亭翼然臨於泉上者，醉翁亭也</w:t>
      </w:r>
      <w:r w:rsidR="00F91601"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」，其中「</w:t>
      </w:r>
      <w:r w:rsidR="00F91601" w:rsidRPr="00F91601">
        <w:rPr>
          <w:rFonts w:ascii="Times New Roman" w:eastAsia="標楷體" w:hAnsi="Times New Roman" w:cs="Times New Roman"/>
          <w:color w:val="222222"/>
          <w:sz w:val="27"/>
          <w:szCs w:val="27"/>
        </w:rPr>
        <w:t>有亭翼然臨於泉上者</w:t>
      </w:r>
      <w:r w:rsidR="00F91601"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」，意即</w:t>
      </w:r>
      <w:r w:rsidR="00F91601" w:rsidRPr="00F91601">
        <w:rPr>
          <w:rFonts w:ascii="Times New Roman" w:eastAsia="標楷體" w:hAnsi="Times New Roman" w:cs="Times New Roman"/>
          <w:color w:val="222222"/>
          <w:sz w:val="27"/>
          <w:szCs w:val="27"/>
        </w:rPr>
        <w:t>「</w:t>
      </w:r>
      <w:r w:rsidR="00F91601"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有</w:t>
      </w:r>
      <w:r w:rsidR="00F91601" w:rsidRPr="00F91601">
        <w:rPr>
          <w:rFonts w:ascii="Times New Roman" w:eastAsia="標楷體" w:hAnsi="Times New Roman" w:cs="Times New Roman"/>
          <w:color w:val="222222"/>
          <w:sz w:val="27"/>
          <w:szCs w:val="27"/>
        </w:rPr>
        <w:t>翼然臨於泉上</w:t>
      </w:r>
      <w:r w:rsidR="00F91601"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之亭</w:t>
      </w:r>
      <w:r w:rsidR="00F91601" w:rsidRPr="00F91601">
        <w:rPr>
          <w:rFonts w:ascii="Times New Roman" w:eastAsia="標楷體" w:hAnsi="Times New Roman" w:cs="Times New Roman"/>
          <w:color w:val="222222"/>
          <w:sz w:val="27"/>
          <w:szCs w:val="27"/>
        </w:rPr>
        <w:t>」</w:t>
      </w:r>
      <w:r w:rsidR="00F91601"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。</w:t>
      </w:r>
      <w:r w:rsidR="00F91601" w:rsidRPr="00F91601">
        <w:rPr>
          <w:rFonts w:ascii="Times New Roman" w:eastAsia="標楷體" w:hAnsi="Times New Roman" w:cs="Times New Roman"/>
          <w:color w:val="222222"/>
          <w:sz w:val="27"/>
          <w:szCs w:val="27"/>
        </w:rPr>
        <w:t>下列文句</w:t>
      </w:r>
      <w:r w:rsidR="00F91601"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「」內</w:t>
      </w:r>
      <w:r w:rsidR="005371F3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的文字</w:t>
      </w:r>
      <w:r w:rsidR="00472404">
        <w:rPr>
          <w:rFonts w:ascii="標楷體" w:eastAsia="標楷體" w:hAnsi="標楷體" w:cs="Times New Roman" w:hint="eastAsia"/>
          <w:color w:val="222222"/>
          <w:sz w:val="27"/>
          <w:szCs w:val="27"/>
        </w:rPr>
        <w:t>，</w:t>
      </w:r>
      <w:r w:rsidR="00F91601" w:rsidRPr="00F91601">
        <w:rPr>
          <w:rFonts w:ascii="Times New Roman" w:eastAsia="標楷體" w:hAnsi="Times New Roman" w:cs="Times New Roman"/>
          <w:color w:val="222222"/>
          <w:sz w:val="27"/>
          <w:szCs w:val="27"/>
        </w:rPr>
        <w:t>屬於這種</w:t>
      </w:r>
      <w:r w:rsidR="00F91601"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造句方式的選項是：</w:t>
      </w:r>
    </w:p>
    <w:p w:rsidR="00F91601" w:rsidRPr="00F91601" w:rsidRDefault="00F91601" w:rsidP="005371F3">
      <w:pPr>
        <w:widowControl/>
        <w:autoSpaceDE w:val="0"/>
        <w:autoSpaceDN w:val="0"/>
        <w:adjustRightInd w:val="0"/>
        <w:spacing w:line="360" w:lineRule="atLeast"/>
        <w:jc w:val="both"/>
        <w:textAlignment w:val="bottom"/>
        <w:rPr>
          <w:rFonts w:ascii="Times New Roman" w:eastAsia="標楷體" w:hAnsi="Times New Roman" w:cs="Times New Roman"/>
          <w:color w:val="222222"/>
          <w:sz w:val="27"/>
          <w:szCs w:val="27"/>
        </w:rPr>
      </w:pPr>
      <w:r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(A)</w:t>
      </w:r>
      <w:r w:rsidR="00473B5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今張君不以謫為患，竊會計之餘功，而自放山水之間，此其中宜</w:t>
      </w:r>
      <w:r w:rsidR="00473B5C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473B5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有以過人者</w:t>
      </w:r>
      <w:r w:rsidR="00473B5C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</w:p>
    <w:p w:rsidR="00F91601" w:rsidRPr="00F91601" w:rsidRDefault="00F91601" w:rsidP="005371F3">
      <w:pPr>
        <w:widowControl/>
        <w:autoSpaceDE w:val="0"/>
        <w:autoSpaceDN w:val="0"/>
        <w:adjustRightInd w:val="0"/>
        <w:spacing w:line="360" w:lineRule="atLeast"/>
        <w:jc w:val="both"/>
        <w:textAlignment w:val="bottom"/>
        <w:rPr>
          <w:rFonts w:ascii="Times New Roman" w:eastAsia="標楷體" w:hAnsi="Times New Roman" w:cs="Times New Roman"/>
          <w:color w:val="222222"/>
          <w:sz w:val="27"/>
          <w:szCs w:val="27"/>
        </w:rPr>
      </w:pPr>
      <w:r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(B)</w:t>
      </w:r>
      <w:r w:rsidR="000E2FFD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夫風無雌雄之異，而人</w:t>
      </w:r>
      <w:r w:rsidR="000E2FFD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0E2FFD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有遇不遇之變</w:t>
      </w:r>
      <w:r w:rsidR="000E2FFD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</w:p>
    <w:p w:rsidR="00F91601" w:rsidRPr="00F91601" w:rsidRDefault="00F91601" w:rsidP="005371F3">
      <w:pPr>
        <w:widowControl/>
        <w:autoSpaceDE w:val="0"/>
        <w:autoSpaceDN w:val="0"/>
        <w:adjustRightInd w:val="0"/>
        <w:spacing w:line="360" w:lineRule="atLeast"/>
        <w:jc w:val="both"/>
        <w:textAlignment w:val="bottom"/>
        <w:rPr>
          <w:rFonts w:ascii="Times New Roman" w:eastAsia="標楷體" w:hAnsi="Times New Roman" w:cs="Times New Roman"/>
          <w:color w:val="222222"/>
          <w:sz w:val="27"/>
          <w:szCs w:val="27"/>
        </w:rPr>
      </w:pPr>
      <w:r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(C)</w:t>
      </w:r>
      <w:r w:rsidR="00DA601A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而予以孱弱，俯仰其間，於茲二年矣，幸而無恙，是殆</w:t>
      </w:r>
      <w:r w:rsidR="000E2FFD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DA601A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有養致然爾</w:t>
      </w:r>
      <w:r w:rsidR="000E2FFD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</w:p>
    <w:p w:rsidR="00F91601" w:rsidRPr="00F91601" w:rsidRDefault="00F91601" w:rsidP="005371F3">
      <w:pPr>
        <w:widowControl/>
        <w:autoSpaceDE w:val="0"/>
        <w:autoSpaceDN w:val="0"/>
        <w:adjustRightInd w:val="0"/>
        <w:spacing w:line="360" w:lineRule="atLeast"/>
        <w:jc w:val="both"/>
        <w:textAlignment w:val="bottom"/>
        <w:rPr>
          <w:rFonts w:ascii="Times New Roman" w:eastAsia="標楷體" w:hAnsi="Times New Roman" w:cs="Times New Roman"/>
          <w:color w:val="222222"/>
          <w:sz w:val="27"/>
          <w:szCs w:val="27"/>
        </w:rPr>
      </w:pPr>
      <w:r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(D)</w:t>
      </w:r>
      <w:r w:rsidRPr="00F9160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昔楚襄王從宋玉、景差於蘭臺之宮，「有風颯然至者」，王披襟當之</w:t>
      </w:r>
    </w:p>
    <w:p w:rsidR="00300DD1" w:rsidRDefault="00A37E2D" w:rsidP="0017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Times New Roman" w:eastAsia="標楷體" w:hAnsi="標楷體" w:cs="Times New Roman" w:hint="eastAsia"/>
          <w:sz w:val="27"/>
          <w:szCs w:val="27"/>
        </w:rPr>
        <w:t>17</w:t>
      </w:r>
      <w:r w:rsidR="00266380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4A2FDB">
        <w:rPr>
          <w:rFonts w:ascii="Times New Roman" w:eastAsia="標楷體" w:hAnsi="標楷體" w:cs="Times New Roman" w:hint="eastAsia"/>
          <w:sz w:val="27"/>
          <w:szCs w:val="27"/>
        </w:rPr>
        <w:t>下列</w:t>
      </w:r>
      <w:r w:rsidR="004A2FDB">
        <w:rPr>
          <w:rFonts w:ascii="標楷體" w:eastAsia="標楷體" w:hAnsi="標楷體" w:cs="Times New Roman" w:hint="eastAsia"/>
          <w:sz w:val="27"/>
          <w:szCs w:val="27"/>
        </w:rPr>
        <w:t>「」中的數字，</w:t>
      </w:r>
      <w:r w:rsidR="004A2FDB" w:rsidRPr="00375EF0">
        <w:rPr>
          <w:rFonts w:ascii="標楷體" w:eastAsia="標楷體" w:hAnsi="標楷體" w:cs="Times New Roman" w:hint="eastAsia"/>
          <w:b/>
          <w:sz w:val="27"/>
          <w:szCs w:val="27"/>
          <w:u w:val="single"/>
        </w:rPr>
        <w:t>不是</w:t>
      </w:r>
      <w:r w:rsidR="00375EF0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4A2FDB">
        <w:rPr>
          <w:rFonts w:ascii="標楷體" w:eastAsia="標楷體" w:hAnsi="標楷體" w:cs="Times New Roman" w:hint="eastAsia"/>
          <w:sz w:val="27"/>
          <w:szCs w:val="27"/>
        </w:rPr>
        <w:t>實數</w:t>
      </w:r>
      <w:r w:rsidR="00375EF0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4A2FDB">
        <w:rPr>
          <w:rFonts w:ascii="標楷體" w:eastAsia="標楷體" w:hAnsi="標楷體" w:cs="Times New Roman" w:hint="eastAsia"/>
          <w:sz w:val="27"/>
          <w:szCs w:val="27"/>
        </w:rPr>
        <w:t>的選項是</w:t>
      </w:r>
      <w:r w:rsidR="00375EF0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DF2523" w:rsidRDefault="00300DD1" w:rsidP="0017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C201A5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那滋味卻只是米麥</w:t>
      </w:r>
      <w:r w:rsidR="005E5A71">
        <w:rPr>
          <w:rFonts w:ascii="標楷體" w:eastAsia="標楷體" w:hAnsi="標楷體" w:cs="Times New Roman" w:hint="eastAsia"/>
          <w:kern w:val="0"/>
          <w:sz w:val="27"/>
          <w:szCs w:val="27"/>
        </w:rPr>
        <w:t>「</w:t>
      </w:r>
      <w:r w:rsidR="00C201A5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五</w:t>
      </w:r>
      <w:r w:rsidR="005E5A71">
        <w:rPr>
          <w:rFonts w:ascii="標楷體" w:eastAsia="標楷體" w:hAnsi="標楷體" w:cs="Times New Roman" w:hint="eastAsia"/>
          <w:kern w:val="0"/>
          <w:sz w:val="27"/>
          <w:szCs w:val="27"/>
        </w:rPr>
        <w:t>」</w:t>
      </w:r>
      <w:r w:rsidR="00C201A5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穀的平淡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 xml:space="preserve">   </w:t>
      </w:r>
    </w:p>
    <w:p w:rsidR="00DF2523" w:rsidRDefault="00300DD1" w:rsidP="0017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5E5A71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5E5A7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三</w:t>
      </w:r>
      <w:r w:rsidR="005E5A71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5E5A7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綱實繫命</w:t>
      </w:r>
      <w:r w:rsidR="00DF2523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，道義為之根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 xml:space="preserve">   </w:t>
      </w:r>
    </w:p>
    <w:p w:rsidR="00DF2523" w:rsidRDefault="00300DD1" w:rsidP="0017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9B747A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B66860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五</w:t>
      </w:r>
      <w:r w:rsidR="009B747A">
        <w:rPr>
          <w:rFonts w:ascii="標楷體" w:eastAsia="標楷體" w:hAnsi="標楷體" w:cs="Times New Roman" w:hint="eastAsia"/>
          <w:kern w:val="0"/>
          <w:sz w:val="27"/>
          <w:szCs w:val="27"/>
        </w:rPr>
        <w:t>」</w:t>
      </w:r>
      <w:r w:rsidR="00B66860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味雜陳，說的是味覺，但也是人生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</w:p>
    <w:p w:rsidR="00250212" w:rsidRPr="00F365EA" w:rsidRDefault="00300DD1" w:rsidP="0017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FB7B45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如此再寒暑，</w:t>
      </w:r>
      <w:r w:rsidR="00FB7B45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FB7B45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百</w:t>
      </w:r>
      <w:r w:rsidR="00FB7B45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FB7B45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沴自辟易</w:t>
      </w:r>
    </w:p>
    <w:p w:rsidR="00201583" w:rsidRPr="00F365EA" w:rsidRDefault="001A1013" w:rsidP="00915C72">
      <w:pPr>
        <w:tabs>
          <w:tab w:val="left" w:pos="1020"/>
        </w:tabs>
        <w:snapToGrid w:val="0"/>
        <w:spacing w:line="360" w:lineRule="atLeast"/>
        <w:rPr>
          <w:rFonts w:ascii="Times New Roman" w:eastAsia="標楷體" w:hAnsi="標楷體" w:cs="Times New Roman"/>
          <w:sz w:val="27"/>
          <w:szCs w:val="27"/>
        </w:rPr>
      </w:pPr>
      <w:r w:rsidRPr="001536A4">
        <w:rPr>
          <w:rFonts w:ascii="Times New Roman" w:eastAsia="標楷體" w:hAnsi="標楷體" w:cs="Times New Roman" w:hint="eastAsia"/>
          <w:sz w:val="27"/>
          <w:szCs w:val="27"/>
        </w:rPr>
        <w:t>18</w:t>
      </w:r>
      <w:r w:rsidR="00201583" w:rsidRPr="001536A4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201583" w:rsidRPr="00F365EA">
        <w:rPr>
          <w:rFonts w:ascii="Times New Roman" w:eastAsia="標楷體" w:hAnsi="標楷體" w:cs="Times New Roman" w:hint="eastAsia"/>
          <w:sz w:val="27"/>
          <w:szCs w:val="27"/>
        </w:rPr>
        <w:t>下列各組</w:t>
      </w:r>
      <w:r w:rsidR="00E86D92" w:rsidRPr="00F365EA">
        <w:rPr>
          <w:rFonts w:ascii="Times New Roman" w:eastAsia="標楷體" w:hAnsi="標楷體" w:cs="Times New Roman" w:hint="eastAsia"/>
          <w:sz w:val="27"/>
          <w:szCs w:val="27"/>
        </w:rPr>
        <w:t>前後</w:t>
      </w:r>
      <w:r w:rsidR="00201583" w:rsidRPr="00F365EA">
        <w:rPr>
          <w:rFonts w:ascii="Times New Roman" w:eastAsia="標楷體" w:hAnsi="標楷體" w:cs="Times New Roman" w:hint="eastAsia"/>
          <w:sz w:val="27"/>
          <w:szCs w:val="27"/>
        </w:rPr>
        <w:t>「」內</w:t>
      </w:r>
      <w:r w:rsidR="003A366A">
        <w:rPr>
          <w:rFonts w:ascii="Times New Roman" w:eastAsia="標楷體" w:hAnsi="標楷體" w:cs="Times New Roman" w:hint="eastAsia"/>
          <w:sz w:val="27"/>
          <w:szCs w:val="27"/>
        </w:rPr>
        <w:t>相同</w:t>
      </w:r>
      <w:r w:rsidR="00201583" w:rsidRPr="00F365EA">
        <w:rPr>
          <w:rFonts w:ascii="Times New Roman" w:eastAsia="標楷體" w:hAnsi="標楷體" w:cs="Times New Roman" w:hint="eastAsia"/>
          <w:sz w:val="27"/>
          <w:szCs w:val="27"/>
        </w:rPr>
        <w:t>的字，</w:t>
      </w:r>
      <w:r w:rsidR="00095B8B">
        <w:rPr>
          <w:rFonts w:ascii="Times New Roman" w:eastAsia="標楷體" w:hAnsi="標楷體" w:cs="Times New Roman" w:hint="eastAsia"/>
          <w:sz w:val="27"/>
          <w:szCs w:val="27"/>
        </w:rPr>
        <w:t>字</w:t>
      </w:r>
      <w:r w:rsidR="00201583" w:rsidRPr="00F365EA">
        <w:rPr>
          <w:rFonts w:ascii="Times New Roman" w:eastAsia="標楷體" w:hAnsi="標楷體" w:cs="Times New Roman" w:hint="eastAsia"/>
          <w:sz w:val="27"/>
          <w:szCs w:val="27"/>
        </w:rPr>
        <w:t>義</w:t>
      </w:r>
      <w:r w:rsidR="00916110">
        <w:rPr>
          <w:rFonts w:ascii="Times New Roman" w:eastAsia="標楷體" w:hAnsi="標楷體" w:cs="Times New Roman" w:hint="eastAsia"/>
          <w:sz w:val="27"/>
          <w:szCs w:val="27"/>
        </w:rPr>
        <w:t>也</w:t>
      </w:r>
      <w:r w:rsidR="00201583" w:rsidRPr="00F365EA">
        <w:rPr>
          <w:rFonts w:ascii="Times New Roman" w:eastAsia="標楷體" w:hAnsi="標楷體" w:cs="Times New Roman" w:hint="eastAsia"/>
          <w:sz w:val="27"/>
          <w:szCs w:val="27"/>
        </w:rPr>
        <w:t>相同的選項是：</w:t>
      </w:r>
    </w:p>
    <w:p w:rsidR="00201583" w:rsidRPr="00F365EA" w:rsidRDefault="00201583" w:rsidP="00F365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(A)</w:t>
      </w:r>
      <w:r w:rsidR="00915C72" w:rsidRPr="001536A4">
        <w:rPr>
          <w:rFonts w:ascii="Times New Roman" w:eastAsia="標楷體" w:hAnsi="標楷體" w:cs="Times New Roman" w:hint="eastAsia"/>
          <w:sz w:val="27"/>
          <w:szCs w:val="27"/>
        </w:rPr>
        <w:t>南北百里，東西一「舍」</w:t>
      </w:r>
      <w:r w:rsidR="00915C72" w:rsidRPr="00F365EA">
        <w:rPr>
          <w:rFonts w:ascii="Times New Roman" w:eastAsia="標楷體" w:hAnsi="標楷體" w:cs="Times New Roman" w:hint="eastAsia"/>
          <w:sz w:val="27"/>
          <w:szCs w:val="27"/>
        </w:rPr>
        <w:t>／</w:t>
      </w:r>
      <w:r w:rsidR="00915C72" w:rsidRPr="001536A4">
        <w:rPr>
          <w:rFonts w:ascii="Times New Roman" w:eastAsia="標楷體" w:hAnsi="標楷體" w:cs="Times New Roman" w:hint="eastAsia"/>
          <w:sz w:val="27"/>
          <w:szCs w:val="27"/>
        </w:rPr>
        <w:t>漁</w:t>
      </w:r>
      <w:r w:rsidR="00255F82" w:rsidRPr="001536A4">
        <w:rPr>
          <w:rFonts w:ascii="Times New Roman" w:eastAsia="標楷體" w:hAnsi="標楷體" w:cs="Times New Roman" w:hint="eastAsia"/>
          <w:sz w:val="27"/>
          <w:szCs w:val="27"/>
        </w:rPr>
        <w:t>夫</w:t>
      </w:r>
      <w:r w:rsidR="00915C72" w:rsidRPr="001536A4">
        <w:rPr>
          <w:rFonts w:ascii="Times New Roman" w:eastAsia="標楷體" w:hAnsi="標楷體" w:cs="Times New Roman" w:hint="eastAsia"/>
          <w:sz w:val="27"/>
          <w:szCs w:val="27"/>
        </w:rPr>
        <w:t>樵</w:t>
      </w:r>
      <w:r w:rsidR="00255F82" w:rsidRPr="001536A4">
        <w:rPr>
          <w:rFonts w:ascii="Times New Roman" w:eastAsia="標楷體" w:hAnsi="標楷體" w:cs="Times New Roman" w:hint="eastAsia"/>
          <w:sz w:val="27"/>
          <w:szCs w:val="27"/>
        </w:rPr>
        <w:t>父</w:t>
      </w:r>
      <w:r w:rsidR="00915C72" w:rsidRPr="001536A4">
        <w:rPr>
          <w:rFonts w:ascii="Times New Roman" w:eastAsia="標楷體" w:hAnsi="標楷體" w:cs="Times New Roman" w:hint="eastAsia"/>
          <w:sz w:val="27"/>
          <w:szCs w:val="27"/>
        </w:rPr>
        <w:t>之「舍」，皆可指數</w:t>
      </w:r>
    </w:p>
    <w:p w:rsidR="00201583" w:rsidRPr="00F365EA" w:rsidRDefault="00201583" w:rsidP="00F365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(B)</w:t>
      </w:r>
      <w:r w:rsidR="00915C72">
        <w:rPr>
          <w:rFonts w:ascii="Times New Roman" w:eastAsia="標楷體" w:hAnsi="標楷體" w:cs="Times New Roman" w:hint="eastAsia"/>
          <w:sz w:val="27"/>
          <w:szCs w:val="27"/>
        </w:rPr>
        <w:t>快哉此風</w:t>
      </w:r>
      <w:r w:rsidR="00915C72">
        <w:rPr>
          <w:rFonts w:ascii="標楷體" w:eastAsia="標楷體" w:hAnsi="標楷體" w:cs="Times New Roman" w:hint="eastAsia"/>
          <w:sz w:val="27"/>
          <w:szCs w:val="27"/>
        </w:rPr>
        <w:t>！</w:t>
      </w:r>
      <w:r w:rsidR="00915C72" w:rsidRPr="001536A4">
        <w:rPr>
          <w:rFonts w:ascii="Times New Roman" w:eastAsia="標楷體" w:hAnsi="標楷體" w:cs="Times New Roman" w:hint="eastAsia"/>
          <w:sz w:val="27"/>
          <w:szCs w:val="27"/>
        </w:rPr>
        <w:t>寡人所</w:t>
      </w:r>
      <w:r w:rsidR="00915C72" w:rsidRPr="00F365EA">
        <w:rPr>
          <w:rFonts w:ascii="Times New Roman" w:eastAsia="標楷體" w:hAnsi="標楷體" w:cs="Times New Roman" w:hint="eastAsia"/>
          <w:sz w:val="27"/>
          <w:szCs w:val="27"/>
        </w:rPr>
        <w:t>「</w:t>
      </w:r>
      <w:r w:rsidR="00915C72" w:rsidRPr="001536A4">
        <w:rPr>
          <w:rFonts w:ascii="Times New Roman" w:eastAsia="標楷體" w:hAnsi="標楷體" w:cs="Times New Roman" w:hint="eastAsia"/>
          <w:sz w:val="27"/>
          <w:szCs w:val="27"/>
        </w:rPr>
        <w:t>與</w:t>
      </w:r>
      <w:r w:rsidR="00915C72" w:rsidRPr="00F365EA">
        <w:rPr>
          <w:rFonts w:ascii="Times New Roman" w:eastAsia="標楷體" w:hAnsi="標楷體" w:cs="Times New Roman" w:hint="eastAsia"/>
          <w:sz w:val="27"/>
          <w:szCs w:val="27"/>
        </w:rPr>
        <w:t>」</w:t>
      </w:r>
      <w:r w:rsidR="00915C72" w:rsidRPr="001536A4">
        <w:rPr>
          <w:rFonts w:ascii="Times New Roman" w:eastAsia="標楷體" w:hAnsi="標楷體" w:cs="Times New Roman" w:hint="eastAsia"/>
          <w:sz w:val="27"/>
          <w:szCs w:val="27"/>
        </w:rPr>
        <w:t>庶人共者耶</w:t>
      </w:r>
      <w:r w:rsidR="00915C72" w:rsidRPr="00F365EA">
        <w:rPr>
          <w:rFonts w:ascii="Times New Roman" w:eastAsia="標楷體" w:hAnsi="標楷體" w:cs="Times New Roman" w:hint="eastAsia"/>
          <w:sz w:val="27"/>
          <w:szCs w:val="27"/>
        </w:rPr>
        <w:t>／</w:t>
      </w:r>
      <w:r w:rsidR="00915C72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楚王之所以為樂，</w:t>
      </w:r>
      <w:r w:rsidR="00915C72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 xml:space="preserve"> </w:t>
      </w:r>
      <w:r w:rsidR="00915C72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與庶人之所以為憂，此則人之變也，而風何</w:t>
      </w:r>
      <w:r w:rsidR="00915C72" w:rsidRPr="00F365EA">
        <w:rPr>
          <w:rFonts w:ascii="Times New Roman" w:eastAsia="標楷體" w:hAnsi="標楷體" w:cs="Times New Roman" w:hint="eastAsia"/>
          <w:sz w:val="27"/>
          <w:szCs w:val="27"/>
        </w:rPr>
        <w:t>「</w:t>
      </w:r>
      <w:r w:rsidR="00915C72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與</w:t>
      </w:r>
      <w:r w:rsidR="00915C72" w:rsidRPr="00F365EA">
        <w:rPr>
          <w:rFonts w:ascii="Times New Roman" w:eastAsia="標楷體" w:hAnsi="標楷體" w:cs="Times New Roman" w:hint="eastAsia"/>
          <w:sz w:val="27"/>
          <w:szCs w:val="27"/>
        </w:rPr>
        <w:t>」</w:t>
      </w:r>
      <w:r w:rsidR="00915C72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焉</w:t>
      </w:r>
      <w:r w:rsidR="00806485" w:rsidRPr="00806485">
        <w:rPr>
          <w:rFonts w:ascii="Times New Roman" w:eastAsia="標楷體" w:hAnsi="標楷體" w:cs="Times New Roman" w:hint="eastAsia"/>
          <w:sz w:val="27"/>
          <w:szCs w:val="27"/>
        </w:rPr>
        <w:t xml:space="preserve"> </w:t>
      </w:r>
    </w:p>
    <w:p w:rsidR="00201583" w:rsidRPr="00F365EA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(C)</w:t>
      </w:r>
      <w:r w:rsidR="00B97049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雨潦四集，浮動床几，</w:t>
      </w:r>
      <w:r w:rsidR="00B97049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B97049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時</w:t>
      </w:r>
      <w:r w:rsidR="00B97049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B97049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則為水氣</w:t>
      </w:r>
      <w:r w:rsidR="00B97049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B9704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</w:t>
      </w:r>
      <w:r w:rsidR="00B97049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時</w:t>
      </w:r>
      <w:r w:rsidR="00B97049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B97049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窮節乃見，一一垂丹青</w:t>
      </w:r>
    </w:p>
    <w:p w:rsidR="00201583" w:rsidRPr="00F365EA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F365EA">
        <w:rPr>
          <w:rFonts w:ascii="Times New Roman" w:eastAsia="標楷體" w:hAnsi="標楷體" w:cs="Times New Roman" w:hint="eastAsia"/>
          <w:sz w:val="27"/>
          <w:szCs w:val="27"/>
        </w:rPr>
        <w:t>(D)</w:t>
      </w:r>
      <w:r w:rsidR="002D484A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清河張君夢得</w:t>
      </w:r>
      <w:r w:rsidR="006B6B06">
        <w:rPr>
          <w:rFonts w:ascii="標楷體" w:eastAsia="標楷體" w:hAnsi="標楷體" w:cs="Times New Roman" w:hint="eastAsia"/>
          <w:color w:val="222222"/>
          <w:sz w:val="27"/>
          <w:szCs w:val="27"/>
        </w:rPr>
        <w:t>，</w:t>
      </w:r>
      <w:r w:rsidR="002D484A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謫居齊安，即其廬之西南為亭，以覽觀江流之</w:t>
      </w:r>
      <w:r w:rsidR="00516BD7" w:rsidRPr="00F365EA">
        <w:rPr>
          <w:rFonts w:ascii="Times New Roman" w:eastAsia="標楷體" w:hAnsi="標楷體" w:cs="Times New Roman" w:hint="eastAsia"/>
          <w:sz w:val="27"/>
          <w:szCs w:val="27"/>
        </w:rPr>
        <w:t>「</w:t>
      </w:r>
      <w:r w:rsidR="002D484A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勝</w:t>
      </w:r>
      <w:r w:rsidR="00516BD7" w:rsidRPr="00F365EA">
        <w:rPr>
          <w:rFonts w:ascii="Times New Roman" w:eastAsia="標楷體" w:hAnsi="標楷體" w:cs="Times New Roman" w:hint="eastAsia"/>
          <w:sz w:val="27"/>
          <w:szCs w:val="27"/>
        </w:rPr>
        <w:t>」</w:t>
      </w:r>
      <w:r w:rsidRPr="00F365EA">
        <w:rPr>
          <w:rFonts w:ascii="Times New Roman" w:eastAsia="標楷體" w:hAnsi="標楷體" w:cs="Times New Roman" w:hint="eastAsia"/>
          <w:sz w:val="27"/>
          <w:szCs w:val="27"/>
        </w:rPr>
        <w:t>／</w:t>
      </w:r>
      <w:r w:rsidR="006B6B06" w:rsidRPr="00F81EE6">
        <w:rPr>
          <w:rFonts w:ascii="Times New Roman" w:eastAsia="標楷體" w:hAnsi="Times New Roman" w:cs="Times New Roman"/>
          <w:color w:val="222222"/>
          <w:sz w:val="27"/>
          <w:szCs w:val="27"/>
        </w:rPr>
        <w:t>而況乎濯長江之清流，挹西山之白雲，窮耳目之</w:t>
      </w:r>
      <w:r w:rsidR="006B6B06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6B6B06" w:rsidRPr="00F81EE6">
        <w:rPr>
          <w:rFonts w:ascii="Times New Roman" w:eastAsia="標楷體" w:hAnsi="Times New Roman" w:cs="Times New Roman"/>
          <w:color w:val="222222"/>
          <w:sz w:val="27"/>
          <w:szCs w:val="27"/>
        </w:rPr>
        <w:t>勝</w:t>
      </w:r>
      <w:r w:rsidR="006B6B06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6B6B06" w:rsidRPr="00F81EE6">
        <w:rPr>
          <w:rFonts w:ascii="Times New Roman" w:eastAsia="標楷體" w:hAnsi="Times New Roman" w:cs="Times New Roman"/>
          <w:color w:val="222222"/>
          <w:sz w:val="27"/>
          <w:szCs w:val="27"/>
        </w:rPr>
        <w:t>以自適也哉</w:t>
      </w:r>
    </w:p>
    <w:p w:rsidR="00201583" w:rsidRPr="00F365EA" w:rsidRDefault="001A101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19</w:t>
      </w:r>
      <w:r w:rsidR="00201583"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.</w:t>
      </w:r>
      <w:r w:rsidR="00201583"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下列</w:t>
      </w:r>
      <w:r w:rsidR="00286B9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各組</w:t>
      </w:r>
      <w:r w:rsidR="00286B9E">
        <w:rPr>
          <w:rFonts w:ascii="標楷體" w:eastAsia="標楷體" w:hAnsi="標楷體" w:cs="Times New Roman" w:hint="eastAsia"/>
          <w:color w:val="000000"/>
          <w:sz w:val="27"/>
          <w:szCs w:val="27"/>
        </w:rPr>
        <w:t>「」</w:t>
      </w:r>
      <w:r w:rsidR="00286B9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中的字</w:t>
      </w:r>
      <w:r w:rsidR="00B50A7A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B50A7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字音</w:t>
      </w:r>
      <w:r w:rsidR="00A371A5" w:rsidRPr="00A7151E">
        <w:rPr>
          <w:rFonts w:ascii="Times New Roman" w:eastAsia="標楷體" w:hAnsi="Times New Roman" w:cs="Times New Roman" w:hint="eastAsia"/>
          <w:b/>
          <w:color w:val="000000"/>
          <w:sz w:val="27"/>
          <w:szCs w:val="27"/>
          <w:u w:val="single"/>
        </w:rPr>
        <w:t>不是二</w:t>
      </w:r>
      <w:r w:rsidR="00B50A7A" w:rsidRPr="00A7151E">
        <w:rPr>
          <w:rFonts w:ascii="Times New Roman" w:eastAsia="標楷體" w:hAnsi="Times New Roman" w:cs="Times New Roman" w:hint="eastAsia"/>
          <w:b/>
          <w:color w:val="000000"/>
          <w:sz w:val="27"/>
          <w:szCs w:val="27"/>
          <w:u w:val="single"/>
        </w:rPr>
        <w:t>同</w:t>
      </w:r>
      <w:r w:rsidR="00A371A5" w:rsidRPr="00A7151E">
        <w:rPr>
          <w:rFonts w:ascii="Times New Roman" w:eastAsia="標楷體" w:hAnsi="Times New Roman" w:cs="Times New Roman" w:hint="eastAsia"/>
          <w:b/>
          <w:color w:val="000000"/>
          <w:sz w:val="27"/>
          <w:szCs w:val="27"/>
          <w:u w:val="single"/>
        </w:rPr>
        <w:t>一異</w:t>
      </w:r>
      <w:r w:rsidR="00201583"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的選項是：</w:t>
      </w:r>
    </w:p>
    <w:p w:rsidR="00201583" w:rsidRPr="002E56AF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A</w:t>
      </w: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AA1F34" w:rsidRPr="00B70B66">
        <w:rPr>
          <w:rFonts w:ascii="Times New Roman" w:eastAsia="標楷體" w:hAnsi="Times New Roman" w:cs="Times New Roman"/>
          <w:sz w:val="27"/>
          <w:szCs w:val="27"/>
        </w:rPr>
        <w:t>肩之所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AA1F34" w:rsidRPr="00B70B66">
        <w:rPr>
          <w:rFonts w:ascii="Times New Roman" w:eastAsia="標楷體" w:hAnsi="Times New Roman" w:cs="Times New Roman"/>
          <w:sz w:val="27"/>
          <w:szCs w:val="27"/>
        </w:rPr>
        <w:t>倚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」/</w:t>
      </w:r>
      <w:r w:rsidR="00AA1F34" w:rsidRPr="00B70B66">
        <w:rPr>
          <w:rFonts w:ascii="Times New Roman" w:eastAsia="標楷體" w:hAnsi="Times New Roman" w:cs="Times New Roman"/>
          <w:sz w:val="27"/>
          <w:szCs w:val="27"/>
        </w:rPr>
        <w:t>膝之所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AA1F34" w:rsidRPr="00B70B66">
        <w:rPr>
          <w:rFonts w:ascii="Times New Roman" w:eastAsia="標楷體" w:hAnsi="Times New Roman" w:cs="Times New Roman"/>
          <w:sz w:val="27"/>
          <w:szCs w:val="27"/>
        </w:rPr>
        <w:t>踦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」/</w:t>
      </w:r>
      <w:r w:rsidR="00352CA5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F4335C">
        <w:rPr>
          <w:rFonts w:ascii="標楷體" w:eastAsia="標楷體" w:hAnsi="標楷體" w:cs="Times New Roman" w:hint="eastAsia"/>
          <w:sz w:val="27"/>
          <w:szCs w:val="27"/>
        </w:rPr>
        <w:t>綺</w:t>
      </w:r>
      <w:r w:rsidR="00352CA5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F4335C">
        <w:rPr>
          <w:rFonts w:ascii="標楷體" w:eastAsia="標楷體" w:hAnsi="標楷體" w:cs="Times New Roman" w:hint="eastAsia"/>
          <w:sz w:val="27"/>
          <w:szCs w:val="27"/>
        </w:rPr>
        <w:t>麗世界</w:t>
      </w:r>
    </w:p>
    <w:p w:rsidR="00201583" w:rsidRPr="00F365EA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B</w:t>
      </w: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001FC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七月</w:t>
      </w:r>
      <w:r w:rsidR="007B6C54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001FC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朔</w:t>
      </w:r>
      <w:r w:rsidR="007B6C54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001FC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日</w:t>
      </w:r>
      <w:r w:rsidR="002E56AF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001FC3">
        <w:rPr>
          <w:rFonts w:ascii="標楷體" w:eastAsia="標楷體" w:hAnsi="標楷體" w:cs="Times New Roman" w:hint="eastAsia"/>
          <w:color w:val="000000"/>
          <w:sz w:val="27"/>
          <w:szCs w:val="27"/>
        </w:rPr>
        <w:t>追本</w:t>
      </w:r>
      <w:r w:rsidR="007B6C54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001FC3">
        <w:rPr>
          <w:rFonts w:ascii="標楷體" w:eastAsia="標楷體" w:hAnsi="標楷體" w:cs="Times New Roman" w:hint="eastAsia"/>
          <w:color w:val="000000"/>
          <w:sz w:val="27"/>
          <w:szCs w:val="27"/>
        </w:rPr>
        <w:t>溯</w:t>
      </w:r>
      <w:r w:rsidR="007B6C54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001FC3">
        <w:rPr>
          <w:rFonts w:ascii="標楷體" w:eastAsia="標楷體" w:hAnsi="標楷體" w:cs="Times New Roman" w:hint="eastAsia"/>
          <w:color w:val="000000"/>
          <w:sz w:val="27"/>
          <w:szCs w:val="27"/>
        </w:rPr>
        <w:t>源</w:t>
      </w:r>
      <w:r w:rsidR="002E56AF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B527B7">
        <w:rPr>
          <w:rFonts w:ascii="標楷體" w:eastAsia="標楷體" w:hAnsi="標楷體" w:cs="Times New Roman" w:hint="eastAsia"/>
          <w:color w:val="000000"/>
          <w:sz w:val="27"/>
          <w:szCs w:val="27"/>
        </w:rPr>
        <w:t>台</w:t>
      </w:r>
      <w:r w:rsidR="007E52C9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B527B7">
        <w:rPr>
          <w:rFonts w:ascii="標楷體" w:eastAsia="標楷體" w:hAnsi="標楷體" w:cs="Times New Roman" w:hint="eastAsia"/>
          <w:color w:val="000000"/>
          <w:sz w:val="27"/>
          <w:szCs w:val="27"/>
        </w:rPr>
        <w:t>塑</w:t>
      </w:r>
      <w:r w:rsidR="007E52C9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B527B7">
        <w:rPr>
          <w:rFonts w:ascii="標楷體" w:eastAsia="標楷體" w:hAnsi="標楷體" w:cs="Times New Roman" w:hint="eastAsia"/>
          <w:color w:val="000000"/>
          <w:sz w:val="27"/>
          <w:szCs w:val="27"/>
        </w:rPr>
        <w:t>集團</w:t>
      </w:r>
    </w:p>
    <w:p w:rsidR="00201583" w:rsidRPr="002E56AF" w:rsidRDefault="00201583" w:rsidP="002015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C</w:t>
      </w: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2E56AF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AE7C70" w:rsidRPr="00B70B66">
        <w:rPr>
          <w:rFonts w:ascii="Times New Roman" w:eastAsia="標楷體" w:hAnsi="Times New Roman" w:cs="Times New Roman"/>
          <w:sz w:val="27"/>
          <w:szCs w:val="27"/>
        </w:rPr>
        <w:t>砉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AE7C70" w:rsidRPr="00B70B66">
        <w:rPr>
          <w:rFonts w:ascii="Times New Roman" w:eastAsia="標楷體" w:hAnsi="Times New Roman" w:cs="Times New Roman"/>
          <w:sz w:val="27"/>
          <w:szCs w:val="27"/>
        </w:rPr>
        <w:t>然嚮然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/</w:t>
      </w:r>
      <w:r w:rsidR="00AE7C70" w:rsidRPr="00B70B66">
        <w:rPr>
          <w:rFonts w:ascii="Times New Roman" w:eastAsia="標楷體" w:hAnsi="Times New Roman" w:cs="Times New Roman"/>
          <w:sz w:val="27"/>
          <w:szCs w:val="27"/>
        </w:rPr>
        <w:t>奏刀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AE7C70" w:rsidRPr="00B70B66">
        <w:rPr>
          <w:rFonts w:ascii="Times New Roman" w:eastAsia="標楷體" w:hAnsi="Times New Roman" w:cs="Times New Roman"/>
          <w:sz w:val="27"/>
          <w:szCs w:val="27"/>
        </w:rPr>
        <w:t>騞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AE7C70" w:rsidRPr="00B70B66">
        <w:rPr>
          <w:rFonts w:ascii="Times New Roman" w:eastAsia="標楷體" w:hAnsi="Times New Roman" w:cs="Times New Roman"/>
          <w:sz w:val="27"/>
          <w:szCs w:val="27"/>
        </w:rPr>
        <w:t>然</w:t>
      </w:r>
      <w:r w:rsidR="002E56AF">
        <w:rPr>
          <w:rFonts w:ascii="標楷體" w:eastAsia="標楷體" w:hAnsi="標楷體" w:cs="Times New Roman" w:hint="eastAsia"/>
          <w:sz w:val="27"/>
          <w:szCs w:val="27"/>
        </w:rPr>
        <w:t>/</w:t>
      </w:r>
      <w:r w:rsidR="0063655E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63655E" w:rsidRPr="00B70B66">
        <w:rPr>
          <w:rFonts w:ascii="Times New Roman" w:eastAsia="標楷體" w:hAnsi="Times New Roman" w:cs="Times New Roman"/>
          <w:sz w:val="27"/>
          <w:szCs w:val="27"/>
        </w:rPr>
        <w:t>謋</w:t>
      </w:r>
      <w:r w:rsidR="0063655E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63655E" w:rsidRPr="00B70B66">
        <w:rPr>
          <w:rFonts w:ascii="Times New Roman" w:eastAsia="標楷體" w:hAnsi="Times New Roman" w:cs="Times New Roman"/>
          <w:sz w:val="27"/>
          <w:szCs w:val="27"/>
        </w:rPr>
        <w:t>然已解</w:t>
      </w:r>
    </w:p>
    <w:p w:rsidR="00201583" w:rsidRPr="00F365EA" w:rsidRDefault="00201583" w:rsidP="005B08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D</w:t>
      </w:r>
      <w:r w:rsidRPr="00F365E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6641B8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9F36FD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儵</w:t>
      </w:r>
      <w:r w:rsidR="006641B8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9F36FD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忽渾沌</w:t>
      </w:r>
      <w:r w:rsidR="002E56AF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6641B8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9F36FD">
        <w:rPr>
          <w:rFonts w:ascii="標楷體" w:eastAsia="標楷體" w:hAnsi="標楷體" w:cs="Times New Roman" w:hint="eastAsia"/>
          <w:color w:val="000000"/>
          <w:sz w:val="27"/>
          <w:szCs w:val="27"/>
        </w:rPr>
        <w:t>鯈</w:t>
      </w:r>
      <w:r w:rsidR="006641B8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9F36FD">
        <w:rPr>
          <w:rFonts w:ascii="標楷體" w:eastAsia="標楷體" w:hAnsi="標楷體" w:cs="Times New Roman" w:hint="eastAsia"/>
          <w:color w:val="000000"/>
          <w:sz w:val="27"/>
          <w:szCs w:val="27"/>
        </w:rPr>
        <w:t>魚出遊</w:t>
      </w:r>
      <w:r w:rsidR="002E56AF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8710A8">
        <w:rPr>
          <w:rFonts w:ascii="標楷體" w:eastAsia="標楷體" w:hAnsi="標楷體" w:cs="Times New Roman" w:hint="eastAsia"/>
          <w:color w:val="000000"/>
          <w:sz w:val="27"/>
          <w:szCs w:val="27"/>
        </w:rPr>
        <w:t>變化</w:t>
      </w:r>
      <w:r w:rsidR="006641B8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8710A8">
        <w:rPr>
          <w:rFonts w:ascii="標楷體" w:eastAsia="標楷體" w:hAnsi="標楷體" w:cs="Times New Roman" w:hint="eastAsia"/>
          <w:color w:val="000000"/>
          <w:sz w:val="27"/>
          <w:szCs w:val="27"/>
        </w:rPr>
        <w:t>倏</w:t>
      </w:r>
      <w:r w:rsidR="006641B8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8710A8">
        <w:rPr>
          <w:rFonts w:ascii="標楷體" w:eastAsia="標楷體" w:hAnsi="標楷體" w:cs="Times New Roman" w:hint="eastAsia"/>
          <w:color w:val="000000"/>
          <w:sz w:val="27"/>
          <w:szCs w:val="27"/>
        </w:rPr>
        <w:t>忽</w:t>
      </w:r>
    </w:p>
    <w:p w:rsidR="00980334" w:rsidRDefault="00201583" w:rsidP="005B085B">
      <w:pPr>
        <w:snapToGrid w:val="0"/>
        <w:ind w:left="405" w:hangingChars="150" w:hanging="405"/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lastRenderedPageBreak/>
        <w:t>2</w:t>
      </w:r>
      <w:r w:rsid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0</w:t>
      </w:r>
      <w:r w:rsidRPr="002015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.</w:t>
      </w:r>
      <w:r w:rsidR="00C92743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4F0AB3">
        <w:rPr>
          <w:rFonts w:ascii="標楷體" w:eastAsia="標楷體" w:hAnsi="標楷體" w:cs="Times New Roman" w:hint="eastAsia"/>
          <w:color w:val="000000"/>
          <w:sz w:val="27"/>
          <w:szCs w:val="27"/>
        </w:rPr>
        <w:t>堪笑</w:t>
      </w:r>
      <w:r w:rsidR="0021073E">
        <w:rPr>
          <w:rFonts w:ascii="標楷體" w:eastAsia="標楷體" w:hAnsi="標楷體" w:cs="Times New Roman" w:hint="eastAsia"/>
          <w:color w:val="000000"/>
          <w:sz w:val="27"/>
          <w:szCs w:val="27"/>
        </w:rPr>
        <w:sym w:font="Symbol" w:char="F07F"/>
      </w:r>
      <w:r w:rsidR="0021073E">
        <w:rPr>
          <w:rFonts w:ascii="標楷體" w:eastAsia="標楷體" w:hAnsi="標楷體" w:cs="Times New Roman" w:hint="eastAsia"/>
          <w:color w:val="000000"/>
          <w:sz w:val="27"/>
          <w:szCs w:val="27"/>
        </w:rPr>
        <w:sym w:font="Symbol" w:char="F07F"/>
      </w:r>
      <w:r w:rsidR="004F0AB3">
        <w:rPr>
          <w:rFonts w:ascii="標楷體" w:eastAsia="標楷體" w:hAnsi="標楷體" w:cs="Times New Roman" w:hint="eastAsia"/>
          <w:color w:val="000000"/>
          <w:sz w:val="27"/>
          <w:szCs w:val="27"/>
        </w:rPr>
        <w:t>公子</w:t>
      </w:r>
      <w:r w:rsidR="00381AAD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4F0AB3">
        <w:rPr>
          <w:rFonts w:ascii="標楷體" w:eastAsia="標楷體" w:hAnsi="標楷體" w:cs="Times New Roman" w:hint="eastAsia"/>
          <w:color w:val="000000"/>
          <w:sz w:val="27"/>
          <w:szCs w:val="27"/>
        </w:rPr>
        <w:t>未解莊生天籟</w:t>
      </w:r>
      <w:r w:rsidR="00381AAD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4F0AB3">
        <w:rPr>
          <w:rFonts w:ascii="標楷體" w:eastAsia="標楷體" w:hAnsi="標楷體" w:cs="Times New Roman" w:hint="eastAsia"/>
          <w:color w:val="000000"/>
          <w:sz w:val="27"/>
          <w:szCs w:val="27"/>
        </w:rPr>
        <w:t>剛道有</w:t>
      </w:r>
      <w:r w:rsidR="00B666F7">
        <w:rPr>
          <w:rFonts w:ascii="標楷體" w:eastAsia="標楷體" w:hAnsi="標楷體" w:cs="Times New Roman" w:hint="eastAsia"/>
          <w:color w:val="000000"/>
          <w:sz w:val="27"/>
          <w:szCs w:val="27"/>
        </w:rPr>
        <w:t>雌</w:t>
      </w:r>
      <w:r w:rsidR="004F0AB3">
        <w:rPr>
          <w:rFonts w:ascii="標楷體" w:eastAsia="標楷體" w:hAnsi="標楷體" w:cs="Times New Roman" w:hint="eastAsia"/>
          <w:color w:val="000000"/>
          <w:sz w:val="27"/>
          <w:szCs w:val="27"/>
        </w:rPr>
        <w:t>雄</w:t>
      </w:r>
      <w:r w:rsidR="00381AAD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  <w:r w:rsidR="006A45B6">
        <w:rPr>
          <w:rFonts w:ascii="標楷體" w:eastAsia="標楷體" w:hAnsi="標楷體" w:cs="Times New Roman" w:hint="eastAsia"/>
          <w:color w:val="000000"/>
          <w:sz w:val="27"/>
          <w:szCs w:val="27"/>
        </w:rPr>
        <w:t>一</w:t>
      </w:r>
      <w:r w:rsidR="004F0AB3">
        <w:rPr>
          <w:rFonts w:ascii="標楷體" w:eastAsia="標楷體" w:hAnsi="標楷體" w:cs="Times New Roman" w:hint="eastAsia"/>
          <w:color w:val="000000"/>
          <w:sz w:val="27"/>
          <w:szCs w:val="27"/>
        </w:rPr>
        <w:t>點浩然</w:t>
      </w:r>
      <w:r w:rsidR="0021073E">
        <w:rPr>
          <w:rFonts w:ascii="標楷體" w:eastAsia="標楷體" w:hAnsi="標楷體" w:cs="Times New Roman" w:hint="eastAsia"/>
          <w:color w:val="000000"/>
          <w:sz w:val="27"/>
          <w:szCs w:val="27"/>
        </w:rPr>
        <w:sym w:font="Symbol" w:char="F07F"/>
      </w:r>
      <w:r w:rsidR="00381AAD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4F0AB3">
        <w:rPr>
          <w:rFonts w:ascii="標楷體" w:eastAsia="標楷體" w:hAnsi="標楷體" w:cs="Times New Roman" w:hint="eastAsia"/>
          <w:color w:val="000000"/>
          <w:sz w:val="27"/>
          <w:szCs w:val="27"/>
        </w:rPr>
        <w:t>千里快哉</w:t>
      </w:r>
      <w:r w:rsidR="0021073E">
        <w:rPr>
          <w:rFonts w:ascii="標楷體" w:eastAsia="標楷體" w:hAnsi="標楷體" w:cs="Times New Roman" w:hint="eastAsia"/>
          <w:color w:val="000000"/>
          <w:sz w:val="27"/>
          <w:szCs w:val="27"/>
        </w:rPr>
        <w:sym w:font="Symbol" w:char="F07F"/>
      </w:r>
      <w:r w:rsidR="00381AAD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  <w:r w:rsidR="00C92743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381AAD">
        <w:rPr>
          <w:rFonts w:ascii="標楷體" w:eastAsia="標楷體" w:hAnsi="標楷體" w:cs="Times New Roman" w:hint="eastAsia"/>
          <w:color w:val="000000"/>
          <w:sz w:val="27"/>
          <w:szCs w:val="27"/>
        </w:rPr>
        <w:t>（蘇軾＜水調歌頭</w:t>
      </w:r>
      <w:r w:rsidR="0021073E">
        <w:rPr>
          <w:rFonts w:ascii="標楷體" w:eastAsia="標楷體" w:hAnsi="標楷體" w:cs="Times New Roman" w:hint="eastAsia"/>
          <w:color w:val="000000"/>
          <w:sz w:val="27"/>
          <w:szCs w:val="27"/>
        </w:rPr>
        <w:t>･</w:t>
      </w:r>
      <w:r w:rsidR="00381AAD">
        <w:rPr>
          <w:rFonts w:ascii="標楷體" w:eastAsia="標楷體" w:hAnsi="標楷體" w:cs="Times New Roman" w:hint="eastAsia"/>
          <w:color w:val="000000"/>
          <w:sz w:val="27"/>
          <w:szCs w:val="27"/>
        </w:rPr>
        <w:t>黃州快哉亭贈張偓佺</w:t>
      </w:r>
      <w:r w:rsidR="0021073E">
        <w:rPr>
          <w:rFonts w:ascii="標楷體" w:eastAsia="標楷體" w:hAnsi="標楷體" w:cs="Times New Roman" w:hint="eastAsia"/>
          <w:color w:val="000000"/>
          <w:sz w:val="27"/>
          <w:szCs w:val="27"/>
        </w:rPr>
        <w:t>＞</w:t>
      </w:r>
      <w:r w:rsidR="00381AAD">
        <w:rPr>
          <w:rFonts w:ascii="標楷體" w:eastAsia="標楷體" w:hAnsi="標楷體" w:cs="Times New Roman" w:hint="eastAsia"/>
          <w:color w:val="000000"/>
          <w:sz w:val="27"/>
          <w:szCs w:val="27"/>
        </w:rPr>
        <w:t>）</w:t>
      </w:r>
    </w:p>
    <w:p w:rsidR="00C64BED" w:rsidRDefault="004164EA" w:rsidP="005B085B">
      <w:pPr>
        <w:snapToGrid w:val="0"/>
        <w:ind w:left="405" w:hangingChars="150" w:hanging="405"/>
        <w:rPr>
          <w:rFonts w:ascii="Times New Roman" w:eastAsia="標楷體" w:hAnsi="標楷體" w:cs="Times New Roman"/>
          <w:sz w:val="27"/>
          <w:szCs w:val="27"/>
        </w:rPr>
      </w:pPr>
      <w:r>
        <w:rPr>
          <w:rFonts w:ascii="Times New Roman" w:eastAsia="標楷體" w:hAnsi="標楷體" w:cs="Times New Roman" w:hint="eastAsia"/>
          <w:sz w:val="27"/>
          <w:szCs w:val="27"/>
        </w:rPr>
        <w:t>前引文字缺空處</w:t>
      </w:r>
      <w:r w:rsidR="005006C8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6F6247">
        <w:rPr>
          <w:rFonts w:ascii="Times New Roman" w:eastAsia="標楷體" w:hAnsi="標楷體" w:cs="Times New Roman" w:hint="eastAsia"/>
          <w:sz w:val="27"/>
          <w:szCs w:val="27"/>
        </w:rPr>
        <w:t>依序</w:t>
      </w:r>
      <w:r>
        <w:rPr>
          <w:rFonts w:ascii="Times New Roman" w:eastAsia="標楷體" w:hAnsi="標楷體" w:cs="Times New Roman" w:hint="eastAsia"/>
          <w:sz w:val="27"/>
          <w:szCs w:val="27"/>
        </w:rPr>
        <w:t>應填入的</w:t>
      </w:r>
      <w:r w:rsidR="00DC4080">
        <w:rPr>
          <w:rFonts w:ascii="Times New Roman" w:eastAsia="標楷體" w:hAnsi="標楷體" w:cs="Times New Roman" w:hint="eastAsia"/>
          <w:sz w:val="27"/>
          <w:szCs w:val="27"/>
        </w:rPr>
        <w:t>是</w:t>
      </w:r>
      <w:r w:rsidR="00DC4080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DC4080" w:rsidRPr="0035292A" w:rsidRDefault="00DC4080" w:rsidP="005B08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A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35292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蘭臺</w:t>
      </w:r>
      <w:r w:rsidR="0035292A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B13890">
        <w:rPr>
          <w:rFonts w:ascii="標楷體" w:eastAsia="標楷體" w:hAnsi="標楷體" w:cs="Times New Roman" w:hint="eastAsia"/>
          <w:color w:val="000000"/>
          <w:sz w:val="27"/>
          <w:szCs w:val="27"/>
        </w:rPr>
        <w:t>心</w:t>
      </w:r>
      <w:r w:rsidR="0035292A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803931">
        <w:rPr>
          <w:rFonts w:ascii="標楷體" w:eastAsia="標楷體" w:hAnsi="標楷體" w:cs="Times New Roman" w:hint="eastAsia"/>
          <w:color w:val="000000"/>
          <w:sz w:val="27"/>
          <w:szCs w:val="27"/>
        </w:rPr>
        <w:t>亭</w:t>
      </w:r>
      <w:r w:rsidR="00E8527D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B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AA0A4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蘭陵</w:t>
      </w:r>
      <w:r w:rsidR="0035292A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AA0A4E">
        <w:rPr>
          <w:rFonts w:ascii="標楷體" w:eastAsia="標楷體" w:hAnsi="標楷體" w:cs="Times New Roman" w:hint="eastAsia"/>
          <w:color w:val="000000"/>
          <w:sz w:val="27"/>
          <w:szCs w:val="27"/>
        </w:rPr>
        <w:t>氣</w:t>
      </w:r>
      <w:r w:rsidR="0035292A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AA0A4E">
        <w:rPr>
          <w:rFonts w:ascii="標楷體" w:eastAsia="標楷體" w:hAnsi="標楷體" w:cs="Times New Roman" w:hint="eastAsia"/>
          <w:color w:val="000000"/>
          <w:sz w:val="27"/>
          <w:szCs w:val="27"/>
        </w:rPr>
        <w:t>風</w:t>
      </w:r>
      <w:r w:rsidR="00E8527D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C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727605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蘭陵</w:t>
      </w:r>
      <w:r w:rsidR="00727605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F166D6">
        <w:rPr>
          <w:rFonts w:ascii="標楷體" w:eastAsia="標楷體" w:hAnsi="標楷體" w:cs="Times New Roman" w:hint="eastAsia"/>
          <w:color w:val="000000"/>
          <w:sz w:val="27"/>
          <w:szCs w:val="27"/>
        </w:rPr>
        <w:t>心</w:t>
      </w:r>
      <w:r w:rsidR="00727605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F166D6">
        <w:rPr>
          <w:rFonts w:ascii="標楷體" w:eastAsia="標楷體" w:hAnsi="標楷體" w:cs="Times New Roman" w:hint="eastAsia"/>
          <w:color w:val="000000"/>
          <w:sz w:val="27"/>
          <w:szCs w:val="27"/>
        </w:rPr>
        <w:t>亭</w:t>
      </w:r>
      <w:r w:rsidR="00E8527D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D</w:t>
      </w:r>
      <w:r w:rsidRPr="00F714A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6F6247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蘭臺</w:t>
      </w:r>
      <w:r w:rsidR="0035292A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135087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氣</w:t>
      </w:r>
      <w:r w:rsidR="0035292A">
        <w:rPr>
          <w:rFonts w:ascii="標楷體" w:eastAsia="標楷體" w:hAnsi="標楷體" w:cs="Times New Roman" w:hint="eastAsia"/>
          <w:color w:val="000000"/>
          <w:sz w:val="27"/>
          <w:szCs w:val="27"/>
        </w:rPr>
        <w:t>/</w:t>
      </w:r>
      <w:r w:rsidR="00135087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風</w:t>
      </w:r>
    </w:p>
    <w:p w:rsidR="008B701C" w:rsidRPr="008B701C" w:rsidRDefault="00201583" w:rsidP="000C62B9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2</w:t>
      </w:r>
      <w:r w:rsid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1</w:t>
      </w:r>
      <w:r w:rsidRPr="002015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.</w:t>
      </w:r>
      <w:r w:rsidR="001B663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下列</w:t>
      </w:r>
      <w:r w:rsidR="00BB7C0E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各</w:t>
      </w:r>
      <w:r w:rsidR="006E742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句</w:t>
      </w:r>
      <w:r w:rsidR="001B663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前後</w:t>
      </w:r>
      <w:r w:rsidR="001B6633">
        <w:rPr>
          <w:rFonts w:ascii="標楷體" w:eastAsia="標楷體" w:hAnsi="標楷體" w:cs="Times New Roman" w:hint="eastAsia"/>
          <w:color w:val="000000"/>
          <w:sz w:val="27"/>
          <w:szCs w:val="27"/>
        </w:rPr>
        <w:t>「」</w:t>
      </w:r>
      <w:r w:rsidR="001B663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中的字</w:t>
      </w:r>
      <w:r w:rsidR="00753AC5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6E742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彼此交換後</w:t>
      </w:r>
      <w:r w:rsidR="000C62B9" w:rsidRPr="00246D1C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文意</w:t>
      </w:r>
      <w:r w:rsidR="00805B84" w:rsidRPr="00246D1C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改</w:t>
      </w:r>
      <w:r w:rsidR="000C62B9" w:rsidRPr="00246D1C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變</w:t>
      </w:r>
      <w:r w:rsidR="000C62B9">
        <w:rPr>
          <w:rFonts w:ascii="標楷體" w:eastAsia="標楷體" w:hAnsi="標楷體" w:cs="Times New Roman" w:hint="eastAsia"/>
          <w:color w:val="000000"/>
          <w:sz w:val="27"/>
          <w:szCs w:val="27"/>
        </w:rPr>
        <w:t>的選項</w:t>
      </w:r>
      <w:r w:rsidR="008B701C"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是：</w:t>
      </w:r>
    </w:p>
    <w:p w:rsidR="00770497" w:rsidRDefault="008B701C" w:rsidP="008B701C">
      <w:pPr>
        <w:rPr>
          <w:rFonts w:ascii="Times New Roman" w:eastAsia="標楷體" w:hAnsi="Times New Roman" w:cs="Times New Roman"/>
          <w:sz w:val="27"/>
          <w:szCs w:val="27"/>
        </w:rPr>
      </w:pP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A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B36D53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為張睢陽</w:t>
      </w:r>
      <w:r w:rsidR="00B36D53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B36D53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齒</w:t>
      </w:r>
      <w:r w:rsidR="00B36D53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B36D53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，為顏常山</w:t>
      </w:r>
      <w:r w:rsidR="00B36D53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B36D53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舌</w:t>
      </w:r>
      <w:r w:rsidR="00B36D53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Pr="008B701C">
        <w:rPr>
          <w:rFonts w:ascii="Times New Roman" w:eastAsia="標楷體" w:hAnsi="Times New Roman" w:cs="Times New Roman" w:hint="eastAsia"/>
          <w:sz w:val="27"/>
          <w:szCs w:val="27"/>
        </w:rPr>
        <w:t xml:space="preserve">            </w:t>
      </w:r>
      <w:r w:rsidR="002074E7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</w:p>
    <w:p w:rsidR="008B701C" w:rsidRPr="008B701C" w:rsidRDefault="008B701C" w:rsidP="008B701C">
      <w:pPr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B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7B4456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7B4456" w:rsidRPr="00B70B66">
        <w:rPr>
          <w:rFonts w:ascii="Times New Roman" w:eastAsia="標楷體" w:hAnsi="Times New Roman" w:cs="Times New Roman"/>
          <w:sz w:val="27"/>
          <w:szCs w:val="27"/>
        </w:rPr>
        <w:t>合</w:t>
      </w:r>
      <w:r w:rsidR="007B4456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7B4456" w:rsidRPr="00B70B66">
        <w:rPr>
          <w:rFonts w:ascii="Times New Roman" w:eastAsia="標楷體" w:hAnsi="Times New Roman" w:cs="Times New Roman"/>
          <w:sz w:val="27"/>
          <w:szCs w:val="27"/>
        </w:rPr>
        <w:t>於桑林之舞，乃</w:t>
      </w:r>
      <w:r w:rsidR="007B4456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7B4456" w:rsidRPr="00B70B66">
        <w:rPr>
          <w:rFonts w:ascii="Times New Roman" w:eastAsia="標楷體" w:hAnsi="Times New Roman" w:cs="Times New Roman"/>
          <w:sz w:val="27"/>
          <w:szCs w:val="27"/>
        </w:rPr>
        <w:t>中</w:t>
      </w:r>
      <w:r w:rsidR="007B4456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7B4456" w:rsidRPr="00B70B66">
        <w:rPr>
          <w:rFonts w:ascii="Times New Roman" w:eastAsia="標楷體" w:hAnsi="Times New Roman" w:cs="Times New Roman"/>
          <w:sz w:val="27"/>
          <w:szCs w:val="27"/>
        </w:rPr>
        <w:t>經首之會</w:t>
      </w:r>
    </w:p>
    <w:p w:rsidR="006E2EAD" w:rsidRDefault="008B701C" w:rsidP="008B701C">
      <w:pPr>
        <w:ind w:left="675" w:hangingChars="250" w:hanging="675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C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9D35A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士生於世，使其中不自得，將何</w:t>
      </w:r>
      <w:r w:rsidR="009D35AC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9D35A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往</w:t>
      </w:r>
      <w:r w:rsidR="009D35AC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9D35A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而非病？使其中坦然</w:t>
      </w:r>
      <w:r w:rsidR="00246D1C">
        <w:rPr>
          <w:rFonts w:ascii="標楷體" w:eastAsia="標楷體" w:hAnsi="標楷體" w:cs="Times New Roman" w:hint="eastAsia"/>
          <w:color w:val="222222"/>
          <w:sz w:val="27"/>
          <w:szCs w:val="27"/>
        </w:rPr>
        <w:t>，</w:t>
      </w:r>
      <w:r w:rsidR="009D35A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不以物傷性，將何</w:t>
      </w:r>
      <w:r w:rsidR="009D35AC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9D35A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適</w:t>
      </w:r>
      <w:r w:rsidR="009D35AC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9D35AC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而非快</w:t>
      </w:r>
      <w:r w:rsidR="004A6A72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           </w:t>
      </w:r>
    </w:p>
    <w:p w:rsidR="008B701C" w:rsidRPr="008B701C" w:rsidRDefault="008B701C" w:rsidP="008B701C">
      <w:pPr>
        <w:ind w:left="675" w:hangingChars="250" w:hanging="675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D</w:t>
      </w:r>
      <w:r w:rsidRPr="008B701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B36D53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夫風無雌雄之</w:t>
      </w:r>
      <w:r w:rsidR="00B36D53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B36D53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異</w:t>
      </w:r>
      <w:r w:rsidR="00B36D53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B36D53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，而人有遇不遇之</w:t>
      </w:r>
      <w:r w:rsidR="00B36D53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B36D53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變</w:t>
      </w:r>
      <w:r w:rsidR="00B36D53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</w:p>
    <w:p w:rsidR="00853558" w:rsidRPr="00853558" w:rsidRDefault="00853558" w:rsidP="00F6450B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7"/>
          <w:szCs w:val="27"/>
        </w:rPr>
      </w:pPr>
      <w:r w:rsidRPr="00853558">
        <w:rPr>
          <w:rFonts w:ascii="Times New Roman" w:eastAsia="新細明體" w:hAnsi="Times New Roman" w:cs="Times New Roman" w:hint="eastAsia"/>
          <w:sz w:val="27"/>
          <w:szCs w:val="27"/>
        </w:rPr>
        <w:t>2</w:t>
      </w:r>
      <w:r w:rsidR="00F6450B">
        <w:rPr>
          <w:rFonts w:ascii="Times New Roman" w:eastAsia="新細明體" w:hAnsi="Times New Roman" w:cs="Times New Roman" w:hint="eastAsia"/>
          <w:sz w:val="27"/>
          <w:szCs w:val="27"/>
        </w:rPr>
        <w:t>2</w:t>
      </w:r>
      <w:r w:rsidRPr="00853558">
        <w:rPr>
          <w:rFonts w:ascii="Times New Roman" w:eastAsia="新細明體" w:hAnsi="Times New Roman" w:cs="Times New Roman" w:hint="eastAsia"/>
          <w:sz w:val="27"/>
          <w:szCs w:val="27"/>
        </w:rPr>
        <w:t>.</w:t>
      </w:r>
      <w:r w:rsidR="00DF0F02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DF0F02" w:rsidRPr="00B70B66">
        <w:rPr>
          <w:rFonts w:ascii="Times New Roman" w:eastAsia="標楷體" w:hAnsi="Times New Roman" w:cs="Times New Roman"/>
          <w:sz w:val="27"/>
          <w:szCs w:val="27"/>
        </w:rPr>
        <w:t>彼節者有閒，而刀刃者無厚，以無厚入有閒，恢恢乎其於</w:t>
      </w:r>
      <w:r w:rsidR="006E1558">
        <w:rPr>
          <w:rFonts w:ascii="Times New Roman" w:eastAsia="標楷體" w:hAnsi="Times New Roman" w:cs="Times New Roman" w:hint="eastAsia"/>
          <w:sz w:val="27"/>
          <w:szCs w:val="27"/>
        </w:rPr>
        <w:t>遊</w:t>
      </w:r>
      <w:r w:rsidR="00DF0F02" w:rsidRPr="00B70B66">
        <w:rPr>
          <w:rFonts w:ascii="Times New Roman" w:eastAsia="標楷體" w:hAnsi="Times New Roman" w:cs="Times New Roman"/>
          <w:sz w:val="27"/>
          <w:szCs w:val="27"/>
        </w:rPr>
        <w:t>刃必有餘地矣</w:t>
      </w:r>
      <w:r w:rsidR="00DF0F02">
        <w:rPr>
          <w:rFonts w:ascii="標楷體" w:eastAsia="標楷體" w:hAnsi="標楷體" w:cs="Times New Roman" w:hint="eastAsia"/>
          <w:sz w:val="27"/>
          <w:szCs w:val="27"/>
        </w:rPr>
        <w:t>。」這段文字</w:t>
      </w:r>
      <w:r w:rsidR="002269FF">
        <w:rPr>
          <w:rFonts w:ascii="標楷體" w:eastAsia="標楷體" w:hAnsi="標楷體" w:cs="Times New Roman" w:hint="eastAsia"/>
          <w:sz w:val="27"/>
          <w:szCs w:val="27"/>
        </w:rPr>
        <w:t>寄寓</w:t>
      </w:r>
      <w:r w:rsidR="00DF0F02">
        <w:rPr>
          <w:rFonts w:ascii="標楷體" w:eastAsia="標楷體" w:hAnsi="標楷體" w:cs="Times New Roman" w:hint="eastAsia"/>
          <w:sz w:val="27"/>
          <w:szCs w:val="27"/>
        </w:rPr>
        <w:t>的處世</w:t>
      </w:r>
      <w:r w:rsidR="00B82752">
        <w:rPr>
          <w:rFonts w:ascii="標楷體" w:eastAsia="標楷體" w:hAnsi="標楷體" w:cs="Times New Roman" w:hint="eastAsia"/>
          <w:sz w:val="27"/>
          <w:szCs w:val="27"/>
        </w:rPr>
        <w:t>養生</w:t>
      </w:r>
      <w:r w:rsidR="00DF0F02">
        <w:rPr>
          <w:rFonts w:ascii="標楷體" w:eastAsia="標楷體" w:hAnsi="標楷體" w:cs="Times New Roman" w:hint="eastAsia"/>
          <w:sz w:val="27"/>
          <w:szCs w:val="27"/>
        </w:rPr>
        <w:t>之道</w:t>
      </w:r>
      <w:r w:rsidRPr="00853558">
        <w:rPr>
          <w:rFonts w:ascii="Times New Roman" w:eastAsia="標楷體" w:hAnsi="Times New Roman" w:cs="Times New Roman" w:hint="eastAsia"/>
          <w:sz w:val="27"/>
          <w:szCs w:val="27"/>
        </w:rPr>
        <w:t>是：</w:t>
      </w:r>
    </w:p>
    <w:p w:rsidR="00853558" w:rsidRDefault="00853558" w:rsidP="008535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（A）</w:t>
      </w:r>
      <w:r w:rsidR="00D84FF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順應自然，與世無</w:t>
      </w:r>
      <w:r w:rsidR="00792F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迕</w:t>
      </w:r>
      <w:r w:rsidR="0078509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     </w:t>
      </w:r>
      <w:r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（B）</w:t>
      </w:r>
      <w:r w:rsidR="005F47F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難捨能捨，自然有得</w:t>
      </w:r>
    </w:p>
    <w:p w:rsidR="00853558" w:rsidRPr="00BB15B1" w:rsidRDefault="00853558" w:rsidP="0078509F">
      <w:pPr>
        <w:snapToGrid w:val="0"/>
        <w:spacing w:line="240" w:lineRule="atLeast"/>
        <w:rPr>
          <w:rFonts w:ascii="標楷體" w:eastAsia="標楷體" w:hAnsi="標楷體" w:cs="Courier New"/>
          <w:kern w:val="0"/>
          <w:sz w:val="27"/>
          <w:szCs w:val="27"/>
        </w:rPr>
      </w:pPr>
      <w:r w:rsidRPr="000121B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（C）</w:t>
      </w:r>
      <w:r w:rsidR="00730A0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心無罣礙，無限自在</w:t>
      </w:r>
      <w:r w:rsidR="002D79C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     </w:t>
      </w:r>
      <w:r w:rsidRPr="00BB15B1">
        <w:rPr>
          <w:rFonts w:ascii="標楷體" w:eastAsia="標楷體" w:hAnsi="標楷體" w:cs="Courier New" w:hint="eastAsia"/>
          <w:kern w:val="0"/>
          <w:sz w:val="27"/>
          <w:szCs w:val="27"/>
        </w:rPr>
        <w:t>（D）</w:t>
      </w:r>
      <w:r w:rsidR="00CD23D8">
        <w:rPr>
          <w:rFonts w:ascii="標楷體" w:eastAsia="標楷體" w:hAnsi="標楷體" w:cs="Courier New" w:hint="eastAsia"/>
          <w:kern w:val="0"/>
          <w:sz w:val="27"/>
          <w:szCs w:val="27"/>
        </w:rPr>
        <w:t>順天應人，優遊自得</w:t>
      </w:r>
    </w:p>
    <w:p w:rsidR="00DC202D" w:rsidRPr="00B64D09" w:rsidRDefault="00C9688C" w:rsidP="00DC202D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>2</w:t>
      </w:r>
      <w:r w:rsidR="005D4153">
        <w:rPr>
          <w:rFonts w:ascii="Times New Roman" w:eastAsia="標楷體" w:hAnsi="Times New Roman" w:cs="Times New Roman" w:hint="eastAsia"/>
          <w:sz w:val="27"/>
          <w:szCs w:val="27"/>
        </w:rPr>
        <w:t>3</w:t>
      </w:r>
      <w:r w:rsidR="008A7813" w:rsidRPr="008A7813">
        <w:rPr>
          <w:rFonts w:ascii="Times New Roman" w:eastAsia="標楷體" w:hAnsi="Times New Roman" w:cs="Times New Roman" w:hint="eastAsia"/>
          <w:sz w:val="27"/>
          <w:szCs w:val="27"/>
        </w:rPr>
        <w:t>.</w:t>
      </w:r>
      <w:r w:rsidR="007D4776">
        <w:rPr>
          <w:rFonts w:ascii="標楷體" w:eastAsia="標楷體" w:hAnsi="標楷體" w:hint="eastAsia"/>
          <w:sz w:val="27"/>
          <w:szCs w:val="27"/>
        </w:rPr>
        <w:t>「</w:t>
      </w:r>
      <w:r w:rsidR="00623EA6" w:rsidRPr="00B769AA">
        <w:rPr>
          <w:rFonts w:ascii="標楷體" w:eastAsia="標楷體" w:hAnsi="標楷體"/>
          <w:sz w:val="27"/>
          <w:szCs w:val="27"/>
        </w:rPr>
        <w:t>莊子曰：鯈魚出</w:t>
      </w:r>
      <w:r w:rsidR="00C24E80">
        <w:rPr>
          <w:rFonts w:ascii="標楷體" w:eastAsia="標楷體" w:hAnsi="標楷體" w:hint="eastAsia"/>
          <w:sz w:val="27"/>
          <w:szCs w:val="27"/>
        </w:rPr>
        <w:t>遊</w:t>
      </w:r>
      <w:r w:rsidR="00623EA6" w:rsidRPr="00B769AA">
        <w:rPr>
          <w:rFonts w:ascii="標楷體" w:eastAsia="標楷體" w:hAnsi="標楷體"/>
          <w:sz w:val="27"/>
          <w:szCs w:val="27"/>
        </w:rPr>
        <w:t>從容，是魚之樂也。」</w:t>
      </w:r>
      <w:r w:rsidR="00AE4160">
        <w:rPr>
          <w:rFonts w:ascii="標楷體" w:eastAsia="標楷體" w:hAnsi="標楷體" w:hint="eastAsia"/>
          <w:sz w:val="27"/>
          <w:szCs w:val="27"/>
        </w:rPr>
        <w:t>下列文字</w:t>
      </w:r>
      <w:r w:rsidR="00EC1153">
        <w:rPr>
          <w:rFonts w:ascii="標楷體" w:eastAsia="標楷體" w:hAnsi="標楷體" w:hint="eastAsia"/>
          <w:sz w:val="27"/>
          <w:szCs w:val="27"/>
        </w:rPr>
        <w:t>，</w:t>
      </w:r>
      <w:r w:rsidR="00AE4160" w:rsidRPr="00C26791">
        <w:rPr>
          <w:rFonts w:ascii="標楷體" w:eastAsia="標楷體" w:hAnsi="標楷體" w:hint="eastAsia"/>
          <w:b/>
          <w:sz w:val="27"/>
          <w:szCs w:val="27"/>
          <w:u w:val="single"/>
        </w:rPr>
        <w:t>最</w:t>
      </w:r>
      <w:r w:rsidR="00200313">
        <w:rPr>
          <w:rFonts w:ascii="標楷體" w:eastAsia="標楷體" w:hAnsi="標楷體" w:hint="eastAsia"/>
          <w:b/>
          <w:sz w:val="27"/>
          <w:szCs w:val="27"/>
          <w:u w:val="single"/>
        </w:rPr>
        <w:t>不</w:t>
      </w:r>
      <w:r w:rsidR="00AE4160" w:rsidRPr="00C26791">
        <w:rPr>
          <w:rFonts w:ascii="標楷體" w:eastAsia="標楷體" w:hAnsi="標楷體" w:hint="eastAsia"/>
          <w:b/>
          <w:sz w:val="27"/>
          <w:szCs w:val="27"/>
          <w:u w:val="single"/>
        </w:rPr>
        <w:t>接近</w:t>
      </w:r>
      <w:r w:rsidR="00AE4160">
        <w:rPr>
          <w:rFonts w:ascii="標楷體" w:eastAsia="標楷體" w:hAnsi="標楷體" w:hint="eastAsia"/>
          <w:sz w:val="27"/>
          <w:szCs w:val="27"/>
        </w:rPr>
        <w:t>前述</w:t>
      </w:r>
      <w:r w:rsidR="001069AE">
        <w:rPr>
          <w:rFonts w:ascii="標楷體" w:eastAsia="標楷體" w:hAnsi="標楷體" w:hint="eastAsia"/>
          <w:sz w:val="27"/>
          <w:szCs w:val="27"/>
        </w:rPr>
        <w:t>「</w:t>
      </w:r>
      <w:r w:rsidR="00AE4160">
        <w:rPr>
          <w:rFonts w:ascii="標楷體" w:eastAsia="標楷體" w:hAnsi="標楷體" w:hint="eastAsia"/>
          <w:sz w:val="27"/>
          <w:szCs w:val="27"/>
        </w:rPr>
        <w:t>情感投射</w:t>
      </w:r>
      <w:r w:rsidR="00A831D7">
        <w:rPr>
          <w:rFonts w:ascii="標楷體" w:eastAsia="標楷體" w:hAnsi="標楷體" w:hint="eastAsia"/>
          <w:sz w:val="27"/>
          <w:szCs w:val="27"/>
        </w:rPr>
        <w:t>的</w:t>
      </w:r>
      <w:r w:rsidR="00AE4160">
        <w:rPr>
          <w:rFonts w:ascii="標楷體" w:eastAsia="標楷體" w:hAnsi="標楷體" w:hint="eastAsia"/>
          <w:sz w:val="27"/>
          <w:szCs w:val="27"/>
        </w:rPr>
        <w:t>主觀感</w:t>
      </w:r>
      <w:r w:rsidR="00075B4E">
        <w:rPr>
          <w:rFonts w:ascii="標楷體" w:eastAsia="標楷體" w:hAnsi="標楷體" w:hint="eastAsia"/>
          <w:sz w:val="27"/>
          <w:szCs w:val="27"/>
        </w:rPr>
        <w:t>受</w:t>
      </w:r>
      <w:r w:rsidR="001069AE">
        <w:rPr>
          <w:rFonts w:ascii="標楷體" w:eastAsia="標楷體" w:hAnsi="標楷體" w:hint="eastAsia"/>
          <w:sz w:val="27"/>
          <w:szCs w:val="27"/>
        </w:rPr>
        <w:t>」</w:t>
      </w:r>
      <w:r w:rsidR="00DC202D" w:rsidRPr="00B64D09">
        <w:rPr>
          <w:rFonts w:ascii="Times New Roman" w:eastAsia="標楷體" w:hAnsi="Times New Roman" w:cs="Times New Roman" w:hint="eastAsia"/>
          <w:sz w:val="28"/>
          <w:szCs w:val="28"/>
        </w:rPr>
        <w:t>的選項是：</w:t>
      </w:r>
    </w:p>
    <w:p w:rsidR="00DC202D" w:rsidRPr="00B64D09" w:rsidRDefault="00DC202D" w:rsidP="00DC202D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B64D09">
        <w:rPr>
          <w:rFonts w:ascii="Times New Roman" w:eastAsia="標楷體" w:hAnsi="Times New Roman" w:cs="Times New Roman"/>
          <w:sz w:val="28"/>
          <w:szCs w:val="28"/>
        </w:rPr>
        <w:t>(A)</w:t>
      </w:r>
      <w:r w:rsidR="00D36091">
        <w:rPr>
          <w:rFonts w:ascii="Times New Roman" w:eastAsia="標楷體" w:hAnsi="Times New Roman" w:cs="Times New Roman" w:hint="eastAsia"/>
          <w:sz w:val="28"/>
          <w:szCs w:val="28"/>
        </w:rPr>
        <w:t>相看兩不厭</w:t>
      </w:r>
      <w:r w:rsidR="004524F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31C64">
        <w:rPr>
          <w:rFonts w:ascii="標楷體" w:eastAsia="標楷體" w:hAnsi="標楷體" w:cs="Times New Roman" w:hint="eastAsia"/>
          <w:sz w:val="28"/>
          <w:szCs w:val="28"/>
        </w:rPr>
        <w:t>只</w:t>
      </w:r>
      <w:r w:rsidR="00D36091">
        <w:rPr>
          <w:rFonts w:ascii="Times New Roman" w:eastAsia="標楷體" w:hAnsi="Times New Roman" w:cs="Times New Roman" w:hint="eastAsia"/>
          <w:sz w:val="28"/>
          <w:szCs w:val="28"/>
        </w:rPr>
        <w:t>有敬亭山</w:t>
      </w:r>
    </w:p>
    <w:p w:rsidR="00DC202D" w:rsidRPr="00F750AE" w:rsidRDefault="00DC202D" w:rsidP="00DC202D">
      <w:pPr>
        <w:adjustRightInd w:val="0"/>
        <w:snapToGrid w:val="0"/>
        <w:spacing w:line="240" w:lineRule="atLeast"/>
        <w:rPr>
          <w:rFonts w:ascii="Times New Roman" w:eastAsia="標楷體" w:hAnsi="標楷體" w:cs="Times New Roman"/>
          <w:sz w:val="27"/>
          <w:szCs w:val="27"/>
        </w:rPr>
      </w:pPr>
      <w:r w:rsidRPr="00B64D09">
        <w:rPr>
          <w:rFonts w:ascii="Times New Roman" w:eastAsia="標楷體" w:hAnsi="Times New Roman" w:cs="Times New Roman"/>
          <w:sz w:val="28"/>
          <w:szCs w:val="28"/>
        </w:rPr>
        <w:t>(B</w:t>
      </w:r>
      <w:r w:rsidRPr="00F750AE">
        <w:rPr>
          <w:rFonts w:ascii="Times New Roman" w:eastAsia="標楷體" w:hAnsi="標楷體" w:cs="Times New Roman"/>
          <w:sz w:val="27"/>
          <w:szCs w:val="27"/>
        </w:rPr>
        <w:t>)</w:t>
      </w:r>
      <w:r w:rsidR="003C4C68">
        <w:rPr>
          <w:rFonts w:ascii="Times New Roman" w:eastAsia="標楷體" w:hAnsi="標楷體" w:cs="Times New Roman" w:hint="eastAsia"/>
          <w:sz w:val="27"/>
          <w:szCs w:val="27"/>
        </w:rPr>
        <w:t>我看青山多嫵媚</w:t>
      </w:r>
      <w:r w:rsidR="00DB6BC0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3C4C68">
        <w:rPr>
          <w:rFonts w:ascii="Times New Roman" w:eastAsia="標楷體" w:hAnsi="標楷體" w:cs="Times New Roman" w:hint="eastAsia"/>
          <w:sz w:val="27"/>
          <w:szCs w:val="27"/>
        </w:rPr>
        <w:t>料青山見我應如是</w:t>
      </w:r>
      <w:r w:rsidR="002F4602" w:rsidRPr="00F750AE">
        <w:rPr>
          <w:rFonts w:ascii="Times New Roman" w:eastAsia="標楷體" w:hAnsi="標楷體" w:cs="Times New Roman"/>
          <w:sz w:val="27"/>
          <w:szCs w:val="27"/>
        </w:rPr>
        <w:t xml:space="preserve"> </w:t>
      </w:r>
    </w:p>
    <w:p w:rsidR="00DC202D" w:rsidRPr="00F750AE" w:rsidRDefault="00DC202D" w:rsidP="00DC202D">
      <w:pPr>
        <w:spacing w:line="240" w:lineRule="atLeast"/>
        <w:rPr>
          <w:rFonts w:ascii="Times New Roman" w:eastAsia="標楷體" w:hAnsi="標楷體" w:cs="Times New Roman"/>
          <w:sz w:val="27"/>
          <w:szCs w:val="27"/>
        </w:rPr>
      </w:pPr>
      <w:r w:rsidRPr="00F750AE">
        <w:rPr>
          <w:rFonts w:ascii="Times New Roman" w:eastAsia="標楷體" w:hAnsi="標楷體" w:cs="Times New Roman"/>
          <w:sz w:val="27"/>
          <w:szCs w:val="27"/>
        </w:rPr>
        <w:t>(C)</w:t>
      </w:r>
      <w:r w:rsidR="00932504">
        <w:rPr>
          <w:rFonts w:ascii="Times New Roman" w:eastAsia="標楷體" w:hAnsi="標楷體" w:cs="Times New Roman" w:hint="eastAsia"/>
          <w:sz w:val="27"/>
          <w:szCs w:val="27"/>
        </w:rPr>
        <w:t>蠟燭有心還惜別</w:t>
      </w:r>
      <w:r w:rsidR="0039266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932504">
        <w:rPr>
          <w:rFonts w:ascii="Times New Roman" w:eastAsia="標楷體" w:hAnsi="標楷體" w:cs="Times New Roman" w:hint="eastAsia"/>
          <w:sz w:val="27"/>
          <w:szCs w:val="27"/>
        </w:rPr>
        <w:t>替人垂淚到天明</w:t>
      </w:r>
    </w:p>
    <w:p w:rsidR="00DC202D" w:rsidRPr="003E310E" w:rsidRDefault="00DC202D" w:rsidP="00DC202D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 w:val="27"/>
          <w:szCs w:val="27"/>
        </w:rPr>
      </w:pPr>
      <w:r w:rsidRPr="00EC3468">
        <w:rPr>
          <w:rFonts w:ascii="Times New Roman" w:eastAsia="標楷體" w:hAnsi="標楷體" w:cs="Times New Roman"/>
          <w:sz w:val="27"/>
          <w:szCs w:val="27"/>
        </w:rPr>
        <w:t>(D)</w:t>
      </w:r>
      <w:r w:rsidR="00140216">
        <w:rPr>
          <w:rFonts w:ascii="Times New Roman" w:eastAsia="標楷體" w:hAnsi="標楷體" w:cs="Times New Roman" w:hint="eastAsia"/>
          <w:sz w:val="27"/>
          <w:szCs w:val="27"/>
        </w:rPr>
        <w:t>深林人不知</w:t>
      </w:r>
      <w:r w:rsidR="00200313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140216">
        <w:rPr>
          <w:rFonts w:ascii="Times New Roman" w:eastAsia="標楷體" w:hAnsi="標楷體" w:cs="Times New Roman" w:hint="eastAsia"/>
          <w:sz w:val="27"/>
          <w:szCs w:val="27"/>
        </w:rPr>
        <w:t>明月來相照</w:t>
      </w:r>
    </w:p>
    <w:p w:rsidR="00C46164" w:rsidRDefault="00765866" w:rsidP="00630AC1">
      <w:pPr>
        <w:rPr>
          <w:rFonts w:ascii="標楷體" w:eastAsia="標楷體" w:hAnsi="標楷體" w:cs="Times New Roman"/>
          <w:bCs/>
          <w:color w:val="222222"/>
          <w:sz w:val="27"/>
          <w:szCs w:val="27"/>
        </w:rPr>
      </w:pPr>
      <w:r>
        <w:rPr>
          <w:rFonts w:ascii="Times New Roman" w:eastAsia="標楷體" w:hAnsi="標楷體" w:cs="Times New Roman" w:hint="eastAsia"/>
          <w:sz w:val="27"/>
          <w:szCs w:val="27"/>
        </w:rPr>
        <w:t>2</w:t>
      </w:r>
      <w:r w:rsidR="00253415">
        <w:rPr>
          <w:rFonts w:ascii="Times New Roman" w:eastAsia="標楷體" w:hAnsi="標楷體" w:cs="Times New Roman" w:hint="eastAsia"/>
          <w:sz w:val="27"/>
          <w:szCs w:val="27"/>
        </w:rPr>
        <w:t>4.</w:t>
      </w:r>
      <w:r w:rsidR="000F730E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甲</w:t>
      </w:r>
      <w:r w:rsidR="000F730E">
        <w:rPr>
          <w:rFonts w:ascii="細明體" w:eastAsia="細明體" w:hAnsi="細明體" w:cs="Times New Roman" w:hint="eastAsia"/>
          <w:bCs/>
          <w:color w:val="222222"/>
          <w:sz w:val="27"/>
          <w:szCs w:val="27"/>
        </w:rPr>
        <w:t>、</w:t>
      </w:r>
      <w:r w:rsidR="00630AC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在齊太史簡，在晉董狐筆</w:t>
      </w:r>
      <w:r w:rsidR="009910E3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 xml:space="preserve">     </w:t>
      </w:r>
      <w:r w:rsidR="000F730E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乙</w:t>
      </w:r>
      <w:r w:rsidR="00D57548">
        <w:rPr>
          <w:rFonts w:ascii="細明體" w:eastAsia="細明體" w:hAnsi="細明體" w:cs="Times New Roman" w:hint="eastAsia"/>
          <w:bCs/>
          <w:color w:val="222222"/>
          <w:sz w:val="27"/>
          <w:szCs w:val="27"/>
        </w:rPr>
        <w:t>、</w:t>
      </w:r>
      <w:r w:rsidR="00630AC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為張睢陽齒，為顏常山舌</w:t>
      </w:r>
    </w:p>
    <w:p w:rsidR="00C26791" w:rsidRDefault="00C46164" w:rsidP="00630AC1">
      <w:pPr>
        <w:rPr>
          <w:rFonts w:ascii="標楷體" w:eastAsia="標楷體" w:hAnsi="標楷體" w:cs="Times New Roman"/>
          <w:bCs/>
          <w:color w:val="222222"/>
          <w:sz w:val="27"/>
          <w:szCs w:val="27"/>
        </w:rPr>
      </w:pPr>
      <w:r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 xml:space="preserve">  </w:t>
      </w:r>
      <w:r w:rsidR="004F05A5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 xml:space="preserve"> </w:t>
      </w:r>
      <w:r w:rsidR="00D57548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丙</w:t>
      </w:r>
      <w:r w:rsidR="00016A26">
        <w:rPr>
          <w:rFonts w:ascii="細明體" w:eastAsia="細明體" w:hAnsi="細明體" w:cs="Times New Roman" w:hint="eastAsia"/>
          <w:bCs/>
          <w:color w:val="222222"/>
          <w:sz w:val="27"/>
          <w:szCs w:val="27"/>
        </w:rPr>
        <w:t>、</w:t>
      </w:r>
      <w:r w:rsidR="00630AC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或為遼東帽，清操厲冰雪</w:t>
      </w:r>
      <w:r w:rsidR="009910E3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 xml:space="preserve">    </w:t>
      </w:r>
      <w:r w:rsidR="004F05A5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 xml:space="preserve"> </w:t>
      </w:r>
      <w:r w:rsidR="00016A26">
        <w:rPr>
          <w:rFonts w:ascii="Times New Roman" w:eastAsia="標楷體" w:hAnsi="Times New Roman" w:cs="Times New Roman" w:hint="eastAsia"/>
          <w:bCs/>
          <w:color w:val="222222"/>
          <w:sz w:val="27"/>
          <w:szCs w:val="27"/>
        </w:rPr>
        <w:t>丁</w:t>
      </w:r>
      <w:r w:rsidR="00016A26">
        <w:rPr>
          <w:rFonts w:ascii="細明體" w:eastAsia="細明體" w:hAnsi="細明體" w:cs="Times New Roman" w:hint="eastAsia"/>
          <w:bCs/>
          <w:color w:val="222222"/>
          <w:sz w:val="27"/>
          <w:szCs w:val="27"/>
        </w:rPr>
        <w:t>、</w:t>
      </w:r>
      <w:r w:rsidR="00630AC1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或為渡江楫，慷慨吞胡羯</w:t>
      </w:r>
    </w:p>
    <w:p w:rsidR="00630AC1" w:rsidRDefault="00F8026D" w:rsidP="00630AC1">
      <w:pPr>
        <w:rPr>
          <w:rFonts w:ascii="標楷體" w:eastAsia="標楷體" w:hAnsi="標楷體" w:cs="Times New Roman"/>
          <w:bCs/>
          <w:color w:val="222222"/>
          <w:sz w:val="27"/>
          <w:szCs w:val="27"/>
        </w:rPr>
      </w:pPr>
      <w:r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前列文天祥所舉正氣範例</w:t>
      </w:r>
      <w:r w:rsidR="00246026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，若依時代</w:t>
      </w:r>
      <w:r w:rsidR="002E4913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前</w:t>
      </w:r>
      <w:r w:rsidR="00246026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後排列，次序應該</w:t>
      </w:r>
      <w:r w:rsidR="00F111F5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是</w:t>
      </w:r>
      <w:r w:rsidR="000E1E8C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：</w:t>
      </w:r>
    </w:p>
    <w:p w:rsidR="000E1E8C" w:rsidRPr="000B22DF" w:rsidRDefault="000E1E8C" w:rsidP="001A3C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0B22DF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A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573520">
        <w:rPr>
          <w:rFonts w:ascii="Times New Roman" w:eastAsia="標楷體" w:hAnsi="標楷體" w:cs="Times New Roman" w:hint="eastAsia"/>
          <w:sz w:val="27"/>
          <w:szCs w:val="27"/>
        </w:rPr>
        <w:t>甲丙丁</w:t>
      </w:r>
      <w:r w:rsidR="006C4D90">
        <w:rPr>
          <w:rFonts w:ascii="Times New Roman" w:eastAsia="標楷體" w:hAnsi="標楷體" w:cs="Times New Roman" w:hint="eastAsia"/>
          <w:sz w:val="27"/>
          <w:szCs w:val="27"/>
        </w:rPr>
        <w:t>乙</w:t>
      </w:r>
      <w:r w:rsidR="008D7F68">
        <w:rPr>
          <w:rFonts w:ascii="Times New Roman" w:eastAsia="標楷體" w:hAnsi="標楷體" w:cs="Times New Roman" w:hint="eastAsia"/>
          <w:sz w:val="27"/>
          <w:szCs w:val="27"/>
        </w:rPr>
        <w:t xml:space="preserve">  </w:t>
      </w:r>
      <w:r w:rsidR="001B0A7D">
        <w:rPr>
          <w:rFonts w:ascii="Times New Roman" w:eastAsia="標楷體" w:hAnsi="標楷體" w:cs="Times New Roman" w:hint="eastAsia"/>
          <w:sz w:val="27"/>
          <w:szCs w:val="27"/>
        </w:rPr>
        <w:t xml:space="preserve"> 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B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1B577C">
        <w:rPr>
          <w:rFonts w:ascii="Times New Roman" w:eastAsia="標楷體" w:hAnsi="標楷體" w:cs="Times New Roman" w:hint="eastAsia"/>
          <w:sz w:val="27"/>
          <w:szCs w:val="27"/>
        </w:rPr>
        <w:t>甲丁</w:t>
      </w:r>
      <w:r w:rsidR="001245FD">
        <w:rPr>
          <w:rFonts w:ascii="Times New Roman" w:eastAsia="標楷體" w:hAnsi="標楷體" w:cs="Times New Roman" w:hint="eastAsia"/>
          <w:sz w:val="27"/>
          <w:szCs w:val="27"/>
        </w:rPr>
        <w:t>丙</w:t>
      </w:r>
      <w:r w:rsidR="00C8699F">
        <w:rPr>
          <w:rFonts w:ascii="Times New Roman" w:eastAsia="標楷體" w:hAnsi="標楷體" w:cs="Times New Roman" w:hint="eastAsia"/>
          <w:sz w:val="27"/>
          <w:szCs w:val="27"/>
        </w:rPr>
        <w:t>乙</w:t>
      </w:r>
      <w:r w:rsidR="008D7F68">
        <w:rPr>
          <w:rFonts w:ascii="Times New Roman" w:eastAsia="標楷體" w:hAnsi="標楷體" w:cs="Times New Roman" w:hint="eastAsia"/>
          <w:sz w:val="27"/>
          <w:szCs w:val="27"/>
        </w:rPr>
        <w:t xml:space="preserve">  </w:t>
      </w:r>
      <w:r w:rsidR="001B0A7D">
        <w:rPr>
          <w:rFonts w:ascii="Times New Roman" w:eastAsia="標楷體" w:hAnsi="標楷體" w:cs="Times New Roman" w:hint="eastAsia"/>
          <w:sz w:val="27"/>
          <w:szCs w:val="27"/>
        </w:rPr>
        <w:t xml:space="preserve"> 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C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1B577C">
        <w:rPr>
          <w:rFonts w:ascii="Times New Roman" w:eastAsia="標楷體" w:hAnsi="標楷體" w:cs="Times New Roman" w:hint="eastAsia"/>
          <w:sz w:val="27"/>
          <w:szCs w:val="27"/>
        </w:rPr>
        <w:t>甲乙丙丁</w:t>
      </w:r>
      <w:r w:rsidR="008D7F68">
        <w:rPr>
          <w:rFonts w:ascii="Times New Roman" w:eastAsia="標楷體" w:hAnsi="標楷體" w:cs="Times New Roman" w:hint="eastAsia"/>
          <w:sz w:val="27"/>
          <w:szCs w:val="27"/>
        </w:rPr>
        <w:t xml:space="preserve">  </w:t>
      </w:r>
      <w:r w:rsidR="001B0A7D">
        <w:rPr>
          <w:rFonts w:ascii="Times New Roman" w:eastAsia="標楷體" w:hAnsi="標楷體" w:cs="Times New Roman" w:hint="eastAsia"/>
          <w:sz w:val="27"/>
          <w:szCs w:val="27"/>
        </w:rPr>
        <w:t xml:space="preserve"> 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D</w:t>
      </w:r>
      <w:r w:rsidRPr="000B22DF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BE62A7">
        <w:rPr>
          <w:rFonts w:ascii="Times New Roman" w:eastAsia="標楷體" w:hAnsi="標楷體" w:cs="Times New Roman" w:hint="eastAsia"/>
          <w:sz w:val="27"/>
          <w:szCs w:val="27"/>
        </w:rPr>
        <w:t>丙丁</w:t>
      </w:r>
      <w:r w:rsidR="001B577C">
        <w:rPr>
          <w:rFonts w:ascii="Times New Roman" w:eastAsia="標楷體" w:hAnsi="標楷體" w:cs="Times New Roman" w:hint="eastAsia"/>
          <w:sz w:val="27"/>
          <w:szCs w:val="27"/>
        </w:rPr>
        <w:t>甲乙</w:t>
      </w:r>
    </w:p>
    <w:p w:rsidR="00B63E7C" w:rsidRPr="00F365EA" w:rsidRDefault="00CB23B4" w:rsidP="00DB70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eastAsia="標楷體" w:hAnsi="Times New Roman" w:cs="Times New Roman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25</w:t>
      </w:r>
      <w:r w:rsidR="00D7157B" w:rsidRPr="00F365EA">
        <w:rPr>
          <w:rFonts w:ascii="Times New Roman" w:eastAsia="標楷體" w:hAnsi="Times New Roman" w:cs="Times New Roman" w:hint="eastAsia"/>
          <w:sz w:val="27"/>
          <w:szCs w:val="27"/>
        </w:rPr>
        <w:t>.</w:t>
      </w:r>
      <w:r w:rsidR="00EE70B4">
        <w:rPr>
          <w:rFonts w:ascii="Times New Roman" w:eastAsia="標楷體" w:hAnsi="Times New Roman" w:cs="Times New Roman" w:hint="eastAsia"/>
          <w:sz w:val="27"/>
          <w:szCs w:val="27"/>
        </w:rPr>
        <w:t>下列</w:t>
      </w:r>
      <w:r w:rsidR="009D4732">
        <w:rPr>
          <w:rFonts w:ascii="Times New Roman" w:eastAsia="標楷體" w:hAnsi="Times New Roman" w:cs="Times New Roman" w:hint="eastAsia"/>
          <w:sz w:val="27"/>
          <w:szCs w:val="27"/>
        </w:rPr>
        <w:t>有關</w:t>
      </w:r>
      <w:r w:rsidR="00EE70B4">
        <w:rPr>
          <w:rFonts w:ascii="Times New Roman" w:eastAsia="標楷體" w:hAnsi="Times New Roman" w:cs="Times New Roman" w:hint="eastAsia"/>
          <w:sz w:val="27"/>
          <w:szCs w:val="27"/>
        </w:rPr>
        <w:t>文句解讀</w:t>
      </w:r>
      <w:r w:rsidR="007641F9">
        <w:rPr>
          <w:rFonts w:ascii="Times New Roman" w:eastAsia="標楷體" w:hAnsi="Times New Roman" w:cs="Times New Roman" w:hint="eastAsia"/>
          <w:sz w:val="27"/>
          <w:szCs w:val="27"/>
        </w:rPr>
        <w:t>的敘述</w:t>
      </w:r>
      <w:r w:rsidR="009D4732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EE70B4">
        <w:rPr>
          <w:rFonts w:ascii="Times New Roman" w:eastAsia="標楷體" w:hAnsi="Times New Roman" w:cs="Times New Roman" w:hint="eastAsia"/>
          <w:sz w:val="27"/>
          <w:szCs w:val="27"/>
        </w:rPr>
        <w:t>正確</w:t>
      </w:r>
      <w:r w:rsidR="00317964" w:rsidRPr="00F365EA">
        <w:rPr>
          <w:rFonts w:ascii="Times New Roman" w:eastAsia="標楷體" w:hAnsi="Times New Roman" w:cs="Times New Roman" w:hint="eastAsia"/>
          <w:sz w:val="27"/>
          <w:szCs w:val="27"/>
        </w:rPr>
        <w:t>的選項是</w:t>
      </w:r>
      <w:r w:rsidR="00B63E7C" w:rsidRPr="00F365EA">
        <w:rPr>
          <w:rFonts w:ascii="Times New Roman" w:eastAsia="標楷體" w:hAnsi="Times New Roman" w:cs="Times New Roman" w:hint="eastAsia"/>
          <w:sz w:val="27"/>
          <w:szCs w:val="27"/>
        </w:rPr>
        <w:t>：</w:t>
      </w:r>
    </w:p>
    <w:p w:rsidR="00B63E7C" w:rsidRPr="00F365EA" w:rsidRDefault="00621C4D" w:rsidP="00621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FA58C1">
        <w:rPr>
          <w:rFonts w:ascii="Times New Roman" w:eastAsia="標楷體" w:hAnsi="Times New Roman" w:cs="Times New Roman" w:hint="eastAsia"/>
          <w:sz w:val="27"/>
          <w:szCs w:val="27"/>
        </w:rPr>
        <w:t>金恩博士</w:t>
      </w:r>
      <w:r w:rsidR="005B6F7A">
        <w:rPr>
          <w:rFonts w:ascii="標楷體" w:eastAsia="標楷體" w:hAnsi="標楷體" w:cs="Times New Roman" w:hint="eastAsia"/>
          <w:sz w:val="27"/>
          <w:szCs w:val="27"/>
        </w:rPr>
        <w:t>＜我有一個夢＞</w:t>
      </w:r>
      <w:r w:rsidR="00553592">
        <w:rPr>
          <w:rFonts w:ascii="標楷體" w:eastAsia="標楷體" w:hAnsi="標楷體" w:cs="Times New Roman" w:hint="eastAsia"/>
          <w:sz w:val="27"/>
          <w:szCs w:val="27"/>
        </w:rPr>
        <w:t>：</w:t>
      </w:r>
      <w:r w:rsidR="001B1893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FA58C1" w:rsidRPr="00F2590C">
        <w:rPr>
          <w:rFonts w:ascii="Times New Roman" w:eastAsia="標楷體" w:hAnsi="Times New Roman" w:cs="Times New Roman"/>
          <w:kern w:val="0"/>
          <w:sz w:val="27"/>
          <w:szCs w:val="27"/>
        </w:rPr>
        <w:t>我們</w:t>
      </w:r>
      <w:r w:rsidR="00553592">
        <w:rPr>
          <w:rFonts w:ascii="Times New Roman" w:eastAsia="標楷體" w:hAnsi="Times New Roman" w:cs="Times New Roman" w:hint="eastAsia"/>
          <w:kern w:val="0"/>
          <w:sz w:val="27"/>
          <w:szCs w:val="27"/>
        </w:rPr>
        <w:t>來</w:t>
      </w:r>
      <w:r w:rsidR="00FA58C1" w:rsidRPr="00F2590C">
        <w:rPr>
          <w:rFonts w:ascii="Times New Roman" w:eastAsia="標楷體" w:hAnsi="Times New Roman" w:cs="Times New Roman"/>
          <w:kern w:val="0"/>
          <w:sz w:val="27"/>
          <w:szCs w:val="27"/>
        </w:rPr>
        <w:t>到我國的首都</w:t>
      </w:r>
      <w:r w:rsidR="00553592">
        <w:rPr>
          <w:rFonts w:ascii="標楷體" w:eastAsia="標楷體" w:hAnsi="標楷體" w:cs="Times New Roman" w:hint="eastAsia"/>
          <w:kern w:val="0"/>
          <w:sz w:val="27"/>
          <w:szCs w:val="27"/>
        </w:rPr>
        <w:t>，</w:t>
      </w:r>
      <w:r w:rsidR="00553592">
        <w:rPr>
          <w:rFonts w:ascii="Times New Roman" w:eastAsia="標楷體" w:hAnsi="Times New Roman" w:cs="Times New Roman" w:hint="eastAsia"/>
          <w:kern w:val="0"/>
          <w:sz w:val="27"/>
          <w:szCs w:val="27"/>
        </w:rPr>
        <w:t>是為了</w:t>
      </w:r>
      <w:r w:rsidR="00FA58C1" w:rsidRPr="00F2590C">
        <w:rPr>
          <w:rFonts w:ascii="Times New Roman" w:eastAsia="標楷體" w:hAnsi="Times New Roman" w:cs="Times New Roman"/>
          <w:kern w:val="0"/>
          <w:sz w:val="27"/>
          <w:szCs w:val="27"/>
        </w:rPr>
        <w:t>兌現一張支票</w:t>
      </w:r>
      <w:r w:rsidR="00DA24AA">
        <w:rPr>
          <w:rFonts w:ascii="標楷體" w:eastAsia="標楷體" w:hAnsi="標楷體" w:cs="Times New Roman" w:hint="eastAsia"/>
          <w:kern w:val="0"/>
          <w:sz w:val="27"/>
          <w:szCs w:val="27"/>
        </w:rPr>
        <w:t>。</w:t>
      </w:r>
      <w:r w:rsidR="001B1893">
        <w:rPr>
          <w:rFonts w:ascii="標楷體" w:eastAsia="標楷體" w:hAnsi="標楷體" w:cs="Times New Roman" w:hint="eastAsia"/>
          <w:kern w:val="0"/>
          <w:sz w:val="27"/>
          <w:szCs w:val="27"/>
        </w:rPr>
        <w:t>」</w:t>
      </w:r>
      <w:r w:rsidR="00DA24AA">
        <w:rPr>
          <w:rFonts w:ascii="標楷體" w:eastAsia="標楷體" w:hAnsi="標楷體" w:cs="Times New Roman" w:hint="eastAsia"/>
          <w:kern w:val="0"/>
          <w:sz w:val="27"/>
          <w:szCs w:val="27"/>
        </w:rPr>
        <w:t>―</w:t>
      </w:r>
      <w:r w:rsidR="001B1893">
        <w:rPr>
          <w:rFonts w:ascii="Times New Roman" w:eastAsia="標楷體" w:hAnsi="Times New Roman" w:cs="Times New Roman" w:hint="eastAsia"/>
          <w:kern w:val="0"/>
          <w:sz w:val="27"/>
          <w:szCs w:val="27"/>
        </w:rPr>
        <w:t>這張支票指的是林肯</w:t>
      </w:r>
      <w:r w:rsidR="00EC7E7C">
        <w:rPr>
          <w:rFonts w:ascii="Times New Roman" w:eastAsia="標楷體" w:hAnsi="Times New Roman" w:cs="Times New Roman" w:hint="eastAsia"/>
          <w:kern w:val="0"/>
          <w:sz w:val="27"/>
          <w:szCs w:val="27"/>
        </w:rPr>
        <w:t>總統</w:t>
      </w:r>
      <w:r w:rsidR="001B1893">
        <w:rPr>
          <w:rFonts w:ascii="Times New Roman" w:eastAsia="標楷體" w:hAnsi="Times New Roman" w:cs="Times New Roman" w:hint="eastAsia"/>
          <w:kern w:val="0"/>
          <w:sz w:val="27"/>
          <w:szCs w:val="27"/>
        </w:rPr>
        <w:t>簽署的</w:t>
      </w:r>
      <w:r w:rsidR="00946983">
        <w:rPr>
          <w:rFonts w:ascii="標楷體" w:eastAsia="標楷體" w:hAnsi="標楷體" w:cs="Times New Roman" w:hint="eastAsia"/>
          <w:kern w:val="0"/>
          <w:sz w:val="27"/>
          <w:szCs w:val="27"/>
        </w:rPr>
        <w:t>「</w:t>
      </w:r>
      <w:r w:rsidR="001B1893">
        <w:rPr>
          <w:rFonts w:ascii="Times New Roman" w:eastAsia="標楷體" w:hAnsi="Times New Roman" w:cs="Times New Roman" w:hint="eastAsia"/>
          <w:kern w:val="0"/>
          <w:sz w:val="27"/>
          <w:szCs w:val="27"/>
        </w:rPr>
        <w:t>解放黑奴宣言</w:t>
      </w:r>
      <w:r w:rsidR="00946983">
        <w:rPr>
          <w:rFonts w:ascii="標楷體" w:eastAsia="標楷體" w:hAnsi="標楷體" w:cs="Times New Roman" w:hint="eastAsia"/>
          <w:kern w:val="0"/>
          <w:sz w:val="27"/>
          <w:szCs w:val="27"/>
        </w:rPr>
        <w:t>」</w:t>
      </w:r>
    </w:p>
    <w:p w:rsidR="00B63E7C" w:rsidRPr="00F365EA" w:rsidRDefault="00621C4D" w:rsidP="00621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9F4FD2">
        <w:rPr>
          <w:rFonts w:ascii="Times New Roman" w:eastAsia="標楷體" w:hAnsi="Times New Roman" w:cs="Times New Roman" w:hint="eastAsia"/>
          <w:sz w:val="27"/>
          <w:szCs w:val="27"/>
        </w:rPr>
        <w:t>蔣勳</w:t>
      </w:r>
      <w:r w:rsidR="006227CE">
        <w:rPr>
          <w:rFonts w:ascii="標楷體" w:eastAsia="標楷體" w:hAnsi="標楷體" w:cs="Times New Roman" w:hint="eastAsia"/>
          <w:sz w:val="27"/>
          <w:szCs w:val="27"/>
        </w:rPr>
        <w:t>＜</w:t>
      </w:r>
      <w:r w:rsidR="009F4FD2">
        <w:rPr>
          <w:rFonts w:ascii="Times New Roman" w:eastAsia="標楷體" w:hAnsi="Times New Roman" w:cs="Times New Roman" w:hint="eastAsia"/>
          <w:sz w:val="27"/>
          <w:szCs w:val="27"/>
        </w:rPr>
        <w:t>恆久的滋味</w:t>
      </w:r>
      <w:r w:rsidR="006227CE">
        <w:rPr>
          <w:rFonts w:ascii="標楷體" w:eastAsia="標楷體" w:hAnsi="標楷體" w:cs="Times New Roman" w:hint="eastAsia"/>
          <w:sz w:val="27"/>
          <w:szCs w:val="27"/>
        </w:rPr>
        <w:t>＞：「</w:t>
      </w:r>
      <w:r w:rsidR="00B27F5A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但是我知道，我不能拒絕生命裡這樣苦味</w:t>
      </w:r>
      <w:r w:rsidR="007E58AA">
        <w:rPr>
          <w:rFonts w:ascii="標楷體" w:eastAsia="標楷體" w:hAnsi="標楷體" w:cs="Times New Roman" w:hint="eastAsia"/>
          <w:kern w:val="0"/>
          <w:sz w:val="27"/>
          <w:szCs w:val="27"/>
        </w:rPr>
        <w:t>。</w:t>
      </w:r>
      <w:r w:rsidR="00B27F5A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我終於知道：我多麼眷戀不捨，母親還是要走</w:t>
      </w:r>
      <w:r w:rsidR="00DA24AA">
        <w:rPr>
          <w:rFonts w:ascii="標楷體" w:eastAsia="標楷體" w:hAnsi="標楷體" w:cs="Times New Roman" w:hint="eastAsia"/>
          <w:kern w:val="0"/>
          <w:sz w:val="27"/>
          <w:szCs w:val="27"/>
        </w:rPr>
        <w:t>。</w:t>
      </w:r>
      <w:r w:rsidR="006227CE">
        <w:rPr>
          <w:rFonts w:ascii="標楷體" w:eastAsia="標楷體" w:hAnsi="標楷體" w:cs="Times New Roman" w:hint="eastAsia"/>
          <w:kern w:val="0"/>
          <w:sz w:val="27"/>
          <w:szCs w:val="27"/>
        </w:rPr>
        <w:t>」―</w:t>
      </w:r>
      <w:r w:rsidR="00914E98">
        <w:rPr>
          <w:rFonts w:ascii="標楷體" w:eastAsia="標楷體" w:hAnsi="標楷體" w:cs="Times New Roman" w:hint="eastAsia"/>
          <w:kern w:val="0"/>
          <w:sz w:val="27"/>
          <w:szCs w:val="27"/>
        </w:rPr>
        <w:t>作者</w:t>
      </w:r>
      <w:r w:rsidR="00DA24AA">
        <w:rPr>
          <w:rFonts w:ascii="標楷體" w:eastAsia="標楷體" w:hAnsi="標楷體" w:cs="Times New Roman" w:hint="eastAsia"/>
          <w:kern w:val="0"/>
          <w:sz w:val="27"/>
          <w:szCs w:val="27"/>
        </w:rPr>
        <w:t>領悟生命終歸走向死亡</w:t>
      </w:r>
      <w:r w:rsidR="0017169A">
        <w:rPr>
          <w:rFonts w:ascii="標楷體" w:eastAsia="標楷體" w:hAnsi="標楷體" w:cs="Times New Roman" w:hint="eastAsia"/>
          <w:kern w:val="0"/>
          <w:sz w:val="27"/>
          <w:szCs w:val="27"/>
        </w:rPr>
        <w:t>，</w:t>
      </w:r>
      <w:r w:rsidR="00DA24AA">
        <w:rPr>
          <w:rFonts w:ascii="標楷體" w:eastAsia="標楷體" w:hAnsi="標楷體" w:cs="Times New Roman" w:hint="eastAsia"/>
          <w:kern w:val="0"/>
          <w:sz w:val="27"/>
          <w:szCs w:val="27"/>
        </w:rPr>
        <w:t>任何人無法也無從拒絕</w:t>
      </w:r>
    </w:p>
    <w:p w:rsidR="00B63E7C" w:rsidRPr="00F365EA" w:rsidRDefault="00621C4D" w:rsidP="00621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sz w:val="27"/>
          <w:szCs w:val="27"/>
        </w:rPr>
        <w:lastRenderedPageBreak/>
        <w:t>（</w:t>
      </w: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17169A">
        <w:rPr>
          <w:rFonts w:ascii="Times New Roman" w:eastAsia="標楷體" w:hAnsi="Times New Roman" w:cs="Times New Roman" w:hint="eastAsia"/>
          <w:sz w:val="27"/>
          <w:szCs w:val="27"/>
        </w:rPr>
        <w:t>蘇轍</w:t>
      </w:r>
      <w:r w:rsidR="00433922">
        <w:rPr>
          <w:rFonts w:ascii="標楷體" w:eastAsia="標楷體" w:hAnsi="標楷體" w:cs="Times New Roman" w:hint="eastAsia"/>
          <w:sz w:val="27"/>
          <w:szCs w:val="27"/>
        </w:rPr>
        <w:t>＜</w:t>
      </w:r>
      <w:r w:rsidR="0017169A">
        <w:rPr>
          <w:rFonts w:ascii="Times New Roman" w:eastAsia="標楷體" w:hAnsi="Times New Roman" w:cs="Times New Roman" w:hint="eastAsia"/>
          <w:sz w:val="27"/>
          <w:szCs w:val="27"/>
        </w:rPr>
        <w:t>黃州快哉亭記</w:t>
      </w:r>
      <w:r w:rsidR="00433922">
        <w:rPr>
          <w:rFonts w:ascii="標楷體" w:eastAsia="標楷體" w:hAnsi="標楷體" w:cs="Times New Roman" w:hint="eastAsia"/>
          <w:sz w:val="27"/>
          <w:szCs w:val="27"/>
        </w:rPr>
        <w:t>＞：「</w:t>
      </w:r>
      <w:r w:rsidR="0017169A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至於長洲之濱，故城之墟，曹孟德、孫仲謀之所睥睨，周瑜、陸遜之所騁騖，其流風遺跡，亦足以稱快世俗</w:t>
      </w:r>
      <w:r w:rsidR="00433922">
        <w:rPr>
          <w:rFonts w:ascii="標楷體" w:eastAsia="標楷體" w:hAnsi="標楷體" w:cs="Times New Roman" w:hint="eastAsia"/>
          <w:color w:val="222222"/>
          <w:sz w:val="27"/>
          <w:szCs w:val="27"/>
        </w:rPr>
        <w:t>。」―</w:t>
      </w:r>
      <w:r w:rsidR="00226C8F">
        <w:rPr>
          <w:rFonts w:ascii="標楷體" w:eastAsia="標楷體" w:hAnsi="標楷體" w:cs="Times New Roman" w:hint="eastAsia"/>
          <w:color w:val="222222"/>
          <w:sz w:val="27"/>
          <w:szCs w:val="27"/>
        </w:rPr>
        <w:t>神遊三國赤壁，虛擬想像與英雄人物並肩作戰的快感</w:t>
      </w:r>
    </w:p>
    <w:p w:rsidR="00621C4D" w:rsidRPr="00F365EA" w:rsidRDefault="00621C4D" w:rsidP="00621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Pr="00F365EA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56738A">
        <w:rPr>
          <w:rFonts w:ascii="Times New Roman" w:eastAsia="標楷體" w:hAnsi="Times New Roman" w:cs="Times New Roman" w:hint="eastAsia"/>
          <w:sz w:val="27"/>
          <w:szCs w:val="27"/>
        </w:rPr>
        <w:t>莊子</w:t>
      </w:r>
      <w:r w:rsidR="0088196B">
        <w:rPr>
          <w:rFonts w:ascii="標楷體" w:eastAsia="標楷體" w:hAnsi="標楷體" w:cs="Times New Roman" w:hint="eastAsia"/>
          <w:sz w:val="27"/>
          <w:szCs w:val="27"/>
        </w:rPr>
        <w:t>＜</w:t>
      </w:r>
      <w:r w:rsidR="0056738A">
        <w:rPr>
          <w:rFonts w:ascii="Times New Roman" w:eastAsia="標楷體" w:hAnsi="Times New Roman" w:cs="Times New Roman" w:hint="eastAsia"/>
          <w:sz w:val="27"/>
          <w:szCs w:val="27"/>
        </w:rPr>
        <w:t>濠梁之辯</w:t>
      </w:r>
      <w:r w:rsidR="0088196B">
        <w:rPr>
          <w:rFonts w:ascii="標楷體" w:eastAsia="標楷體" w:hAnsi="標楷體" w:cs="Times New Roman" w:hint="eastAsia"/>
          <w:sz w:val="27"/>
          <w:szCs w:val="27"/>
        </w:rPr>
        <w:t>＞：</w:t>
      </w:r>
      <w:r w:rsidR="0056738A" w:rsidRPr="00B769AA">
        <w:rPr>
          <w:rFonts w:ascii="標楷體" w:eastAsia="標楷體" w:hAnsi="標楷體"/>
          <w:sz w:val="27"/>
          <w:szCs w:val="27"/>
        </w:rPr>
        <w:t>惠子曰：「我非子，固不知子矣</w:t>
      </w:r>
      <w:r w:rsidR="00BE0B14">
        <w:rPr>
          <w:rFonts w:ascii="標楷體" w:eastAsia="標楷體" w:hAnsi="標楷體" w:hint="eastAsia"/>
          <w:sz w:val="27"/>
          <w:szCs w:val="27"/>
        </w:rPr>
        <w:t>;</w:t>
      </w:r>
      <w:r w:rsidR="0056738A" w:rsidRPr="00B769AA">
        <w:rPr>
          <w:rFonts w:ascii="標楷體" w:eastAsia="標楷體" w:hAnsi="標楷體"/>
          <w:sz w:val="27"/>
          <w:szCs w:val="27"/>
        </w:rPr>
        <w:t>子固非魚</w:t>
      </w:r>
      <w:r w:rsidR="00A4580A">
        <w:rPr>
          <w:rFonts w:ascii="標楷體" w:eastAsia="標楷體" w:hAnsi="標楷體" w:hint="eastAsia"/>
          <w:sz w:val="27"/>
          <w:szCs w:val="27"/>
        </w:rPr>
        <w:t>也</w:t>
      </w:r>
      <w:r w:rsidR="0056738A" w:rsidRPr="00B769AA">
        <w:rPr>
          <w:rFonts w:ascii="標楷體" w:eastAsia="標楷體" w:hAnsi="標楷體"/>
          <w:sz w:val="27"/>
          <w:szCs w:val="27"/>
        </w:rPr>
        <w:t>，子之不知魚之樂</w:t>
      </w:r>
      <w:r w:rsidR="003A3754">
        <w:rPr>
          <w:rFonts w:ascii="標楷體" w:eastAsia="標楷體" w:hAnsi="標楷體" w:hint="eastAsia"/>
          <w:sz w:val="27"/>
          <w:szCs w:val="27"/>
        </w:rPr>
        <w:t>，</w:t>
      </w:r>
      <w:r w:rsidR="0056738A" w:rsidRPr="00B769AA">
        <w:rPr>
          <w:rFonts w:ascii="標楷體" w:eastAsia="標楷體" w:hAnsi="標楷體"/>
          <w:sz w:val="27"/>
          <w:szCs w:val="27"/>
        </w:rPr>
        <w:t>全矣。」</w:t>
      </w:r>
      <w:r w:rsidR="0088196B">
        <w:rPr>
          <w:rFonts w:ascii="標楷體" w:eastAsia="標楷體" w:hAnsi="標楷體" w:hint="eastAsia"/>
          <w:sz w:val="27"/>
          <w:szCs w:val="27"/>
        </w:rPr>
        <w:t>―</w:t>
      </w:r>
      <w:r w:rsidR="00AA7F43">
        <w:rPr>
          <w:rFonts w:ascii="標楷體" w:eastAsia="標楷體" w:hAnsi="標楷體" w:hint="eastAsia"/>
          <w:sz w:val="27"/>
          <w:szCs w:val="27"/>
        </w:rPr>
        <w:t>惠施</w:t>
      </w:r>
      <w:r w:rsidR="008E031A">
        <w:rPr>
          <w:rFonts w:ascii="標楷體" w:eastAsia="標楷體" w:hAnsi="標楷體" w:hint="eastAsia"/>
          <w:sz w:val="27"/>
          <w:szCs w:val="27"/>
        </w:rPr>
        <w:t>認為</w:t>
      </w:r>
      <w:r w:rsidR="00AA7F43">
        <w:rPr>
          <w:rFonts w:ascii="標楷體" w:eastAsia="標楷體" w:hAnsi="標楷體" w:hint="eastAsia"/>
          <w:sz w:val="27"/>
          <w:szCs w:val="27"/>
        </w:rPr>
        <w:t>人</w:t>
      </w:r>
      <w:r w:rsidR="0055367A">
        <w:rPr>
          <w:rFonts w:ascii="細明體" w:eastAsia="細明體" w:hAnsi="細明體" w:hint="eastAsia"/>
          <w:sz w:val="27"/>
          <w:szCs w:val="27"/>
        </w:rPr>
        <w:t>、</w:t>
      </w:r>
      <w:r w:rsidR="00AA7F43">
        <w:rPr>
          <w:rFonts w:ascii="標楷體" w:eastAsia="標楷體" w:hAnsi="標楷體" w:hint="eastAsia"/>
          <w:sz w:val="27"/>
          <w:szCs w:val="27"/>
        </w:rPr>
        <w:t>我</w:t>
      </w:r>
      <w:r w:rsidR="0055367A">
        <w:rPr>
          <w:rFonts w:ascii="標楷體" w:eastAsia="標楷體" w:hAnsi="標楷體" w:hint="eastAsia"/>
          <w:sz w:val="27"/>
          <w:szCs w:val="27"/>
        </w:rPr>
        <w:t>和</w:t>
      </w:r>
      <w:r w:rsidR="00AA7F43">
        <w:rPr>
          <w:rFonts w:ascii="標楷體" w:eastAsia="標楷體" w:hAnsi="標楷體" w:hint="eastAsia"/>
          <w:sz w:val="27"/>
          <w:szCs w:val="27"/>
        </w:rPr>
        <w:t>人</w:t>
      </w:r>
      <w:r w:rsidR="0055367A">
        <w:rPr>
          <w:rFonts w:ascii="細明體" w:eastAsia="細明體" w:hAnsi="細明體" w:hint="eastAsia"/>
          <w:sz w:val="27"/>
          <w:szCs w:val="27"/>
        </w:rPr>
        <w:t>、</w:t>
      </w:r>
      <w:r w:rsidR="00AA7F43">
        <w:rPr>
          <w:rFonts w:ascii="標楷體" w:eastAsia="標楷體" w:hAnsi="標楷體" w:hint="eastAsia"/>
          <w:sz w:val="27"/>
          <w:szCs w:val="27"/>
        </w:rPr>
        <w:t>魚</w:t>
      </w:r>
      <w:r w:rsidR="0055367A">
        <w:rPr>
          <w:rFonts w:ascii="標楷體" w:eastAsia="標楷體" w:hAnsi="標楷體" w:hint="eastAsia"/>
          <w:sz w:val="27"/>
          <w:szCs w:val="27"/>
        </w:rPr>
        <w:t>都是不相同的</w:t>
      </w:r>
      <w:r w:rsidR="0041040F">
        <w:rPr>
          <w:rFonts w:ascii="標楷體" w:eastAsia="標楷體" w:hAnsi="標楷體" w:hint="eastAsia"/>
          <w:sz w:val="27"/>
          <w:szCs w:val="27"/>
        </w:rPr>
        <w:t>生命</w:t>
      </w:r>
      <w:r w:rsidR="0055367A">
        <w:rPr>
          <w:rFonts w:ascii="標楷體" w:eastAsia="標楷體" w:hAnsi="標楷體" w:hint="eastAsia"/>
          <w:sz w:val="27"/>
          <w:szCs w:val="27"/>
        </w:rPr>
        <w:t>個體，根本不可能</w:t>
      </w:r>
      <w:r w:rsidR="008E0359">
        <w:rPr>
          <w:rFonts w:ascii="標楷體" w:eastAsia="標楷體" w:hAnsi="標楷體" w:hint="eastAsia"/>
          <w:sz w:val="27"/>
          <w:szCs w:val="27"/>
        </w:rPr>
        <w:t>了解彼此是否快樂</w:t>
      </w:r>
    </w:p>
    <w:p w:rsidR="00465534" w:rsidRPr="00201583" w:rsidRDefault="00CA28C8" w:rsidP="00465534">
      <w:pPr>
        <w:rPr>
          <w:rFonts w:ascii="標楷體" w:eastAsia="標楷體" w:hAnsi="標楷體" w:cs="Times New Roman"/>
          <w:b/>
          <w:bCs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sz w:val="27"/>
          <w:szCs w:val="27"/>
        </w:rPr>
        <w:t>二</w:t>
      </w:r>
      <w:r w:rsidR="00465534" w:rsidRPr="00201583">
        <w:rPr>
          <w:rFonts w:ascii="標楷體" w:eastAsia="標楷體" w:hAnsi="標楷體" w:cs="Times New Roman" w:hint="eastAsia"/>
          <w:b/>
          <w:bCs/>
          <w:sz w:val="27"/>
          <w:szCs w:val="27"/>
        </w:rPr>
        <w:t>、</w:t>
      </w:r>
      <w:r w:rsidR="00465534">
        <w:rPr>
          <w:rFonts w:ascii="標楷體" w:eastAsia="標楷體" w:hAnsi="標楷體" w:cs="Times New Roman" w:hint="eastAsia"/>
          <w:b/>
          <w:bCs/>
          <w:sz w:val="27"/>
          <w:szCs w:val="27"/>
        </w:rPr>
        <w:t>多重</w:t>
      </w:r>
      <w:r w:rsidR="00465534" w:rsidRPr="00201583">
        <w:rPr>
          <w:rFonts w:ascii="標楷體" w:eastAsia="標楷體" w:hAnsi="標楷體" w:cs="Times New Roman" w:hint="eastAsia"/>
          <w:b/>
          <w:bCs/>
          <w:sz w:val="27"/>
          <w:szCs w:val="27"/>
        </w:rPr>
        <w:t>選擇題：</w:t>
      </w:r>
      <w:r w:rsidR="00B93CBF">
        <w:rPr>
          <w:rFonts w:ascii="標楷體" w:eastAsia="標楷體" w:hAnsi="標楷體" w:cs="Times New Roman" w:hint="eastAsia"/>
          <w:b/>
          <w:bCs/>
          <w:sz w:val="27"/>
          <w:szCs w:val="27"/>
        </w:rPr>
        <w:t>2</w:t>
      </w:r>
      <w:r w:rsidR="00465534" w:rsidRPr="00201583">
        <w:rPr>
          <w:rFonts w:ascii="標楷體" w:eastAsia="標楷體" w:hAnsi="標楷體" w:cs="Times New Roman" w:hint="eastAsia"/>
          <w:b/>
          <w:bCs/>
          <w:sz w:val="27"/>
          <w:szCs w:val="27"/>
        </w:rPr>
        <w:t>0﹪（每題2分）</w:t>
      </w:r>
    </w:p>
    <w:p w:rsidR="00997BA0" w:rsidRDefault="00BB5420" w:rsidP="00F21608">
      <w:pPr>
        <w:pStyle w:val="ab"/>
        <w:adjustRightInd w:val="0"/>
        <w:snapToGrid w:val="0"/>
        <w:spacing w:after="0"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>
        <w:rPr>
          <w:rFonts w:ascii="Times New Roman" w:eastAsia="標楷體" w:hAnsi="標楷體" w:cs="Times New Roman" w:hint="eastAsia"/>
          <w:sz w:val="27"/>
          <w:szCs w:val="27"/>
        </w:rPr>
        <w:t>26</w:t>
      </w:r>
      <w:r w:rsidR="000D3412">
        <w:rPr>
          <w:rFonts w:ascii="Times New Roman" w:eastAsia="標楷體" w:hAnsi="標楷體" w:cs="Times New Roman" w:hint="eastAsia"/>
          <w:sz w:val="27"/>
          <w:szCs w:val="27"/>
        </w:rPr>
        <w:t>.</w:t>
      </w:r>
      <w:r w:rsidR="00102B5B" w:rsidRPr="00102B5B">
        <w:rPr>
          <w:rFonts w:ascii="Times New Roman" w:eastAsia="標楷體" w:hAnsi="標楷體" w:cs="Times New Roman" w:hint="eastAsia"/>
          <w:sz w:val="27"/>
          <w:szCs w:val="27"/>
        </w:rPr>
        <w:t>三國赤壁之戰影響深遠，後世文人多見歌詠之作</w:t>
      </w:r>
      <w:r w:rsidR="00102B5B" w:rsidRPr="00102B5B">
        <w:rPr>
          <w:rFonts w:ascii="標楷體" w:eastAsia="標楷體" w:hAnsi="標楷體" w:cs="Times New Roman" w:hint="eastAsia"/>
          <w:sz w:val="27"/>
          <w:szCs w:val="27"/>
        </w:rPr>
        <w:t>。</w:t>
      </w:r>
      <w:r w:rsidR="00102B5B" w:rsidRPr="00102B5B">
        <w:rPr>
          <w:rFonts w:ascii="Times New Roman" w:eastAsia="標楷體" w:hAnsi="標楷體" w:cs="Times New Roman" w:hint="eastAsia"/>
          <w:sz w:val="27"/>
          <w:szCs w:val="27"/>
        </w:rPr>
        <w:t>下列</w:t>
      </w:r>
      <w:r w:rsidR="00102B5B">
        <w:rPr>
          <w:rFonts w:ascii="Times New Roman" w:eastAsia="標楷體" w:hAnsi="標楷體" w:cs="Times New Roman" w:hint="eastAsia"/>
          <w:sz w:val="27"/>
          <w:szCs w:val="27"/>
        </w:rPr>
        <w:t>詩</w:t>
      </w:r>
      <w:r w:rsidR="00102B5B" w:rsidRPr="00102B5B">
        <w:rPr>
          <w:rFonts w:ascii="Times New Roman" w:eastAsia="標楷體" w:hAnsi="標楷體" w:cs="Times New Roman" w:hint="eastAsia"/>
          <w:sz w:val="27"/>
          <w:szCs w:val="27"/>
        </w:rPr>
        <w:t>文</w:t>
      </w:r>
      <w:r w:rsidR="00102B5B" w:rsidRPr="00102B5B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102B5B" w:rsidRPr="00102B5B">
        <w:rPr>
          <w:rFonts w:ascii="Times New Roman" w:eastAsia="標楷體" w:hAnsi="標楷體" w:cs="Times New Roman" w:hint="eastAsia"/>
          <w:sz w:val="27"/>
          <w:szCs w:val="27"/>
        </w:rPr>
        <w:t>內容與此話</w:t>
      </w:r>
    </w:p>
    <w:p w:rsidR="00F21608" w:rsidRDefault="00102B5B" w:rsidP="00F21608">
      <w:pPr>
        <w:pStyle w:val="ab"/>
        <w:adjustRightInd w:val="0"/>
        <w:snapToGrid w:val="0"/>
        <w:spacing w:after="0"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102B5B">
        <w:rPr>
          <w:rFonts w:ascii="Times New Roman" w:eastAsia="標楷體" w:hAnsi="標楷體" w:cs="Times New Roman" w:hint="eastAsia"/>
          <w:sz w:val="27"/>
          <w:szCs w:val="27"/>
        </w:rPr>
        <w:t>題有關的選項是：</w:t>
      </w:r>
    </w:p>
    <w:p w:rsidR="00F21608" w:rsidRDefault="00102B5B" w:rsidP="00F21608">
      <w:pPr>
        <w:pStyle w:val="ab"/>
        <w:adjustRightInd w:val="0"/>
        <w:snapToGrid w:val="0"/>
        <w:spacing w:after="0"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102B5B">
        <w:rPr>
          <w:rFonts w:ascii="Times New Roman" w:eastAsia="標楷體" w:hAnsi="標楷體" w:cs="Times New Roman" w:hint="eastAsia"/>
          <w:sz w:val="27"/>
          <w:szCs w:val="27"/>
        </w:rPr>
        <w:t>(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Ａ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)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折戟沉沙鐵未銷，自將磨洗認前朝。東風不與周郎便，銅雀春深鎖二喬</w:t>
      </w:r>
    </w:p>
    <w:p w:rsidR="00F21608" w:rsidRDefault="00102B5B" w:rsidP="00F21608">
      <w:pPr>
        <w:pStyle w:val="ab"/>
        <w:adjustRightInd w:val="0"/>
        <w:snapToGrid w:val="0"/>
        <w:spacing w:after="0"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102B5B">
        <w:rPr>
          <w:rFonts w:ascii="Times New Roman" w:eastAsia="標楷體" w:hAnsi="標楷體" w:cs="Times New Roman" w:hint="eastAsia"/>
          <w:sz w:val="27"/>
          <w:szCs w:val="27"/>
        </w:rPr>
        <w:t>(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Ｂ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)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亦知孫曹爭戰處，遠在鄂渚非齊安。聊借英雄發感慨，移山走海騁筆端</w:t>
      </w:r>
    </w:p>
    <w:p w:rsidR="00F21608" w:rsidRDefault="00102B5B" w:rsidP="00F21608">
      <w:pPr>
        <w:pStyle w:val="ab"/>
        <w:adjustRightInd w:val="0"/>
        <w:snapToGrid w:val="0"/>
        <w:spacing w:after="0"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102B5B">
        <w:rPr>
          <w:rFonts w:ascii="Times New Roman" w:eastAsia="標楷體" w:hAnsi="標楷體" w:cs="Times New Roman" w:hint="eastAsia"/>
          <w:sz w:val="27"/>
          <w:szCs w:val="27"/>
        </w:rPr>
        <w:t>(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Ｃ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)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西望夏口，東望武昌，山川相繆，鬱乎蒼蒼。此非孟德之困於周郎者乎</w:t>
      </w:r>
    </w:p>
    <w:p w:rsidR="00F21608" w:rsidRDefault="00102B5B" w:rsidP="00F21608">
      <w:pPr>
        <w:pStyle w:val="ab"/>
        <w:adjustRightInd w:val="0"/>
        <w:snapToGrid w:val="0"/>
        <w:spacing w:after="0" w:line="240" w:lineRule="atLeast"/>
        <w:rPr>
          <w:rFonts w:ascii="Times New Roman" w:eastAsia="標楷體" w:hAnsi="標楷體" w:cs="Times New Roman"/>
          <w:sz w:val="27"/>
          <w:szCs w:val="27"/>
        </w:rPr>
      </w:pPr>
      <w:r w:rsidRPr="00102B5B">
        <w:rPr>
          <w:rFonts w:ascii="Times New Roman" w:eastAsia="標楷體" w:hAnsi="標楷體" w:cs="Times New Roman" w:hint="eastAsia"/>
          <w:sz w:val="27"/>
          <w:szCs w:val="27"/>
        </w:rPr>
        <w:t>(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Ｄ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)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至於長洲之濱，故城之墟，曹孟德</w:t>
      </w:r>
      <w:r w:rsidRPr="00102B5B">
        <w:rPr>
          <w:rFonts w:ascii="細明體" w:eastAsia="細明體" w:hAnsi="細明體" w:cs="Times New Roman" w:hint="eastAsia"/>
          <w:sz w:val="27"/>
          <w:szCs w:val="27"/>
        </w:rPr>
        <w:t>、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孫仲謀之所睥睨，周瑜</w:t>
      </w:r>
      <w:r w:rsidRPr="00102B5B">
        <w:rPr>
          <w:rFonts w:ascii="細明體" w:eastAsia="細明體" w:hAnsi="細明體" w:cs="Times New Roman" w:hint="eastAsia"/>
          <w:sz w:val="27"/>
          <w:szCs w:val="27"/>
        </w:rPr>
        <w:t>、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陸遜之所騁騖，其流風遺跡，亦足以稱快世俗</w:t>
      </w:r>
    </w:p>
    <w:p w:rsidR="00C41758" w:rsidRDefault="00102B5B" w:rsidP="00F21608">
      <w:pPr>
        <w:pStyle w:val="ab"/>
        <w:adjustRightInd w:val="0"/>
        <w:snapToGrid w:val="0"/>
        <w:spacing w:after="0" w:line="240" w:lineRule="atLeast"/>
        <w:rPr>
          <w:rFonts w:ascii="Times New Roman" w:eastAsia="標楷體" w:hAnsi="標楷體" w:cs="Times New Roman"/>
          <w:sz w:val="27"/>
          <w:szCs w:val="27"/>
        </w:rPr>
      </w:pPr>
      <w:r w:rsidRPr="00102B5B">
        <w:rPr>
          <w:rFonts w:ascii="Times New Roman" w:eastAsia="標楷體" w:hAnsi="標楷體" w:cs="Times New Roman" w:hint="eastAsia"/>
          <w:sz w:val="27"/>
          <w:szCs w:val="27"/>
        </w:rPr>
        <w:t>(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Ｅ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)</w:t>
      </w:r>
      <w:r w:rsidRPr="00102B5B">
        <w:rPr>
          <w:rFonts w:ascii="Times New Roman" w:eastAsia="標楷體" w:hAnsi="標楷體" w:cs="Times New Roman" w:hint="eastAsia"/>
          <w:sz w:val="27"/>
          <w:szCs w:val="27"/>
        </w:rPr>
        <w:t>遙想公瑾當年，小喬初嫁了，雄姿英發。羽扇綸巾，談笑間，強虜灰飛煙滅</w:t>
      </w:r>
    </w:p>
    <w:p w:rsidR="00446012" w:rsidRPr="00201583" w:rsidRDefault="00BB5420" w:rsidP="00F21608">
      <w:pPr>
        <w:pStyle w:val="ab"/>
        <w:adjustRightInd w:val="0"/>
        <w:snapToGrid w:val="0"/>
        <w:spacing w:after="0" w:line="240" w:lineRule="atLeast"/>
        <w:ind w:left="540" w:hangingChars="200" w:hanging="540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>27</w:t>
      </w:r>
      <w:r w:rsidR="00446012" w:rsidRPr="00201583">
        <w:rPr>
          <w:rFonts w:ascii="Times New Roman" w:eastAsia="標楷體" w:hAnsi="Times New Roman" w:cs="Times New Roman" w:hint="eastAsia"/>
          <w:sz w:val="27"/>
          <w:szCs w:val="27"/>
        </w:rPr>
        <w:t>.</w:t>
      </w:r>
      <w:r w:rsidR="00665B7C" w:rsidRPr="00F365EA">
        <w:rPr>
          <w:rFonts w:ascii="Times New Roman" w:eastAsia="標楷體" w:hAnsi="標楷體" w:cs="Times New Roman" w:hint="eastAsia"/>
          <w:sz w:val="27"/>
          <w:szCs w:val="27"/>
        </w:rPr>
        <w:t>下列各組前後「」內</w:t>
      </w:r>
      <w:r w:rsidR="00665B7C">
        <w:rPr>
          <w:rFonts w:ascii="Times New Roman" w:eastAsia="標楷體" w:hAnsi="標楷體" w:cs="Times New Roman" w:hint="eastAsia"/>
          <w:sz w:val="27"/>
          <w:szCs w:val="27"/>
        </w:rPr>
        <w:t>相同</w:t>
      </w:r>
      <w:r w:rsidR="00665B7C" w:rsidRPr="00F365EA">
        <w:rPr>
          <w:rFonts w:ascii="Times New Roman" w:eastAsia="標楷體" w:hAnsi="標楷體" w:cs="Times New Roman" w:hint="eastAsia"/>
          <w:sz w:val="27"/>
          <w:szCs w:val="27"/>
        </w:rPr>
        <w:t>的字，</w:t>
      </w:r>
      <w:r w:rsidR="00665B7C" w:rsidRPr="00435DA9">
        <w:rPr>
          <w:rFonts w:ascii="Times New Roman" w:eastAsia="標楷體" w:hAnsi="標楷體" w:cs="Times New Roman" w:hint="eastAsia"/>
          <w:b/>
          <w:sz w:val="27"/>
          <w:szCs w:val="27"/>
          <w:u w:val="single"/>
        </w:rPr>
        <w:t>字義</w:t>
      </w:r>
      <w:r w:rsidR="00435DA9" w:rsidRPr="00435DA9">
        <w:rPr>
          <w:rFonts w:ascii="Times New Roman" w:eastAsia="標楷體" w:hAnsi="標楷體" w:cs="Times New Roman" w:hint="eastAsia"/>
          <w:b/>
          <w:sz w:val="27"/>
          <w:szCs w:val="27"/>
          <w:u w:val="single"/>
        </w:rPr>
        <w:t>不</w:t>
      </w:r>
      <w:r w:rsidR="00665B7C" w:rsidRPr="00435DA9">
        <w:rPr>
          <w:rFonts w:ascii="Times New Roman" w:eastAsia="標楷體" w:hAnsi="標楷體" w:cs="Times New Roman" w:hint="eastAsia"/>
          <w:b/>
          <w:sz w:val="27"/>
          <w:szCs w:val="27"/>
          <w:u w:val="single"/>
        </w:rPr>
        <w:t>同</w:t>
      </w:r>
      <w:r w:rsidR="00665B7C" w:rsidRPr="00F365EA">
        <w:rPr>
          <w:rFonts w:ascii="Times New Roman" w:eastAsia="標楷體" w:hAnsi="標楷體" w:cs="Times New Roman" w:hint="eastAsia"/>
          <w:sz w:val="27"/>
          <w:szCs w:val="27"/>
        </w:rPr>
        <w:t>的選項是：</w:t>
      </w:r>
    </w:p>
    <w:p w:rsidR="00446012" w:rsidRPr="00764670" w:rsidRDefault="00446012" w:rsidP="00F21608">
      <w:pPr>
        <w:tabs>
          <w:tab w:val="left" w:pos="992"/>
        </w:tabs>
        <w:adjustRightInd w:val="0"/>
        <w:snapToGrid w:val="0"/>
        <w:spacing w:line="240" w:lineRule="atLeast"/>
        <w:rPr>
          <w:rFonts w:ascii="Times New Roman" w:eastAsia="標楷體" w:hAnsi="標楷體" w:cs="Times New Roman"/>
          <w:sz w:val="27"/>
          <w:szCs w:val="27"/>
        </w:rPr>
      </w:pPr>
      <w:r w:rsidRPr="00764670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A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536152" w:rsidRPr="00B70B66">
        <w:rPr>
          <w:rFonts w:ascii="Times New Roman" w:eastAsia="標楷體" w:hAnsi="Times New Roman" w:cs="Times New Roman"/>
          <w:sz w:val="27"/>
          <w:szCs w:val="27"/>
        </w:rPr>
        <w:t>臣之所好者道也，進乎</w:t>
      </w:r>
      <w:r w:rsidR="00536152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536152" w:rsidRPr="00B70B66">
        <w:rPr>
          <w:rFonts w:ascii="Times New Roman" w:eastAsia="標楷體" w:hAnsi="Times New Roman" w:cs="Times New Roman"/>
          <w:sz w:val="27"/>
          <w:szCs w:val="27"/>
        </w:rPr>
        <w:t>技</w:t>
      </w:r>
      <w:r w:rsidR="00536152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536152" w:rsidRPr="00B70B66">
        <w:rPr>
          <w:rFonts w:ascii="Times New Roman" w:eastAsia="標楷體" w:hAnsi="Times New Roman" w:cs="Times New Roman"/>
          <w:sz w:val="27"/>
          <w:szCs w:val="27"/>
        </w:rPr>
        <w:t>矣</w:t>
      </w:r>
      <w:r w:rsidR="00AA0A09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6E136A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</w:t>
      </w:r>
      <w:r w:rsidR="006E136A" w:rsidRPr="00B70B66">
        <w:rPr>
          <w:rFonts w:ascii="Times New Roman" w:eastAsia="標楷體" w:hAnsi="Times New Roman" w:cs="Times New Roman"/>
          <w:sz w:val="27"/>
          <w:szCs w:val="27"/>
        </w:rPr>
        <w:t>技</w:t>
      </w:r>
      <w:r w:rsidR="006E136A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6E136A" w:rsidRPr="00B70B66">
        <w:rPr>
          <w:rFonts w:ascii="Times New Roman" w:eastAsia="標楷體" w:hAnsi="Times New Roman" w:cs="Times New Roman"/>
          <w:sz w:val="27"/>
          <w:szCs w:val="27"/>
        </w:rPr>
        <w:t>經肯綮之未嘗，而況大軱乎</w:t>
      </w:r>
    </w:p>
    <w:p w:rsidR="00446012" w:rsidRPr="00764670" w:rsidRDefault="00446012" w:rsidP="00F21608">
      <w:pPr>
        <w:tabs>
          <w:tab w:val="left" w:pos="992"/>
        </w:tabs>
        <w:adjustRightInd w:val="0"/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764670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B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5A0EF5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不</w:t>
      </w:r>
      <w:r w:rsidR="005A0EF5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5A0EF5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以</w:t>
      </w:r>
      <w:r w:rsidR="005A0EF5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5A0EF5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物傷性</w:t>
      </w:r>
      <w:r w:rsidR="00AA0A09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894A2D" w:rsidRPr="00B70B66">
        <w:rPr>
          <w:rFonts w:ascii="Times New Roman" w:eastAsia="標楷體" w:hAnsi="Times New Roman" w:cs="Times New Roman"/>
          <w:sz w:val="27"/>
          <w:szCs w:val="27"/>
        </w:rPr>
        <w:t>臣</w:t>
      </w:r>
      <w:r w:rsidR="00894A2D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894A2D" w:rsidRPr="00B70B66">
        <w:rPr>
          <w:rFonts w:ascii="Times New Roman" w:eastAsia="標楷體" w:hAnsi="Times New Roman" w:cs="Times New Roman"/>
          <w:sz w:val="27"/>
          <w:szCs w:val="27"/>
        </w:rPr>
        <w:t>以</w:t>
      </w:r>
      <w:r w:rsidR="00894A2D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894A2D" w:rsidRPr="00B70B66">
        <w:rPr>
          <w:rFonts w:ascii="Times New Roman" w:eastAsia="標楷體" w:hAnsi="Times New Roman" w:cs="Times New Roman"/>
          <w:sz w:val="27"/>
          <w:szCs w:val="27"/>
        </w:rPr>
        <w:t>神遇而不以目視</w:t>
      </w:r>
    </w:p>
    <w:p w:rsidR="00446012" w:rsidRPr="00764670" w:rsidRDefault="00446012" w:rsidP="00F21608">
      <w:pPr>
        <w:tabs>
          <w:tab w:val="left" w:pos="992"/>
        </w:tabs>
        <w:adjustRightInd w:val="0"/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764670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C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3868F5" w:rsidRPr="001536A4">
        <w:rPr>
          <w:rFonts w:ascii="Times New Roman" w:eastAsia="標楷體" w:hAnsi="標楷體" w:cs="Times New Roman" w:hint="eastAsia"/>
          <w:sz w:val="27"/>
          <w:szCs w:val="27"/>
        </w:rPr>
        <w:t>士生於世，使其中不自得，「將」何往而非病／此其中宜有以過人者，「將」蓬戶甕牖，無所不快</w:t>
      </w:r>
    </w:p>
    <w:p w:rsidR="00446012" w:rsidRPr="00201583" w:rsidRDefault="00446012" w:rsidP="00F21608">
      <w:pPr>
        <w:tabs>
          <w:tab w:val="left" w:pos="992"/>
        </w:tabs>
        <w:adjustRightInd w:val="0"/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764670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D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FD5281" w:rsidRPr="00B70B66">
        <w:rPr>
          <w:rFonts w:ascii="Times New Roman" w:eastAsia="標楷體" w:hAnsi="Times New Roman" w:cs="Times New Roman"/>
          <w:sz w:val="27"/>
          <w:szCs w:val="27"/>
        </w:rPr>
        <w:t>技</w:t>
      </w:r>
      <w:r w:rsidR="00FD5281">
        <w:rPr>
          <w:rFonts w:ascii="標楷體" w:eastAsia="標楷體" w:hAnsi="標楷體" w:cs="Times New Roman" w:hint="eastAsia"/>
          <w:sz w:val="27"/>
          <w:szCs w:val="27"/>
        </w:rPr>
        <w:t>「</w:t>
      </w:r>
      <w:r w:rsidR="00FD5281" w:rsidRPr="00B70B66">
        <w:rPr>
          <w:rFonts w:ascii="Times New Roman" w:eastAsia="標楷體" w:hAnsi="Times New Roman" w:cs="Times New Roman"/>
          <w:sz w:val="27"/>
          <w:szCs w:val="27"/>
        </w:rPr>
        <w:t>蓋</w:t>
      </w:r>
      <w:r w:rsidR="00FD5281">
        <w:rPr>
          <w:rFonts w:ascii="標楷體" w:eastAsia="標楷體" w:hAnsi="標楷體" w:cs="Times New Roman" w:hint="eastAsia"/>
          <w:sz w:val="27"/>
          <w:szCs w:val="27"/>
        </w:rPr>
        <w:t>」</w:t>
      </w:r>
      <w:r w:rsidR="00FD5281" w:rsidRPr="00B70B66">
        <w:rPr>
          <w:rFonts w:ascii="Times New Roman" w:eastAsia="標楷體" w:hAnsi="Times New Roman" w:cs="Times New Roman"/>
          <w:sz w:val="27"/>
          <w:szCs w:val="27"/>
        </w:rPr>
        <w:t>至此乎</w:t>
      </w:r>
      <w:r w:rsidR="00AA0A09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A350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庭有枇杷樹，吾妻死之年所手植也，今已亭亭如「蓋」</w:t>
      </w:r>
    </w:p>
    <w:p w:rsidR="00EC7A8E" w:rsidRPr="00764670" w:rsidRDefault="00446012" w:rsidP="00F21608">
      <w:pPr>
        <w:adjustRightInd w:val="0"/>
        <w:snapToGrid w:val="0"/>
        <w:spacing w:line="240" w:lineRule="atLeast"/>
        <w:ind w:left="540" w:hangingChars="200" w:hanging="540"/>
        <w:rPr>
          <w:rFonts w:ascii="Times New Roman" w:eastAsia="標楷體" w:hAnsi="標楷體" w:cs="Times New Roman"/>
          <w:sz w:val="27"/>
          <w:szCs w:val="27"/>
        </w:rPr>
      </w:pPr>
      <w:r w:rsidRPr="00764670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E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1C3742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蓋亭之所</w:t>
      </w:r>
      <w:r w:rsidR="00573E21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1C3742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見</w:t>
      </w:r>
      <w:r w:rsidR="00573E21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1C3742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，南北百里，東西一舍</w:t>
      </w:r>
      <w:r w:rsidR="00AA0A09" w:rsidRPr="0020158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∕</w:t>
      </w:r>
      <w:r w:rsidR="007166A5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時窮節乃</w:t>
      </w:r>
      <w:r w:rsidR="007166A5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7166A5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見</w:t>
      </w:r>
      <w:r w:rsidR="007166A5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7166A5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，一一垂丹青</w:t>
      </w:r>
    </w:p>
    <w:p w:rsidR="00B77483" w:rsidRPr="00201583" w:rsidRDefault="00244EAF" w:rsidP="00F216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ind w:hanging="200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="00BB5420">
        <w:rPr>
          <w:rFonts w:ascii="Times New Roman" w:eastAsia="標楷體" w:hAnsi="Times New Roman" w:cs="Times New Roman" w:hint="eastAsia"/>
          <w:sz w:val="27"/>
          <w:szCs w:val="27"/>
        </w:rPr>
        <w:t>28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.</w:t>
      </w:r>
      <w:r w:rsidR="009D0D4E">
        <w:rPr>
          <w:rFonts w:ascii="Times New Roman" w:eastAsia="標楷體" w:hAnsi="Times New Roman" w:cs="Times New Roman" w:hint="eastAsia"/>
          <w:sz w:val="27"/>
          <w:szCs w:val="27"/>
        </w:rPr>
        <w:t>如果你想充實對古代寓言的</w:t>
      </w:r>
      <w:r w:rsidR="0013428A">
        <w:rPr>
          <w:rFonts w:ascii="Times New Roman" w:eastAsia="標楷體" w:hAnsi="Times New Roman" w:cs="Times New Roman" w:hint="eastAsia"/>
          <w:sz w:val="27"/>
          <w:szCs w:val="27"/>
        </w:rPr>
        <w:t>了解</w:t>
      </w:r>
      <w:r w:rsidR="00B77483" w:rsidRPr="00201583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9D0D4E">
        <w:rPr>
          <w:rFonts w:ascii="標楷體" w:eastAsia="標楷體" w:hAnsi="標楷體" w:cs="Times New Roman" w:hint="eastAsia"/>
          <w:sz w:val="27"/>
          <w:szCs w:val="27"/>
        </w:rPr>
        <w:t>下列典籍，可以</w:t>
      </w:r>
      <w:r w:rsidR="00583A01">
        <w:rPr>
          <w:rFonts w:ascii="標楷體" w:eastAsia="標楷體" w:hAnsi="標楷體" w:cs="Times New Roman" w:hint="eastAsia"/>
          <w:sz w:val="27"/>
          <w:szCs w:val="27"/>
        </w:rPr>
        <w:t>查閱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的選項是</w:t>
      </w:r>
      <w:r w:rsidR="00B77483" w:rsidRPr="00201583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B77483" w:rsidRPr="00201583" w:rsidRDefault="00244EAF" w:rsidP="00F216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ind w:hanging="200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F62156">
        <w:rPr>
          <w:rFonts w:ascii="Times New Roman" w:eastAsia="標楷體" w:hAnsi="Times New Roman" w:cs="Times New Roman" w:hint="eastAsia"/>
          <w:sz w:val="27"/>
          <w:szCs w:val="27"/>
        </w:rPr>
        <w:t>莊子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F62156">
        <w:rPr>
          <w:rFonts w:ascii="Times New Roman" w:eastAsia="標楷體" w:hAnsi="Times New Roman" w:cs="Times New Roman" w:hint="eastAsia"/>
          <w:sz w:val="27"/>
          <w:szCs w:val="27"/>
        </w:rPr>
        <w:t>韓非子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CC003C">
        <w:rPr>
          <w:rFonts w:ascii="Times New Roman" w:eastAsia="標楷體" w:hAnsi="Times New Roman" w:cs="Times New Roman" w:hint="eastAsia"/>
          <w:sz w:val="27"/>
          <w:szCs w:val="27"/>
        </w:rPr>
        <w:t>郁離子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250212">
        <w:rPr>
          <w:rFonts w:ascii="Times New Roman" w:eastAsia="標楷體" w:hAnsi="Times New Roman" w:cs="Times New Roman" w:hint="eastAsia"/>
          <w:sz w:val="27"/>
          <w:szCs w:val="27"/>
        </w:rPr>
        <w:t>欒城集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E</w:t>
      </w:r>
      <w:r w:rsidR="00B77483"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153000">
        <w:rPr>
          <w:rFonts w:ascii="Times New Roman" w:eastAsia="標楷體" w:hAnsi="Times New Roman" w:cs="Times New Roman" w:hint="eastAsia"/>
          <w:sz w:val="27"/>
          <w:szCs w:val="27"/>
        </w:rPr>
        <w:t>文文山</w:t>
      </w:r>
      <w:r w:rsidR="0049129F">
        <w:rPr>
          <w:rFonts w:ascii="Times New Roman" w:eastAsia="標楷體" w:hAnsi="Times New Roman" w:cs="Times New Roman" w:hint="eastAsia"/>
          <w:sz w:val="27"/>
          <w:szCs w:val="27"/>
        </w:rPr>
        <w:t>全集</w:t>
      </w:r>
    </w:p>
    <w:p w:rsidR="00170896" w:rsidRDefault="00244EAF" w:rsidP="00F216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ind w:hanging="200"/>
        <w:rPr>
          <w:rFonts w:ascii="標楷體" w:eastAsia="標楷體" w:hAnsi="標楷體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="00BB5420">
        <w:rPr>
          <w:rFonts w:ascii="Times New Roman" w:eastAsia="標楷體" w:hAnsi="Times New Roman" w:cs="Times New Roman" w:hint="eastAsia"/>
          <w:sz w:val="27"/>
          <w:szCs w:val="27"/>
        </w:rPr>
        <w:t>29</w:t>
      </w:r>
      <w:r w:rsidR="00622AFB" w:rsidRPr="00201583">
        <w:rPr>
          <w:rFonts w:ascii="Times New Roman" w:eastAsia="標楷體" w:hAnsi="Times New Roman" w:cs="Times New Roman" w:hint="eastAsia"/>
          <w:sz w:val="27"/>
          <w:szCs w:val="27"/>
        </w:rPr>
        <w:t>.</w:t>
      </w:r>
      <w:r w:rsidR="00170896">
        <w:rPr>
          <w:rFonts w:ascii="Times New Roman" w:eastAsia="標楷體" w:hAnsi="標楷體" w:cs="Times New Roman" w:hint="eastAsia"/>
          <w:sz w:val="27"/>
          <w:szCs w:val="27"/>
        </w:rPr>
        <w:t>下列文句</w:t>
      </w:r>
      <w:r w:rsidR="00170896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170896" w:rsidRPr="00250212">
        <w:rPr>
          <w:rFonts w:ascii="Times New Roman" w:eastAsia="標楷體" w:hAnsi="標楷體" w:cs="Times New Roman" w:hint="eastAsia"/>
          <w:b/>
          <w:sz w:val="27"/>
          <w:szCs w:val="27"/>
          <w:u w:val="single"/>
        </w:rPr>
        <w:t>完全沒有</w:t>
      </w:r>
      <w:r w:rsidR="00170896">
        <w:rPr>
          <w:rFonts w:ascii="Times New Roman" w:eastAsia="標楷體" w:hAnsi="標楷體" w:cs="Times New Roman" w:hint="eastAsia"/>
          <w:sz w:val="27"/>
          <w:szCs w:val="27"/>
        </w:rPr>
        <w:t>錯別字的選項是</w:t>
      </w:r>
      <w:r w:rsidR="00170896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170896" w:rsidRDefault="00244EAF" w:rsidP="00F216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ind w:hanging="200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="00170896"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="00170896" w:rsidRPr="00201583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="00170896"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170896">
        <w:rPr>
          <w:rFonts w:ascii="Times New Roman" w:eastAsia="標楷體" w:hAnsi="Times New Roman" w:cs="Times New Roman" w:hint="eastAsia"/>
          <w:sz w:val="27"/>
          <w:szCs w:val="27"/>
        </w:rPr>
        <w:t>我們今天來到這裡</w:t>
      </w:r>
      <w:r w:rsidR="00170896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170896">
        <w:rPr>
          <w:rFonts w:ascii="Times New Roman" w:eastAsia="標楷體" w:hAnsi="Times New Roman" w:cs="Times New Roman" w:hint="eastAsia"/>
          <w:sz w:val="27"/>
          <w:szCs w:val="27"/>
        </w:rPr>
        <w:t>要把這害人聽聞的情況公諸於眾</w:t>
      </w:r>
    </w:p>
    <w:p w:rsidR="00170896" w:rsidRDefault="00170896" w:rsidP="0017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Pr="0021225D">
        <w:rPr>
          <w:rFonts w:ascii="Times New Roman" w:eastAsia="標楷體" w:hAnsi="Times New Roman" w:cs="Times New Roman"/>
          <w:kern w:val="0"/>
          <w:sz w:val="27"/>
          <w:szCs w:val="27"/>
        </w:rPr>
        <w:t>紅染料用天然胭脂調成液體，用筷子頭</w:t>
      </w:r>
      <w:r w:rsidR="003F6FCE">
        <w:rPr>
          <w:rFonts w:ascii="標楷體" w:eastAsia="標楷體" w:hAnsi="標楷體" w:cs="Times New Roman" w:hint="eastAsia"/>
          <w:kern w:val="0"/>
          <w:sz w:val="27"/>
          <w:szCs w:val="27"/>
        </w:rPr>
        <w:t>在饅頭正中心</w:t>
      </w:r>
      <w:r w:rsidR="009A511C">
        <w:rPr>
          <w:rFonts w:ascii="Times New Roman" w:eastAsia="標楷體" w:hAnsi="Times New Roman" w:cs="Times New Roman" w:hint="eastAsia"/>
          <w:kern w:val="0"/>
          <w:sz w:val="27"/>
          <w:szCs w:val="27"/>
        </w:rPr>
        <w:t>醮</w:t>
      </w:r>
      <w:r w:rsidRPr="0021225D">
        <w:rPr>
          <w:rFonts w:ascii="Times New Roman" w:eastAsia="標楷體" w:hAnsi="Times New Roman" w:cs="Times New Roman"/>
          <w:kern w:val="0"/>
          <w:sz w:val="27"/>
          <w:szCs w:val="27"/>
        </w:rPr>
        <w:t>著，剛好一個圓圓的紅點</w:t>
      </w:r>
    </w:p>
    <w:p w:rsidR="00170896" w:rsidRDefault="00170896" w:rsidP="0017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>
        <w:rPr>
          <w:rFonts w:ascii="Times New Roman" w:eastAsia="標楷體" w:hAnsi="Times New Roman" w:cs="Times New Roman" w:hint="eastAsia"/>
          <w:sz w:val="27"/>
          <w:szCs w:val="27"/>
        </w:rPr>
        <w:t>如果自由平等的清爽秋日不到來</w:t>
      </w:r>
      <w:r>
        <w:rPr>
          <w:rFonts w:ascii="標楷體" w:eastAsia="標楷體" w:hAnsi="標楷體" w:cs="Times New Roman" w:hint="eastAsia"/>
          <w:sz w:val="27"/>
          <w:szCs w:val="27"/>
        </w:rPr>
        <w:t>，</w:t>
      </w:r>
      <w:r>
        <w:rPr>
          <w:rFonts w:ascii="Times New Roman" w:eastAsia="標楷體" w:hAnsi="Times New Roman" w:cs="Times New Roman" w:hint="eastAsia"/>
          <w:sz w:val="27"/>
          <w:szCs w:val="27"/>
        </w:rPr>
        <w:t>黑人義憤填贋的哀怨酷暑就不會過去</w:t>
      </w:r>
    </w:p>
    <w:p w:rsidR="00170896" w:rsidRPr="00F365EA" w:rsidRDefault="00170896" w:rsidP="001708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lastRenderedPageBreak/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Pr="0021225D">
        <w:rPr>
          <w:rFonts w:ascii="Times New Roman" w:eastAsia="標楷體" w:hAnsi="Times New Roman" w:cs="Times New Roman"/>
          <w:kern w:val="0"/>
          <w:sz w:val="27"/>
          <w:szCs w:val="27"/>
        </w:rPr>
        <w:t>為什麼母親會頓頓飯都吃苦瓜，極苦極苦的瓜，加上極臭極臭的豆</w:t>
      </w:r>
      <w:r>
        <w:rPr>
          <w:rFonts w:ascii="Times New Roman" w:eastAsia="標楷體" w:hAnsi="Times New Roman" w:cs="Times New Roman" w:hint="eastAsia"/>
          <w:kern w:val="0"/>
          <w:sz w:val="27"/>
          <w:szCs w:val="27"/>
        </w:rPr>
        <w:t>鼓</w:t>
      </w:r>
      <w:r w:rsidRPr="0021225D">
        <w:rPr>
          <w:rFonts w:ascii="Times New Roman" w:eastAsia="標楷體" w:hAnsi="Times New Roman" w:cs="Times New Roman"/>
          <w:kern w:val="0"/>
          <w:sz w:val="27"/>
          <w:szCs w:val="27"/>
        </w:rPr>
        <w:t>，加上極辣極辣的辣椒，極鹹的小魚乾</w:t>
      </w:r>
    </w:p>
    <w:p w:rsidR="00622AFB" w:rsidRPr="00201583" w:rsidRDefault="007A3B84" w:rsidP="00EE3874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ascii="Times New Roman" w:eastAsia="標楷體" w:hAnsi="標楷體" w:cs="Times New Roman"/>
          <w:sz w:val="27"/>
          <w:szCs w:val="27"/>
        </w:rPr>
      </w:pPr>
      <w:r w:rsidRPr="00764670">
        <w:rPr>
          <w:rFonts w:ascii="Times New Roman" w:eastAsia="標楷體" w:hAnsi="標楷體" w:cs="Times New Roman" w:hint="eastAsia"/>
          <w:sz w:val="27"/>
          <w:szCs w:val="27"/>
        </w:rPr>
        <w:t>（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E</w:t>
      </w:r>
      <w:r w:rsidRPr="00764670">
        <w:rPr>
          <w:rFonts w:ascii="Times New Roman" w:eastAsia="標楷體" w:hAnsi="標楷體" w:cs="Times New Roman" w:hint="eastAsia"/>
          <w:sz w:val="27"/>
          <w:szCs w:val="27"/>
        </w:rPr>
        <w:t>）</w:t>
      </w:r>
      <w:r w:rsidR="00500B39">
        <w:rPr>
          <w:rFonts w:ascii="Times New Roman" w:eastAsia="標楷體" w:hAnsi="標楷體" w:cs="Times New Roman" w:hint="eastAsia"/>
          <w:sz w:val="27"/>
          <w:szCs w:val="27"/>
        </w:rPr>
        <w:t>抗爭的風暴將繼續撼動我們國家的基石</w:t>
      </w:r>
      <w:r w:rsidR="003022A7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500B39">
        <w:rPr>
          <w:rFonts w:ascii="Times New Roman" w:eastAsia="標楷體" w:hAnsi="標楷體" w:cs="Times New Roman" w:hint="eastAsia"/>
          <w:sz w:val="27"/>
          <w:szCs w:val="27"/>
        </w:rPr>
        <w:t>直至光輝燦爛的正</w:t>
      </w:r>
      <w:r w:rsidR="003022A7">
        <w:rPr>
          <w:rFonts w:ascii="Times New Roman" w:eastAsia="標楷體" w:hAnsi="標楷體" w:cs="Times New Roman" w:hint="eastAsia"/>
          <w:sz w:val="27"/>
          <w:szCs w:val="27"/>
        </w:rPr>
        <w:t>義</w:t>
      </w:r>
      <w:r w:rsidR="00500B39">
        <w:rPr>
          <w:rFonts w:ascii="Times New Roman" w:eastAsia="標楷體" w:hAnsi="標楷體" w:cs="Times New Roman" w:hint="eastAsia"/>
          <w:sz w:val="27"/>
          <w:szCs w:val="27"/>
        </w:rPr>
        <w:t>之日來臨</w:t>
      </w:r>
    </w:p>
    <w:p w:rsidR="00A84492" w:rsidRPr="00A84492" w:rsidRDefault="00BB5420" w:rsidP="00BF18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30</w:t>
      </w:r>
      <w:r w:rsidR="00DE3FC2"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.</w:t>
      </w:r>
      <w:r w:rsidR="00A84492"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「母親</w:t>
      </w:r>
      <w:r w:rsidR="00A84492" w:rsidRPr="00A8449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教會了我去品嘗各種味覺，品嘗各種味覺混合的</w:t>
      </w:r>
      <w:r w:rsidR="00827B5E" w:rsidRPr="00A8449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不可言喻</w:t>
      </w:r>
      <w:r w:rsidR="00A84492" w:rsidRPr="00A8449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的滋味。</w:t>
      </w:r>
      <w:r w:rsidR="00A84492"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」</w:t>
      </w:r>
      <w:r w:rsidR="00CD348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下列詞語</w:t>
      </w:r>
      <w:r w:rsidR="005D682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，可以和</w:t>
      </w:r>
      <w:r w:rsidR="00BB2E2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前述</w:t>
      </w:r>
      <w:r w:rsidR="00A84492"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句</w:t>
      </w:r>
      <w:r w:rsidR="00893A3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子</w:t>
      </w:r>
      <w:r w:rsidR="00A84492"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中</w:t>
      </w:r>
      <w:r w:rsidR="00827B5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的「不可言喻」</w:t>
      </w:r>
      <w:r w:rsidR="005D682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一詞代換的選項</w:t>
      </w:r>
      <w:r w:rsidR="00A84492"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是：</w:t>
      </w:r>
    </w:p>
    <w:p w:rsidR="00DE3FC2" w:rsidRPr="008A7813" w:rsidRDefault="00A84492" w:rsidP="005025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="Times New Roman" w:eastAsia="標楷體" w:hAnsi="Times New Roman" w:cs="Times New Roman"/>
          <w:sz w:val="27"/>
          <w:szCs w:val="27"/>
        </w:rPr>
      </w:pPr>
      <w:r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（A）</w:t>
      </w:r>
      <w:r w:rsidR="006F0B4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不言可喻</w:t>
      </w:r>
      <w:r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（B）不言</w:t>
      </w:r>
      <w:r w:rsidR="00C535A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而</w:t>
      </w:r>
      <w:r w:rsidRPr="00A8449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喻（C）不可理喻（D）無法言喻（E）難以言喻</w:t>
      </w:r>
    </w:p>
    <w:p w:rsidR="005643E2" w:rsidRPr="008C6E40" w:rsidRDefault="00BB5420" w:rsidP="005643E2">
      <w:pPr>
        <w:ind w:leftChars="9" w:left="22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31</w:t>
      </w:r>
      <w:r w:rsidR="005643E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.</w:t>
      </w:r>
      <w:r w:rsidR="007037F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若要探索莊子生平事蹟</w:t>
      </w:r>
      <w:r w:rsidR="007037F2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7037F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下列書籍</w:t>
      </w:r>
      <w:r w:rsidR="007037F2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7037F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可以查考</w:t>
      </w:r>
      <w:r w:rsidR="005643E2"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的選項是：</w:t>
      </w:r>
    </w:p>
    <w:p w:rsidR="005643E2" w:rsidRPr="00F714AE" w:rsidRDefault="005643E2" w:rsidP="00F66735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A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F90CC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太史公書</w:t>
      </w:r>
      <w:r w:rsidR="005A325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B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5F376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南華真經</w:t>
      </w:r>
      <w:r w:rsidR="005A325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C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BC400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昭明文選</w:t>
      </w:r>
      <w:r w:rsidR="005A325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D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752EB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左傳</w:t>
      </w:r>
      <w:r w:rsidR="005A325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E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752EB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國</w:t>
      </w:r>
      <w:r w:rsidR="00236CA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語</w:t>
      </w:r>
    </w:p>
    <w:p w:rsidR="008432CA" w:rsidRPr="00B74ABF" w:rsidRDefault="00BB5420" w:rsidP="00B74ABF">
      <w:pPr>
        <w:snapToGrid w:val="0"/>
        <w:spacing w:line="240" w:lineRule="atLeast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32</w:t>
      </w:r>
      <w:r w:rsidR="008432CA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.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中文文法中，動詞和賓語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(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受詞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)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之間若是「使‧‧‧怎樣」的關係，這種動詞叫「使動詞」。如＜左忠毅公逸事＞一文中的</w:t>
      </w:r>
      <w:r w:rsidR="003D420F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一日，風雪嚴寒，從數騎出，微行，入古寺。</w:t>
      </w:r>
      <w:r w:rsidR="003D420F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句中的</w:t>
      </w:r>
      <w:r w:rsidR="003D420F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從</w:t>
      </w:r>
      <w:r w:rsidR="003D420F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字</w:t>
      </w:r>
      <w:r w:rsidR="00E076E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即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為使動詞，意思是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sym w:font="Symbol" w:char="F0E9"/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使……跟從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sym w:font="Symbol" w:char="F0FB"/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。下列句子</w:t>
      </w:r>
      <w:r w:rsidR="00B02F49">
        <w:rPr>
          <w:rFonts w:ascii="標楷體" w:eastAsia="標楷體" w:hAnsi="標楷體" w:cs="Times New Roman" w:hint="eastAsia"/>
          <w:color w:val="000000"/>
          <w:sz w:val="27"/>
          <w:szCs w:val="27"/>
        </w:rPr>
        <w:t>「」</w:t>
      </w:r>
      <w:r w:rsidR="00B02F4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內的字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，也</w:t>
      </w:r>
      <w:r w:rsidR="008B0BA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是</w:t>
      </w:r>
      <w:r w:rsidR="006865B8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使動</w:t>
      </w:r>
      <w:r w:rsidR="00A5747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詞</w:t>
      </w:r>
      <w:r w:rsidR="006865B8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B74ABF" w:rsidRPr="00B74AB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的選項是：</w:t>
      </w:r>
    </w:p>
    <w:p w:rsidR="009E637C" w:rsidRPr="00B74ABF" w:rsidRDefault="008432CA" w:rsidP="008432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（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A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）</w:t>
      </w:r>
      <w:r w:rsidR="00545786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「</w:t>
      </w:r>
      <w:r w:rsidR="0028693B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驚</w:t>
      </w:r>
      <w:r w:rsidR="00545786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」</w:t>
      </w:r>
      <w:r w:rsidR="0028693B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天地而</w:t>
      </w:r>
      <w:r w:rsidR="00545786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「</w:t>
      </w:r>
      <w:r w:rsidR="0028693B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泣</w:t>
      </w:r>
      <w:r w:rsidR="00545786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」</w:t>
      </w:r>
      <w:r w:rsidR="0028693B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鬼神</w:t>
      </w:r>
    </w:p>
    <w:p w:rsidR="009E637C" w:rsidRDefault="008432CA" w:rsidP="008432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（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B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）</w:t>
      </w:r>
      <w:r w:rsidR="005634DB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昔楚襄王</w:t>
      </w:r>
      <w:r w:rsidR="005634DB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5634DB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從</w:t>
      </w:r>
      <w:r w:rsidR="005634DB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5634DB" w:rsidRPr="00D06C63">
        <w:rPr>
          <w:rFonts w:ascii="Times New Roman" w:eastAsia="標楷體" w:hAnsi="Times New Roman" w:cs="Times New Roman"/>
          <w:color w:val="222222"/>
          <w:sz w:val="27"/>
          <w:szCs w:val="27"/>
        </w:rPr>
        <w:t>宋玉、景差於蘭臺之宮，有風颯然至者</w:t>
      </w:r>
    </w:p>
    <w:p w:rsidR="009E637C" w:rsidRDefault="008432CA" w:rsidP="008432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Times New Roman"/>
          <w:color w:val="000000"/>
          <w:sz w:val="27"/>
          <w:szCs w:val="27"/>
        </w:rPr>
      </w:pP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（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C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）</w:t>
      </w:r>
      <w:r w:rsidR="00EF4B73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楚囚</w:t>
      </w:r>
      <w:r w:rsidR="00C32E02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EF4B73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纓</w:t>
      </w:r>
      <w:r w:rsidR="00C32E02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EF4B73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其冠，傳車送窮北</w:t>
      </w:r>
    </w:p>
    <w:p w:rsidR="009E637C" w:rsidRDefault="008432CA" w:rsidP="008432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（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D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）</w:t>
      </w:r>
      <w:r w:rsidR="006A7FF4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或為出師表，鬼神</w:t>
      </w:r>
      <w:r w:rsidR="00595283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「</w:t>
      </w:r>
      <w:r w:rsidR="006A7FF4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泣</w:t>
      </w:r>
      <w:r w:rsidR="00595283">
        <w:rPr>
          <w:rFonts w:ascii="標楷體" w:eastAsia="標楷體" w:hAnsi="標楷體" w:cs="Times New Roman" w:hint="eastAsia"/>
          <w:bCs/>
          <w:color w:val="222222"/>
          <w:sz w:val="27"/>
          <w:szCs w:val="27"/>
        </w:rPr>
        <w:t>」</w:t>
      </w:r>
      <w:r w:rsidR="006A7FF4" w:rsidRPr="003116A9">
        <w:rPr>
          <w:rFonts w:ascii="Times New Roman" w:eastAsia="標楷體" w:hAnsi="Times New Roman" w:cs="Times New Roman"/>
          <w:bCs/>
          <w:color w:val="222222"/>
          <w:sz w:val="27"/>
          <w:szCs w:val="27"/>
        </w:rPr>
        <w:t>壯烈</w:t>
      </w:r>
    </w:p>
    <w:p w:rsidR="008432CA" w:rsidRPr="008432CA" w:rsidRDefault="005C7119" w:rsidP="008432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</w:pP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E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）</w:t>
      </w:r>
      <w:r w:rsidR="002C3440" w:rsidRPr="00F810F9">
        <w:rPr>
          <w:rFonts w:ascii="Times New Roman" w:eastAsia="標楷體" w:hAnsi="Times New Roman" w:cs="Times New Roman"/>
          <w:color w:val="222222"/>
          <w:sz w:val="27"/>
          <w:szCs w:val="27"/>
        </w:rPr>
        <w:t>而況乎濯長江之清流，</w:t>
      </w:r>
      <w:r w:rsidR="00C26BF4">
        <w:rPr>
          <w:rFonts w:ascii="標楷體" w:eastAsia="標楷體" w:hAnsi="標楷體" w:cs="Times New Roman" w:hint="eastAsia"/>
          <w:color w:val="222222"/>
          <w:sz w:val="27"/>
          <w:szCs w:val="27"/>
        </w:rPr>
        <w:t>「</w:t>
      </w:r>
      <w:r w:rsidR="002C3440" w:rsidRPr="00F810F9">
        <w:rPr>
          <w:rFonts w:ascii="Times New Roman" w:eastAsia="標楷體" w:hAnsi="Times New Roman" w:cs="Times New Roman"/>
          <w:color w:val="222222"/>
          <w:sz w:val="27"/>
          <w:szCs w:val="27"/>
        </w:rPr>
        <w:t>挹</w:t>
      </w:r>
      <w:r w:rsidR="00C26BF4">
        <w:rPr>
          <w:rFonts w:ascii="標楷體" w:eastAsia="標楷體" w:hAnsi="標楷體" w:cs="Times New Roman" w:hint="eastAsia"/>
          <w:color w:val="222222"/>
          <w:sz w:val="27"/>
          <w:szCs w:val="27"/>
        </w:rPr>
        <w:t>」</w:t>
      </w:r>
      <w:r w:rsidR="002C3440" w:rsidRPr="00F810F9">
        <w:rPr>
          <w:rFonts w:ascii="Times New Roman" w:eastAsia="標楷體" w:hAnsi="Times New Roman" w:cs="Times New Roman"/>
          <w:color w:val="222222"/>
          <w:sz w:val="27"/>
          <w:szCs w:val="27"/>
        </w:rPr>
        <w:t>西山之白雲，窮耳目之勝以自適也哉</w:t>
      </w:r>
    </w:p>
    <w:p w:rsidR="00D24B94" w:rsidRPr="00201583" w:rsidRDefault="00BB5420" w:rsidP="00D24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33</w:t>
      </w:r>
      <w:r w:rsidR="001A2D5F" w:rsidRPr="001A2D5F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.</w:t>
      </w:r>
      <w:r w:rsidR="009B671B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文</w:t>
      </w:r>
      <w:r w:rsidR="0046019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字</w:t>
      </w:r>
      <w:r w:rsidR="00D22A4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往往</w:t>
      </w:r>
      <w:r w:rsidR="0046019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隨著時代的演進而有字義擴增的現象</w:t>
      </w:r>
      <w:r w:rsidR="00C9064E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  <w:r w:rsidR="00D24B94">
        <w:rPr>
          <w:rFonts w:ascii="Times New Roman" w:eastAsia="標楷體" w:hAnsi="Times New Roman" w:cs="Times New Roman" w:hint="eastAsia"/>
          <w:sz w:val="27"/>
          <w:szCs w:val="27"/>
        </w:rPr>
        <w:t>下列句子</w:t>
      </w:r>
      <w:r w:rsidR="00D24B94">
        <w:rPr>
          <w:rFonts w:ascii="標楷體" w:eastAsia="標楷體" w:hAnsi="標楷體" w:cs="Times New Roman" w:hint="eastAsia"/>
          <w:sz w:val="27"/>
          <w:szCs w:val="27"/>
        </w:rPr>
        <w:t>「」</w:t>
      </w:r>
      <w:r w:rsidR="00D24B94">
        <w:rPr>
          <w:rFonts w:ascii="Times New Roman" w:eastAsia="標楷體" w:hAnsi="Times New Roman" w:cs="Times New Roman" w:hint="eastAsia"/>
          <w:sz w:val="27"/>
          <w:szCs w:val="27"/>
        </w:rPr>
        <w:t>中的用字</w:t>
      </w:r>
      <w:r w:rsidR="00D24B94">
        <w:rPr>
          <w:rFonts w:ascii="標楷體" w:eastAsia="標楷體" w:hAnsi="標楷體" w:cs="Times New Roman" w:hint="eastAsia"/>
          <w:sz w:val="27"/>
          <w:szCs w:val="27"/>
        </w:rPr>
        <w:t>，和</w:t>
      </w:r>
      <w:r w:rsidR="003C3138">
        <w:rPr>
          <w:rFonts w:ascii="標楷體" w:eastAsia="標楷體" w:hAnsi="標楷體" w:cs="Times New Roman" w:hint="eastAsia"/>
          <w:sz w:val="27"/>
          <w:szCs w:val="27"/>
        </w:rPr>
        <w:t>實際</w:t>
      </w:r>
      <w:r w:rsidR="008B4911">
        <w:rPr>
          <w:rFonts w:ascii="標楷體" w:eastAsia="標楷體" w:hAnsi="標楷體" w:cs="Times New Roman" w:hint="eastAsia"/>
          <w:sz w:val="27"/>
          <w:szCs w:val="27"/>
        </w:rPr>
        <w:t>味覺</w:t>
      </w:r>
      <w:r w:rsidR="00D223DC">
        <w:rPr>
          <w:rFonts w:ascii="標楷體" w:eastAsia="標楷體" w:hAnsi="標楷體" w:cs="Times New Roman" w:hint="eastAsia"/>
          <w:sz w:val="27"/>
          <w:szCs w:val="27"/>
        </w:rPr>
        <w:t>感官</w:t>
      </w:r>
      <w:r w:rsidR="008B4911">
        <w:rPr>
          <w:rFonts w:ascii="標楷體" w:eastAsia="標楷體" w:hAnsi="標楷體" w:cs="Times New Roman" w:hint="eastAsia"/>
          <w:sz w:val="27"/>
          <w:szCs w:val="27"/>
        </w:rPr>
        <w:t>經</w:t>
      </w:r>
      <w:r w:rsidR="00D24B94">
        <w:rPr>
          <w:rFonts w:ascii="標楷體" w:eastAsia="標楷體" w:hAnsi="標楷體" w:cs="Times New Roman" w:hint="eastAsia"/>
          <w:sz w:val="27"/>
          <w:szCs w:val="27"/>
        </w:rPr>
        <w:t>驗</w:t>
      </w:r>
      <w:r w:rsidR="007A2345" w:rsidRPr="00B24F2C">
        <w:rPr>
          <w:rFonts w:ascii="標楷體" w:eastAsia="標楷體" w:hAnsi="標楷體" w:cs="Times New Roman" w:hint="eastAsia"/>
          <w:b/>
          <w:sz w:val="27"/>
          <w:szCs w:val="27"/>
          <w:u w:val="single"/>
        </w:rPr>
        <w:t>無</w:t>
      </w:r>
      <w:r w:rsidR="00D24B94" w:rsidRPr="00D24B94">
        <w:rPr>
          <w:rFonts w:ascii="標楷體" w:eastAsia="標楷體" w:hAnsi="標楷體" w:cs="Times New Roman" w:hint="eastAsia"/>
          <w:b/>
          <w:sz w:val="27"/>
          <w:szCs w:val="27"/>
          <w:u w:val="single"/>
        </w:rPr>
        <w:t>關</w:t>
      </w:r>
      <w:r w:rsidR="00D24B94">
        <w:rPr>
          <w:rFonts w:ascii="Times New Roman" w:eastAsia="標楷體" w:hAnsi="Times New Roman" w:cs="Times New Roman" w:hint="eastAsia"/>
          <w:sz w:val="27"/>
          <w:szCs w:val="27"/>
        </w:rPr>
        <w:t>的選項是</w:t>
      </w:r>
      <w:r w:rsidR="00D24B94" w:rsidRPr="00201583">
        <w:rPr>
          <w:rFonts w:ascii="標楷體" w:eastAsia="標楷體" w:hAnsi="標楷體" w:cs="Times New Roman" w:hint="eastAsia"/>
          <w:sz w:val="27"/>
          <w:szCs w:val="27"/>
        </w:rPr>
        <w:t>：</w:t>
      </w:r>
    </w:p>
    <w:p w:rsidR="00D24B94" w:rsidRDefault="00D24B94" w:rsidP="00D24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A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>
        <w:rPr>
          <w:rFonts w:ascii="Times New Roman" w:eastAsia="標楷體" w:hAnsi="Times New Roman" w:cs="Times New Roman" w:hint="eastAsia"/>
          <w:sz w:val="27"/>
          <w:szCs w:val="27"/>
        </w:rPr>
        <w:t>一看見人家的好</w:t>
      </w:r>
      <w:r>
        <w:rPr>
          <w:rFonts w:ascii="標楷體" w:eastAsia="標楷體" w:hAnsi="標楷體" w:cs="Times New Roman" w:hint="eastAsia"/>
          <w:sz w:val="27"/>
          <w:szCs w:val="27"/>
        </w:rPr>
        <w:t>，</w:t>
      </w:r>
      <w:r>
        <w:rPr>
          <w:rFonts w:ascii="Times New Roman" w:eastAsia="標楷體" w:hAnsi="Times New Roman" w:cs="Times New Roman" w:hint="eastAsia"/>
          <w:sz w:val="27"/>
          <w:szCs w:val="27"/>
        </w:rPr>
        <w:t>她話就變得</w:t>
      </w:r>
      <w:r>
        <w:rPr>
          <w:rFonts w:ascii="標楷體" w:eastAsia="標楷體" w:hAnsi="標楷體" w:cs="Times New Roman" w:hint="eastAsia"/>
          <w:sz w:val="27"/>
          <w:szCs w:val="27"/>
        </w:rPr>
        <w:t>好「</w:t>
      </w:r>
      <w:r>
        <w:rPr>
          <w:rFonts w:ascii="Times New Roman" w:eastAsia="標楷體" w:hAnsi="Times New Roman" w:cs="Times New Roman" w:hint="eastAsia"/>
          <w:sz w:val="27"/>
          <w:szCs w:val="27"/>
        </w:rPr>
        <w:t>酸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」         </w:t>
      </w:r>
    </w:p>
    <w:p w:rsidR="00D24B94" w:rsidRDefault="00D24B94" w:rsidP="00D24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B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>
        <w:rPr>
          <w:rFonts w:ascii="Times New Roman" w:eastAsia="標楷體" w:hAnsi="Times New Roman" w:cs="Times New Roman" w:hint="eastAsia"/>
          <w:sz w:val="27"/>
          <w:szCs w:val="27"/>
        </w:rPr>
        <w:t>台北</w:t>
      </w:r>
      <w:r w:rsidR="002212DC">
        <w:rPr>
          <w:rFonts w:ascii="Times New Roman" w:eastAsia="標楷體" w:hAnsi="Times New Roman" w:cs="Times New Roman" w:hint="eastAsia"/>
          <w:sz w:val="27"/>
          <w:szCs w:val="27"/>
        </w:rPr>
        <w:t>的夜店</w:t>
      </w:r>
      <w:r>
        <w:rPr>
          <w:rFonts w:ascii="Times New Roman" w:eastAsia="標楷體" w:hAnsi="Times New Roman" w:cs="Times New Roman" w:hint="eastAsia"/>
          <w:sz w:val="27"/>
          <w:szCs w:val="27"/>
        </w:rPr>
        <w:t>經常可見</w:t>
      </w:r>
      <w:r>
        <w:rPr>
          <w:rFonts w:ascii="標楷體" w:eastAsia="標楷體" w:hAnsi="標楷體" w:cs="Times New Roman" w:hint="eastAsia"/>
          <w:sz w:val="27"/>
          <w:szCs w:val="27"/>
        </w:rPr>
        <w:t>「</w:t>
      </w:r>
      <w:r>
        <w:rPr>
          <w:rFonts w:ascii="Times New Roman" w:eastAsia="標楷體" w:hAnsi="Times New Roman" w:cs="Times New Roman" w:hint="eastAsia"/>
          <w:sz w:val="27"/>
          <w:szCs w:val="27"/>
        </w:rPr>
        <w:t>辣</w:t>
      </w:r>
      <w:r>
        <w:rPr>
          <w:rFonts w:ascii="標楷體" w:eastAsia="標楷體" w:hAnsi="標楷體" w:cs="Times New Roman" w:hint="eastAsia"/>
          <w:sz w:val="27"/>
          <w:szCs w:val="27"/>
        </w:rPr>
        <w:t>」</w:t>
      </w:r>
      <w:r>
        <w:rPr>
          <w:rFonts w:ascii="Times New Roman" w:eastAsia="標楷體" w:hAnsi="Times New Roman" w:cs="Times New Roman" w:hint="eastAsia"/>
          <w:sz w:val="27"/>
          <w:szCs w:val="27"/>
        </w:rPr>
        <w:t>妹帥哥</w:t>
      </w:r>
      <w:r w:rsidR="0044605A">
        <w:rPr>
          <w:rFonts w:ascii="Times New Roman" w:eastAsia="標楷體" w:hAnsi="Times New Roman" w:cs="Times New Roman" w:hint="eastAsia"/>
          <w:sz w:val="27"/>
          <w:szCs w:val="27"/>
        </w:rPr>
        <w:t>出沒</w:t>
      </w:r>
    </w:p>
    <w:p w:rsidR="00D24B94" w:rsidRDefault="00D24B94" w:rsidP="00D24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C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BD3D5A">
        <w:rPr>
          <w:rFonts w:ascii="Times New Roman" w:eastAsia="標楷體" w:hAnsi="Times New Roman" w:cs="Times New Roman" w:hint="eastAsia"/>
          <w:sz w:val="27"/>
          <w:szCs w:val="27"/>
        </w:rPr>
        <w:t>望</w:t>
      </w:r>
      <w:r w:rsidR="00F910A3">
        <w:rPr>
          <w:rFonts w:ascii="Times New Roman" w:eastAsia="標楷體" w:hAnsi="Times New Roman" w:cs="Times New Roman" w:hint="eastAsia"/>
          <w:sz w:val="27"/>
          <w:szCs w:val="27"/>
        </w:rPr>
        <w:t>著</w:t>
      </w:r>
      <w:r>
        <w:rPr>
          <w:rFonts w:ascii="Times New Roman" w:eastAsia="標楷體" w:hAnsi="Times New Roman" w:cs="Times New Roman" w:hint="eastAsia"/>
          <w:sz w:val="27"/>
          <w:szCs w:val="27"/>
        </w:rPr>
        <w:t>男友</w:t>
      </w:r>
      <w:r>
        <w:rPr>
          <w:rFonts w:ascii="標楷體" w:eastAsia="標楷體" w:hAnsi="標楷體" w:cs="Times New Roman" w:hint="eastAsia"/>
          <w:sz w:val="27"/>
          <w:szCs w:val="27"/>
        </w:rPr>
        <w:t>，</w:t>
      </w:r>
      <w:r>
        <w:rPr>
          <w:rFonts w:ascii="Times New Roman" w:eastAsia="標楷體" w:hAnsi="Times New Roman" w:cs="Times New Roman" w:hint="eastAsia"/>
          <w:sz w:val="27"/>
          <w:szCs w:val="27"/>
        </w:rPr>
        <w:t>她</w:t>
      </w:r>
      <w:r w:rsidR="00A87E16">
        <w:rPr>
          <w:rFonts w:ascii="Times New Roman" w:eastAsia="標楷體" w:hAnsi="Times New Roman" w:cs="Times New Roman" w:hint="eastAsia"/>
          <w:sz w:val="27"/>
          <w:szCs w:val="27"/>
        </w:rPr>
        <w:t>的</w:t>
      </w:r>
      <w:r>
        <w:rPr>
          <w:rFonts w:ascii="Times New Roman" w:eastAsia="標楷體" w:hAnsi="Times New Roman" w:cs="Times New Roman" w:hint="eastAsia"/>
          <w:sz w:val="27"/>
          <w:szCs w:val="27"/>
        </w:rPr>
        <w:t>笑</w:t>
      </w:r>
      <w:r w:rsidR="00A87E16">
        <w:rPr>
          <w:rFonts w:ascii="Times New Roman" w:eastAsia="標楷體" w:hAnsi="Times New Roman" w:cs="Times New Roman" w:hint="eastAsia"/>
          <w:sz w:val="27"/>
          <w:szCs w:val="27"/>
        </w:rPr>
        <w:t>容</w:t>
      </w:r>
      <w:r>
        <w:rPr>
          <w:rFonts w:ascii="Times New Roman" w:eastAsia="標楷體" w:hAnsi="Times New Roman" w:cs="Times New Roman" w:hint="eastAsia"/>
          <w:sz w:val="27"/>
          <w:szCs w:val="27"/>
        </w:rPr>
        <w:t>好</w:t>
      </w:r>
      <w:r>
        <w:rPr>
          <w:rFonts w:ascii="標楷體" w:eastAsia="標楷體" w:hAnsi="標楷體" w:cs="Times New Roman" w:hint="eastAsia"/>
          <w:sz w:val="27"/>
          <w:szCs w:val="27"/>
        </w:rPr>
        <w:t>「</w:t>
      </w:r>
      <w:r>
        <w:rPr>
          <w:rFonts w:ascii="Times New Roman" w:eastAsia="標楷體" w:hAnsi="Times New Roman" w:cs="Times New Roman" w:hint="eastAsia"/>
          <w:sz w:val="27"/>
          <w:szCs w:val="27"/>
        </w:rPr>
        <w:t>甜</w:t>
      </w:r>
      <w:r>
        <w:rPr>
          <w:rFonts w:ascii="標楷體" w:eastAsia="標楷體" w:hAnsi="標楷體" w:cs="Times New Roman" w:hint="eastAsia"/>
          <w:sz w:val="27"/>
          <w:szCs w:val="27"/>
        </w:rPr>
        <w:t>」</w:t>
      </w:r>
    </w:p>
    <w:p w:rsidR="00D24B94" w:rsidRDefault="00D24B94" w:rsidP="00D24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Times New Roman"/>
          <w:sz w:val="27"/>
          <w:szCs w:val="27"/>
        </w:rPr>
      </w:pP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（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D</w:t>
      </w:r>
      <w:r w:rsidRPr="00201583">
        <w:rPr>
          <w:rFonts w:ascii="Times New Roman" w:eastAsia="標楷體" w:hAnsi="Times New Roman" w:cs="Times New Roman" w:hint="eastAsia"/>
          <w:sz w:val="27"/>
          <w:szCs w:val="27"/>
        </w:rPr>
        <w:t>）</w:t>
      </w:r>
      <w:r w:rsidR="00644624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他一開口就像鹽罐子打翻了</w:t>
      </w:r>
      <w:r w:rsidR="0064462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，</w:t>
      </w:r>
      <w:r w:rsidR="00644624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好</w:t>
      </w:r>
      <w:r w:rsidR="0064462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「</w:t>
      </w:r>
      <w:r w:rsidR="00644624"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鹹</w:t>
      </w:r>
      <w:r w:rsidR="00644624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」</w:t>
      </w:r>
    </w:p>
    <w:p w:rsidR="001566B0" w:rsidRPr="001566B0" w:rsidRDefault="001566B0" w:rsidP="001566B0">
      <w:pPr>
        <w:tabs>
          <w:tab w:val="left" w:pos="2892"/>
          <w:tab w:val="left" w:pos="5182"/>
          <w:tab w:val="left" w:pos="7471"/>
        </w:tabs>
        <w:snapToGrid w:val="0"/>
        <w:spacing w:line="240" w:lineRule="atLeast"/>
        <w:ind w:left="540" w:right="181" w:hangingChars="200" w:hanging="540"/>
        <w:rPr>
          <w:rFonts w:ascii="Times New Roman" w:eastAsia="標楷體" w:hAnsi="Times New Roman" w:cs="Times New Roman"/>
          <w:sz w:val="27"/>
          <w:szCs w:val="27"/>
        </w:rPr>
      </w:pP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color w:val="000000"/>
          <w:kern w:val="0"/>
          <w:sz w:val="27"/>
          <w:szCs w:val="27"/>
        </w:rPr>
        <w:t>E</w:t>
      </w:r>
      <w:r w:rsidRPr="008432CA">
        <w:rPr>
          <w:rFonts w:ascii="Times New Roman" w:eastAsia="標楷體" w:hAnsi="Times New Roman" w:cs="Times New Roman"/>
          <w:color w:val="000000"/>
          <w:kern w:val="0"/>
          <w:sz w:val="27"/>
          <w:szCs w:val="27"/>
        </w:rPr>
        <w:t>）</w:t>
      </w:r>
      <w:r w:rsidR="00644624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極</w:t>
      </w:r>
      <w:r w:rsidR="00644624">
        <w:rPr>
          <w:rFonts w:ascii="標楷體" w:eastAsia="標楷體" w:hAnsi="標楷體" w:cs="Times New Roman" w:hint="eastAsia"/>
          <w:kern w:val="0"/>
          <w:sz w:val="27"/>
          <w:szCs w:val="27"/>
        </w:rPr>
        <w:t>「</w:t>
      </w:r>
      <w:r w:rsidR="00644624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苦</w:t>
      </w:r>
      <w:r w:rsidR="00644624">
        <w:rPr>
          <w:rFonts w:ascii="標楷體" w:eastAsia="標楷體" w:hAnsi="標楷體" w:cs="Times New Roman" w:hint="eastAsia"/>
          <w:kern w:val="0"/>
          <w:sz w:val="27"/>
          <w:szCs w:val="27"/>
        </w:rPr>
        <w:t>」</w:t>
      </w:r>
      <w:r w:rsidR="00644624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極</w:t>
      </w:r>
      <w:r w:rsidR="00644624">
        <w:rPr>
          <w:rFonts w:ascii="標楷體" w:eastAsia="標楷體" w:hAnsi="標楷體" w:cs="Times New Roman" w:hint="eastAsia"/>
          <w:kern w:val="0"/>
          <w:sz w:val="27"/>
          <w:szCs w:val="27"/>
        </w:rPr>
        <w:t>「</w:t>
      </w:r>
      <w:r w:rsidR="00644624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苦</w:t>
      </w:r>
      <w:r w:rsidR="00644624">
        <w:rPr>
          <w:rFonts w:ascii="標楷體" w:eastAsia="標楷體" w:hAnsi="標楷體" w:cs="Times New Roman" w:hint="eastAsia"/>
          <w:kern w:val="0"/>
          <w:sz w:val="27"/>
          <w:szCs w:val="27"/>
        </w:rPr>
        <w:t>」</w:t>
      </w:r>
      <w:r w:rsidR="00644624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的</w:t>
      </w:r>
      <w:r w:rsidR="0052779B">
        <w:rPr>
          <w:rFonts w:ascii="Times New Roman" w:eastAsia="標楷體" w:hAnsi="Times New Roman" w:cs="Times New Roman" w:hint="eastAsia"/>
          <w:kern w:val="0"/>
          <w:sz w:val="27"/>
          <w:szCs w:val="27"/>
        </w:rPr>
        <w:t>苦</w:t>
      </w:r>
      <w:r w:rsidR="00644624" w:rsidRPr="0021225D">
        <w:rPr>
          <w:rFonts w:ascii="Times New Roman" w:eastAsia="標楷體" w:hAnsi="Times New Roman" w:cs="Times New Roman"/>
          <w:kern w:val="0"/>
          <w:sz w:val="27"/>
          <w:szCs w:val="27"/>
        </w:rPr>
        <w:t>瓜</w:t>
      </w:r>
      <w:r w:rsidR="003255F4">
        <w:rPr>
          <w:rFonts w:ascii="Times New Roman" w:eastAsia="標楷體" w:hAnsi="Times New Roman" w:cs="Times New Roman" w:hint="eastAsia"/>
          <w:kern w:val="0"/>
          <w:sz w:val="27"/>
          <w:szCs w:val="27"/>
        </w:rPr>
        <w:t>是母親的最愛</w:t>
      </w:r>
    </w:p>
    <w:p w:rsidR="0007545D" w:rsidRPr="000C0A83" w:rsidRDefault="00BB5420" w:rsidP="00397631">
      <w:pPr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34</w:t>
      </w:r>
      <w:r w:rsidR="00A138D3"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.</w:t>
      </w:r>
      <w:r w:rsidR="00A138D3"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下列</w:t>
      </w:r>
      <w:r w:rsidR="000A268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典籍</w:t>
      </w:r>
      <w:r w:rsidR="003638A3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96147F" w:rsidRPr="00D92828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不</w:t>
      </w:r>
      <w:r w:rsidR="00003A4F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收</w:t>
      </w:r>
      <w:r w:rsidR="0096147F" w:rsidRPr="00D92828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在</w:t>
      </w:r>
      <w:r w:rsidR="00914A44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四庫全</w:t>
      </w:r>
      <w:r w:rsidR="000A268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書</w:t>
      </w:r>
      <w:r w:rsidR="00CA6231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0A2689">
        <w:rPr>
          <w:rFonts w:ascii="標楷體" w:eastAsia="標楷體" w:hAnsi="標楷體" w:cs="Times New Roman" w:hint="eastAsia"/>
          <w:color w:val="000000"/>
          <w:sz w:val="27"/>
          <w:szCs w:val="27"/>
        </w:rPr>
        <w:t>子部</w:t>
      </w:r>
      <w:r w:rsidR="00CA6231">
        <w:rPr>
          <w:rFonts w:ascii="標楷體" w:eastAsia="標楷體" w:hAnsi="標楷體" w:cs="Times New Roman" w:hint="eastAsia"/>
          <w:color w:val="000000"/>
          <w:sz w:val="27"/>
          <w:szCs w:val="27"/>
        </w:rPr>
        <w:t>」</w:t>
      </w:r>
      <w:r w:rsidR="000A2689">
        <w:rPr>
          <w:rFonts w:ascii="標楷體" w:eastAsia="標楷體" w:hAnsi="標楷體" w:cs="Times New Roman" w:hint="eastAsia"/>
          <w:color w:val="000000"/>
          <w:sz w:val="27"/>
          <w:szCs w:val="27"/>
        </w:rPr>
        <w:t>的</w:t>
      </w:r>
      <w:r w:rsidR="00A138D3"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選項是</w:t>
      </w:r>
      <w:r w:rsidR="0007545D"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：</w:t>
      </w:r>
    </w:p>
    <w:p w:rsidR="000C0A83" w:rsidRPr="000C0A83" w:rsidRDefault="007D6B47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A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4130E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道德經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B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4130E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南華經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C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D00DAA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水滸傳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D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7C129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孟子</w:t>
      </w:r>
      <w:r w:rsidR="000C0A83"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="000C0A83"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E</w:t>
      </w:r>
      <w:r w:rsidR="000C0A83"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914A44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世說新語</w:t>
      </w:r>
    </w:p>
    <w:p w:rsidR="009E7EEA" w:rsidRDefault="00154DD0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35.</w:t>
      </w:r>
      <w:r w:rsidR="007A585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下列有關古今人</w:t>
      </w:r>
      <w:r w:rsidR="0010589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物</w:t>
      </w:r>
      <w:r w:rsidR="007A585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的敘述</w:t>
      </w:r>
      <w:r w:rsidR="009E7EEA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8D28B0" w:rsidRPr="00F65A7F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不</w:t>
      </w:r>
      <w:r w:rsidR="007A5850" w:rsidRPr="00F65A7F">
        <w:rPr>
          <w:rFonts w:ascii="Times New Roman" w:eastAsia="標楷體" w:hAnsi="Times New Roman" w:cs="Times New Roman" w:hint="eastAsia"/>
          <w:b/>
          <w:color w:val="000000"/>
          <w:sz w:val="27"/>
          <w:szCs w:val="27"/>
          <w:u w:val="single"/>
        </w:rPr>
        <w:t>正確</w:t>
      </w:r>
      <w:r w:rsidR="007A585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的選項是</w:t>
      </w:r>
      <w:r w:rsidR="009E7EEA">
        <w:rPr>
          <w:rFonts w:ascii="標楷體" w:eastAsia="標楷體" w:hAnsi="標楷體" w:cs="Times New Roman" w:hint="eastAsia"/>
          <w:color w:val="000000"/>
          <w:sz w:val="27"/>
          <w:szCs w:val="27"/>
        </w:rPr>
        <w:t>：</w:t>
      </w:r>
    </w:p>
    <w:p w:rsidR="009E7EEA" w:rsidRDefault="007D6B47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A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C168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蔣勳文學創作</w:t>
      </w:r>
      <w:r w:rsidR="003D0F4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純</w:t>
      </w:r>
      <w:r w:rsidR="00C168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以散文為主</w:t>
      </w:r>
      <w:r w:rsidR="00F6738F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C168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並未涉足新詩</w:t>
      </w:r>
      <w:r w:rsidR="00F6738F">
        <w:rPr>
          <w:rFonts w:ascii="細明體" w:eastAsia="細明體" w:hAnsi="細明體" w:cs="Times New Roman" w:hint="eastAsia"/>
          <w:color w:val="000000"/>
          <w:sz w:val="27"/>
          <w:szCs w:val="27"/>
        </w:rPr>
        <w:t>、</w:t>
      </w:r>
      <w:r w:rsidR="00C168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小說</w:t>
      </w:r>
      <w:r w:rsidR="005B79E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寫作</w:t>
      </w:r>
    </w:p>
    <w:p w:rsidR="009E7EEA" w:rsidRDefault="007D6B47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B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E3289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蘇轍與父洵</w:t>
      </w:r>
      <w:r w:rsidR="00E32898">
        <w:rPr>
          <w:rFonts w:ascii="細明體" w:eastAsia="細明體" w:hAnsi="細明體" w:cs="Times New Roman" w:hint="eastAsia"/>
          <w:color w:val="000000"/>
          <w:sz w:val="27"/>
          <w:szCs w:val="27"/>
        </w:rPr>
        <w:t>、</w:t>
      </w:r>
      <w:r w:rsidR="00E3289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弟軾並稱</w:t>
      </w:r>
      <w:r w:rsidR="00E32898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E3289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三蘇</w:t>
      </w:r>
      <w:r w:rsidR="00E32898">
        <w:rPr>
          <w:rFonts w:ascii="標楷體" w:eastAsia="標楷體" w:hAnsi="標楷體" w:cs="Times New Roman" w:hint="eastAsia"/>
          <w:color w:val="000000"/>
          <w:sz w:val="27"/>
          <w:szCs w:val="27"/>
        </w:rPr>
        <w:t>」，</w:t>
      </w:r>
      <w:r w:rsidR="00E3289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也並列唐宋八大家中</w:t>
      </w:r>
    </w:p>
    <w:p w:rsidR="009E7EEA" w:rsidRDefault="007D6B47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C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97228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若</w:t>
      </w:r>
      <w:r w:rsidR="0078227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莊子與梁惠王同時</w:t>
      </w:r>
      <w:r w:rsidR="00F00D7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代</w:t>
      </w:r>
      <w:r w:rsidR="0078227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並</w:t>
      </w:r>
      <w:r w:rsidR="00F00D7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且</w:t>
      </w:r>
      <w:r w:rsidR="0078227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有互動</w:t>
      </w:r>
      <w:r w:rsidR="00782270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814761">
        <w:rPr>
          <w:rFonts w:ascii="標楷體" w:eastAsia="標楷體" w:hAnsi="標楷體" w:cs="Times New Roman" w:hint="eastAsia"/>
          <w:color w:val="000000"/>
          <w:sz w:val="27"/>
          <w:szCs w:val="27"/>
        </w:rPr>
        <w:t>則</w:t>
      </w:r>
      <w:r w:rsidR="0078227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可</w:t>
      </w:r>
      <w:r w:rsidR="00C56A2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以</w:t>
      </w:r>
      <w:r w:rsidR="0078227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推知</w:t>
      </w:r>
      <w:r w:rsidR="00D2606D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他</w:t>
      </w:r>
      <w:r w:rsidR="0078227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和孟子</w:t>
      </w:r>
      <w:r w:rsidR="00DB232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應</w:t>
      </w:r>
      <w:r w:rsidR="0078227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同為戰國中期人物</w:t>
      </w:r>
    </w:p>
    <w:p w:rsidR="009E7EEA" w:rsidRDefault="007D6B47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D</w:t>
      </w:r>
      <w:r w:rsidRPr="000C0A8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1011B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馬丁</w:t>
      </w:r>
      <w:r w:rsidR="001011B1">
        <w:rPr>
          <w:rFonts w:ascii="標楷體" w:eastAsia="標楷體" w:hAnsi="標楷體" w:cs="Times New Roman" w:hint="eastAsia"/>
          <w:color w:val="000000"/>
          <w:sz w:val="27"/>
          <w:szCs w:val="27"/>
        </w:rPr>
        <w:t>･</w:t>
      </w:r>
      <w:r w:rsidR="001011B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路德</w:t>
      </w:r>
      <w:r w:rsidR="001011B1">
        <w:rPr>
          <w:rFonts w:ascii="標楷體" w:eastAsia="標楷體" w:hAnsi="標楷體" w:cs="Times New Roman" w:hint="eastAsia"/>
          <w:color w:val="000000"/>
          <w:sz w:val="27"/>
          <w:szCs w:val="27"/>
        </w:rPr>
        <w:t>･</w:t>
      </w:r>
      <w:r w:rsidR="001011B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金恩</w:t>
      </w:r>
      <w:r w:rsidR="0098483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為了</w:t>
      </w:r>
      <w:r w:rsidR="00220456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響</w:t>
      </w:r>
      <w:r w:rsidR="0098483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應林肯總統解放黑奴</w:t>
      </w:r>
      <w:r w:rsidR="00284673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運動</w:t>
      </w:r>
      <w:r w:rsidR="0098483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而發表</w:t>
      </w:r>
      <w:r w:rsidR="00752427">
        <w:rPr>
          <w:rFonts w:ascii="標楷體" w:eastAsia="標楷體" w:hAnsi="標楷體" w:cs="Times New Roman" w:hint="eastAsia"/>
          <w:color w:val="000000"/>
          <w:sz w:val="27"/>
          <w:szCs w:val="27"/>
        </w:rPr>
        <w:t>＜</w:t>
      </w:r>
      <w:r w:rsidR="0098483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我有一個夢</w:t>
      </w:r>
      <w:r w:rsidR="00752427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>＞</w:t>
      </w:r>
      <w:r w:rsidR="00984832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演說</w:t>
      </w:r>
    </w:p>
    <w:p w:rsidR="007D6B47" w:rsidRDefault="009E7EEA" w:rsidP="000C0A83">
      <w:pPr>
        <w:ind w:left="270" w:hangingChars="100" w:hanging="27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（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E</w:t>
      </w:r>
      <w:r w:rsidRPr="008C6E40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）</w:t>
      </w:r>
      <w:r w:rsidR="00167EB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文天祥</w:t>
      </w:r>
      <w:r w:rsidR="006E38DC">
        <w:rPr>
          <w:rFonts w:ascii="標楷體" w:eastAsia="標楷體" w:hAnsi="標楷體" w:cs="Times New Roman" w:hint="eastAsia"/>
          <w:color w:val="000000"/>
          <w:sz w:val="27"/>
          <w:szCs w:val="27"/>
        </w:rPr>
        <w:t>＜</w:t>
      </w:r>
      <w:r w:rsidR="00167EB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正氣歌</w:t>
      </w:r>
      <w:r w:rsidR="006E38DC">
        <w:rPr>
          <w:rFonts w:ascii="標楷體" w:eastAsia="標楷體" w:hAnsi="標楷體" w:cs="Times New Roman" w:hint="eastAsia"/>
          <w:color w:val="000000"/>
          <w:sz w:val="27"/>
          <w:szCs w:val="27"/>
        </w:rPr>
        <w:t>＞</w:t>
      </w:r>
      <w:r w:rsidR="00167EB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為古詩</w:t>
      </w:r>
      <w:r w:rsidR="00887FFB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167EB9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詩中</w:t>
      </w:r>
      <w:r w:rsidR="00887FFB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以</w:t>
      </w:r>
      <w:r w:rsidR="00887FFB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="00887FF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人生自古誰無死，留取丹心照汗青」</w:t>
      </w:r>
      <w:r w:rsidR="00EF159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強烈</w:t>
      </w:r>
      <w:r w:rsidR="00A6036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表</w:t>
      </w:r>
      <w:r w:rsidR="00EF159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達</w:t>
      </w:r>
      <w:r w:rsidR="00A6036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殉國的決心</w:t>
      </w:r>
    </w:p>
    <w:p w:rsidR="00CA28C8" w:rsidRDefault="005A3027" w:rsidP="000C0A83">
      <w:pPr>
        <w:ind w:left="270" w:hangingChars="100" w:hanging="270"/>
        <w:rPr>
          <w:rFonts w:ascii="標楷體" w:eastAsia="標楷體" w:hAnsi="標楷體" w:cs="Times New Roman"/>
          <w:b/>
          <w:bCs/>
          <w:sz w:val="27"/>
          <w:szCs w:val="27"/>
        </w:rPr>
      </w:pPr>
      <w:r w:rsidRPr="0063504D"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三</w:t>
      </w:r>
      <w:r w:rsidR="00A86B0A" w:rsidRPr="0063504D">
        <w:rPr>
          <w:rFonts w:ascii="細明體" w:eastAsia="細明體" w:hAnsi="細明體" w:cs="Times New Roman" w:hint="eastAsia"/>
          <w:b/>
          <w:color w:val="000000"/>
          <w:sz w:val="27"/>
          <w:szCs w:val="27"/>
        </w:rPr>
        <w:t>、</w:t>
      </w:r>
      <w:r w:rsidR="00A86B0A" w:rsidRPr="0063504D"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作文</w:t>
      </w:r>
      <w:r w:rsidR="00525903" w:rsidRPr="0063504D">
        <w:rPr>
          <w:rFonts w:ascii="標楷體" w:eastAsia="標楷體" w:hAnsi="標楷體" w:cs="Times New Roman" w:hint="eastAsia"/>
          <w:b/>
          <w:color w:val="000000"/>
          <w:sz w:val="27"/>
          <w:szCs w:val="27"/>
        </w:rPr>
        <w:t>：</w:t>
      </w:r>
      <w:r w:rsidR="00525903" w:rsidRPr="0063504D">
        <w:rPr>
          <w:rFonts w:ascii="Times New Roman" w:eastAsia="標楷體" w:hAnsi="Times New Roman" w:cs="Times New Roman" w:hint="eastAsia"/>
          <w:b/>
          <w:color w:val="000000"/>
          <w:sz w:val="27"/>
          <w:szCs w:val="27"/>
        </w:rPr>
        <w:t>30</w:t>
      </w:r>
      <w:r w:rsidR="00525903" w:rsidRPr="0063504D">
        <w:rPr>
          <w:rFonts w:ascii="標楷體" w:eastAsia="標楷體" w:hAnsi="標楷體" w:cs="Times New Roman" w:hint="eastAsia"/>
          <w:b/>
          <w:bCs/>
          <w:sz w:val="27"/>
          <w:szCs w:val="27"/>
        </w:rPr>
        <w:t>﹪</w:t>
      </w:r>
    </w:p>
    <w:p w:rsidR="003D1A04" w:rsidRDefault="008301FD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獨享或分享</w:t>
      </w:r>
      <w:r w:rsidR="00376901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有時令人兩難</w:t>
      </w:r>
      <w:r w:rsidR="00376901">
        <w:rPr>
          <w:rFonts w:ascii="標楷體" w:eastAsia="標楷體" w:hAnsi="標楷體" w:cs="Times New Roman" w:hint="eastAsia"/>
          <w:color w:val="000000"/>
          <w:sz w:val="27"/>
          <w:szCs w:val="27"/>
        </w:rPr>
        <w:t>;</w:t>
      </w:r>
      <w:r w:rsidR="005F3228">
        <w:rPr>
          <w:rFonts w:ascii="標楷體" w:eastAsia="標楷體" w:hAnsi="標楷體" w:cs="Times New Roman" w:hint="eastAsia"/>
          <w:color w:val="000000"/>
          <w:sz w:val="27"/>
          <w:szCs w:val="27"/>
        </w:rPr>
        <w:t>而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獨享好或分享好</w:t>
      </w:r>
      <w:r w:rsidR="00376901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也見仁見智</w:t>
      </w:r>
      <w:r w:rsidR="00376901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並非絕對</w:t>
      </w:r>
      <w:r w:rsidR="00376901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倒</w:t>
      </w:r>
    </w:p>
    <w:p w:rsidR="00DD56B3" w:rsidRDefault="008301FD" w:rsidP="000C0A83">
      <w:pPr>
        <w:ind w:left="270" w:hangingChars="100" w:hanging="27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是常聽人</w:t>
      </w:r>
      <w:r w:rsidR="003D1A04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家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說</w:t>
      </w:r>
      <w:r w:rsidR="003D1A04">
        <w:rPr>
          <w:rFonts w:ascii="標楷體" w:eastAsia="標楷體" w:hAnsi="標楷體" w:cs="Times New Roman" w:hint="eastAsia"/>
          <w:color w:val="000000"/>
          <w:sz w:val="27"/>
          <w:szCs w:val="27"/>
        </w:rPr>
        <w:t>：</w:t>
      </w:r>
      <w:r w:rsidR="0041621B">
        <w:rPr>
          <w:rFonts w:ascii="標楷體" w:eastAsia="標楷體" w:hAnsi="標楷體" w:cs="Times New Roman" w:hint="eastAsia"/>
          <w:color w:val="000000"/>
          <w:sz w:val="27"/>
          <w:szCs w:val="27"/>
        </w:rPr>
        <w:t>「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好東西要和好朋友分享</w:t>
      </w:r>
      <w:r w:rsidR="0041621B">
        <w:rPr>
          <w:rFonts w:ascii="標楷體" w:eastAsia="標楷體" w:hAnsi="標楷體" w:cs="Times New Roman" w:hint="eastAsia"/>
          <w:color w:val="000000"/>
          <w:sz w:val="27"/>
          <w:szCs w:val="27"/>
        </w:rPr>
        <w:t>」，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你一定扮演過這種</w:t>
      </w:r>
      <w:r w:rsidR="006058AC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分享者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角色</w:t>
      </w:r>
      <w:r w:rsidR="00DD56B3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</w:p>
    <w:p w:rsidR="00626186" w:rsidRDefault="008301FD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也期待這類的</w:t>
      </w:r>
      <w:r w:rsidR="00DD56B3"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好朋友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和</w:t>
      </w:r>
      <w:r w:rsidR="00DD56B3"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好東西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吧</w:t>
      </w:r>
      <w:r w:rsidR="00B87909">
        <w:rPr>
          <w:rFonts w:ascii="標楷體" w:eastAsia="標楷體" w:hAnsi="標楷體" w:cs="Times New Roman" w:hint="eastAsia"/>
          <w:color w:val="000000"/>
          <w:sz w:val="27"/>
          <w:szCs w:val="27"/>
        </w:rPr>
        <w:t>！</w:t>
      </w:r>
      <w:r w:rsidRPr="00B87909">
        <w:rPr>
          <w:rFonts w:ascii="Times New Roman" w:eastAsia="標楷體" w:hAnsi="Times New Roman" w:cs="Times New Roman" w:hint="eastAsia"/>
          <w:b/>
          <w:color w:val="000000"/>
          <w:sz w:val="27"/>
          <w:szCs w:val="27"/>
          <w:u w:val="single"/>
        </w:rPr>
        <w:t>請以</w:t>
      </w:r>
      <w:r w:rsidR="00B87909" w:rsidRPr="00B87909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「</w:t>
      </w:r>
      <w:r w:rsidRPr="00B87909">
        <w:rPr>
          <w:rFonts w:ascii="Times New Roman" w:eastAsia="標楷體" w:hAnsi="Times New Roman" w:cs="Times New Roman" w:hint="eastAsia"/>
          <w:b/>
          <w:color w:val="000000"/>
          <w:sz w:val="27"/>
          <w:szCs w:val="27"/>
          <w:u w:val="single"/>
        </w:rPr>
        <w:t>分享</w:t>
      </w:r>
      <w:r w:rsidR="00B87909" w:rsidRPr="00B87909">
        <w:rPr>
          <w:rFonts w:ascii="標楷體" w:eastAsia="標楷體" w:hAnsi="標楷體" w:cs="Times New Roman" w:hint="eastAsia"/>
          <w:b/>
          <w:color w:val="000000"/>
          <w:sz w:val="27"/>
          <w:szCs w:val="27"/>
          <w:u w:val="single"/>
        </w:rPr>
        <w:t>」</w:t>
      </w:r>
      <w:r w:rsidRPr="00B87909">
        <w:rPr>
          <w:rFonts w:ascii="Times New Roman" w:eastAsia="標楷體" w:hAnsi="Times New Roman" w:cs="Times New Roman" w:hint="eastAsia"/>
          <w:b/>
          <w:color w:val="000000"/>
          <w:sz w:val="27"/>
          <w:szCs w:val="27"/>
          <w:u w:val="single"/>
        </w:rPr>
        <w:t>為題</w:t>
      </w:r>
      <w:r w:rsidR="00B87909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書寫一篇文章</w:t>
      </w:r>
      <w:r w:rsidR="006716A9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談論</w:t>
      </w:r>
    </w:p>
    <w:p w:rsidR="00346743" w:rsidRPr="00376901" w:rsidRDefault="008301FD" w:rsidP="000C0A83">
      <w:pPr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關於分享</w:t>
      </w:r>
      <w:r w:rsidR="00E76F03"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或被分享的經驗</w:t>
      </w:r>
      <w:r w:rsidR="00760CA5">
        <w:rPr>
          <w:rFonts w:ascii="細明體" w:eastAsia="細明體" w:hAnsi="細明體" w:cs="Times New Roman" w:hint="eastAsia"/>
          <w:color w:val="000000"/>
          <w:sz w:val="27"/>
          <w:szCs w:val="27"/>
        </w:rPr>
        <w:t>、</w:t>
      </w:r>
      <w:r w:rsidR="00E76F03"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體會或反思</w:t>
      </w:r>
      <w:r w:rsidR="00760CA5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6506BA"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文長</w:t>
      </w:r>
      <w:r w:rsidR="00E76F03" w:rsidRPr="00376901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>不限</w:t>
      </w:r>
      <w:r w:rsidR="00760CA5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:rsidR="00BE6F84" w:rsidRPr="00CA28C8" w:rsidRDefault="00BE6F84" w:rsidP="00CA28C8">
      <w:pPr>
        <w:snapToGrid w:val="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CA28C8">
        <w:rPr>
          <w:rFonts w:ascii="Times New Roman" w:eastAsia="標楷體" w:hAnsi="Times New Roman" w:cs="Times New Roman" w:hint="eastAsia"/>
          <w:color w:val="000000"/>
          <w:sz w:val="27"/>
          <w:szCs w:val="27"/>
        </w:rPr>
        <w:t xml:space="preserve">   </w:t>
      </w:r>
    </w:p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201583" w:rsidRDefault="00201583"/>
    <w:p w:rsidR="00F3164A" w:rsidRPr="00555486" w:rsidRDefault="00F3164A" w:rsidP="00F3164A">
      <w:pPr>
        <w:ind w:left="641" w:hangingChars="200" w:hanging="641"/>
        <w:jc w:val="distribute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 xml:space="preserve">國立台東高級中學 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  <w:eastAsianLayout w:id="-1690474240" w:combine="1"/>
        </w:rPr>
        <w:t>103學年度第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eastAsianLayout w:id="-1690474240" w:combine="1"/>
        </w:rPr>
        <w:t>二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  <w:eastAsianLayout w:id="-1690474240" w:combine="1"/>
        </w:rPr>
        <w:t>學期</w:t>
      </w:r>
      <w:r w:rsidRPr="00555486">
        <w:rPr>
          <w:rFonts w:ascii="標楷體" w:eastAsia="標楷體" w:hAnsi="標楷體" w:cs="Times New Roman"/>
          <w:b/>
          <w:bCs/>
          <w:sz w:val="32"/>
          <w:szCs w:val="32"/>
          <w:eastAsianLayout w:id="-1690474240" w:combine="1"/>
        </w:rPr>
        <w:t xml:space="preserve">   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第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一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次段考高三國文科答案</w:t>
      </w:r>
    </w:p>
    <w:p w:rsidR="00F3164A" w:rsidRPr="00555486" w:rsidRDefault="00F3164A" w:rsidP="00F3164A">
      <w:pPr>
        <w:rPr>
          <w:rFonts w:ascii="Times New Roman" w:eastAsia="新細明體" w:hAnsi="Arial" w:cs="Times New Roman"/>
          <w:sz w:val="32"/>
          <w:szCs w:val="32"/>
        </w:rPr>
      </w:pP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ㄧ</w:t>
      </w:r>
      <w:r w:rsidRPr="00555486">
        <w:rPr>
          <w:rFonts w:ascii="細明體" w:eastAsia="細明體" w:hAnsi="細明體" w:cs="Times New Roman" w:hint="eastAsia"/>
          <w:b/>
          <w:bCs/>
          <w:sz w:val="32"/>
          <w:szCs w:val="32"/>
        </w:rPr>
        <w:t>、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單一選擇題：50﹪（每題2分）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7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F3164A" w:rsidRPr="00555486" w:rsidTr="00D974F1"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</w:p>
        </w:tc>
      </w:tr>
      <w:tr w:rsidR="00F3164A" w:rsidRPr="00555486" w:rsidTr="00D974F1">
        <w:trPr>
          <w:trHeight w:val="531"/>
        </w:trPr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</w:tr>
      <w:tr w:rsidR="00F3164A" w:rsidRPr="00555486" w:rsidTr="00D974F1"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</w:tc>
      </w:tr>
      <w:tr w:rsidR="00F3164A" w:rsidRPr="00555486" w:rsidTr="00D974F1">
        <w:trPr>
          <w:trHeight w:val="531"/>
        </w:trPr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</w:t>
            </w:r>
          </w:p>
        </w:tc>
      </w:tr>
      <w:tr w:rsidR="00F3164A" w:rsidRPr="00555486" w:rsidTr="00D974F1">
        <w:trPr>
          <w:gridAfter w:val="5"/>
          <w:wAfter w:w="6180" w:type="dxa"/>
        </w:trPr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36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</w:tc>
      </w:tr>
      <w:tr w:rsidR="00F3164A" w:rsidRPr="00555486" w:rsidTr="00D974F1">
        <w:trPr>
          <w:gridAfter w:val="5"/>
          <w:wAfter w:w="6180" w:type="dxa"/>
          <w:trHeight w:val="531"/>
        </w:trPr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6" w:type="dxa"/>
          </w:tcPr>
          <w:p w:rsidR="00F3164A" w:rsidRPr="00555486" w:rsidRDefault="00E52DF4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B</w:t>
            </w:r>
          </w:p>
        </w:tc>
      </w:tr>
    </w:tbl>
    <w:p w:rsidR="00F3164A" w:rsidRPr="00555486" w:rsidRDefault="00F3164A" w:rsidP="00F3164A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F3164A" w:rsidRPr="00555486" w:rsidRDefault="00F3164A" w:rsidP="00F3164A">
      <w:pPr>
        <w:tabs>
          <w:tab w:val="left" w:pos="1191"/>
        </w:tabs>
        <w:snapToGrid w:val="0"/>
        <w:ind w:left="1191" w:hanging="1191"/>
        <w:rPr>
          <w:rFonts w:ascii="標楷體" w:eastAsia="標楷體" w:hAnsi="標楷體" w:cs="Times New Roman"/>
          <w:bCs/>
          <w:sz w:val="32"/>
          <w:szCs w:val="32"/>
        </w:rPr>
      </w:pP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二、多重選擇題：20﹪（</w:t>
      </w:r>
      <w:r w:rsidRPr="00555486">
        <w:rPr>
          <w:rFonts w:ascii="Times New Roman" w:eastAsia="標楷體" w:hAnsi="Times New Roman" w:cs="Times New Roman" w:hint="eastAsia"/>
          <w:b/>
          <w:sz w:val="32"/>
          <w:szCs w:val="32"/>
        </w:rPr>
        <w:t>每題</w:t>
      </w:r>
      <w:r w:rsidRPr="00555486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555486">
        <w:rPr>
          <w:rFonts w:ascii="Times New Roman" w:eastAsia="標楷體" w:hAnsi="Times New Roman" w:cs="Times New Roman" w:hint="eastAsia"/>
          <w:b/>
          <w:sz w:val="32"/>
          <w:szCs w:val="32"/>
        </w:rPr>
        <w:t>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18"/>
        <w:gridCol w:w="1854"/>
        <w:gridCol w:w="1650"/>
        <w:gridCol w:w="1650"/>
        <w:gridCol w:w="1650"/>
      </w:tblGrid>
      <w:tr w:rsidR="00F3164A" w:rsidRPr="00555486" w:rsidTr="00D974F1">
        <w:tc>
          <w:tcPr>
            <w:tcW w:w="1718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54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650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650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650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30</w:t>
            </w:r>
          </w:p>
        </w:tc>
      </w:tr>
      <w:tr w:rsidR="00F3164A" w:rsidRPr="00555486" w:rsidTr="00D974F1">
        <w:trPr>
          <w:trHeight w:val="509"/>
        </w:trPr>
        <w:tc>
          <w:tcPr>
            <w:tcW w:w="1718" w:type="dxa"/>
          </w:tcPr>
          <w:p w:rsidR="00F3164A" w:rsidRPr="00555486" w:rsidRDefault="00D96F51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ABCDE</w:t>
            </w:r>
          </w:p>
        </w:tc>
        <w:tc>
          <w:tcPr>
            <w:tcW w:w="1854" w:type="dxa"/>
          </w:tcPr>
          <w:p w:rsidR="00F3164A" w:rsidRPr="00555486" w:rsidRDefault="00D96F51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ABCDE</w:t>
            </w:r>
          </w:p>
        </w:tc>
        <w:tc>
          <w:tcPr>
            <w:tcW w:w="1650" w:type="dxa"/>
          </w:tcPr>
          <w:p w:rsidR="00F3164A" w:rsidRPr="00555486" w:rsidRDefault="00D96F51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ABC</w:t>
            </w:r>
          </w:p>
        </w:tc>
        <w:tc>
          <w:tcPr>
            <w:tcW w:w="1650" w:type="dxa"/>
          </w:tcPr>
          <w:p w:rsidR="00F3164A" w:rsidRPr="00555486" w:rsidRDefault="004E7FEE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1650" w:type="dxa"/>
          </w:tcPr>
          <w:p w:rsidR="00F3164A" w:rsidRPr="00555486" w:rsidRDefault="004E7FEE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DE</w:t>
            </w:r>
          </w:p>
        </w:tc>
      </w:tr>
      <w:tr w:rsidR="00F3164A" w:rsidRPr="00555486" w:rsidTr="00D974F1">
        <w:tc>
          <w:tcPr>
            <w:tcW w:w="1718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854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650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650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650" w:type="dxa"/>
          </w:tcPr>
          <w:p w:rsidR="00F3164A" w:rsidRPr="00555486" w:rsidRDefault="00F3164A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5548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35</w:t>
            </w:r>
          </w:p>
        </w:tc>
      </w:tr>
      <w:tr w:rsidR="00F3164A" w:rsidRPr="00555486" w:rsidTr="00D974F1">
        <w:trPr>
          <w:trHeight w:val="509"/>
        </w:trPr>
        <w:tc>
          <w:tcPr>
            <w:tcW w:w="1718" w:type="dxa"/>
          </w:tcPr>
          <w:p w:rsidR="00F3164A" w:rsidRPr="00555486" w:rsidRDefault="00802D8C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AB</w:t>
            </w:r>
          </w:p>
        </w:tc>
        <w:tc>
          <w:tcPr>
            <w:tcW w:w="1854" w:type="dxa"/>
          </w:tcPr>
          <w:p w:rsidR="00F3164A" w:rsidRPr="00555486" w:rsidRDefault="00802D8C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AB</w:t>
            </w:r>
          </w:p>
        </w:tc>
        <w:tc>
          <w:tcPr>
            <w:tcW w:w="1650" w:type="dxa"/>
          </w:tcPr>
          <w:p w:rsidR="00F3164A" w:rsidRPr="00555486" w:rsidRDefault="00802D8C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ABCD</w:t>
            </w:r>
          </w:p>
        </w:tc>
        <w:tc>
          <w:tcPr>
            <w:tcW w:w="1650" w:type="dxa"/>
          </w:tcPr>
          <w:p w:rsidR="00F3164A" w:rsidRPr="00555486" w:rsidRDefault="00802D8C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CD</w:t>
            </w:r>
          </w:p>
        </w:tc>
        <w:tc>
          <w:tcPr>
            <w:tcW w:w="1650" w:type="dxa"/>
          </w:tcPr>
          <w:p w:rsidR="00F3164A" w:rsidRPr="00555486" w:rsidRDefault="00802D8C" w:rsidP="00D974F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ABDE</w:t>
            </w:r>
          </w:p>
        </w:tc>
      </w:tr>
    </w:tbl>
    <w:p w:rsidR="00697B23" w:rsidRDefault="00697B23" w:rsidP="00555486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555486" w:rsidRPr="00555486" w:rsidRDefault="00555486" w:rsidP="00555486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試題解析：</w:t>
      </w:r>
    </w:p>
    <w:p w:rsidR="00555486" w:rsidRPr="00555486" w:rsidRDefault="005C22E1" w:rsidP="00555486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="008C494F">
        <w:rPr>
          <w:rFonts w:ascii="標楷體" w:eastAsia="標楷體" w:hAnsi="標楷體" w:cs="Times New Roman" w:hint="eastAsia"/>
          <w:b/>
          <w:bCs/>
          <w:sz w:val="32"/>
          <w:szCs w:val="32"/>
        </w:rPr>
        <w:t>8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.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A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8C494F">
        <w:rPr>
          <w:rFonts w:ascii="標楷體" w:eastAsia="標楷體" w:hAnsi="標楷體" w:cs="Times New Roman" w:hint="eastAsia"/>
          <w:b/>
          <w:bCs/>
          <w:sz w:val="32"/>
          <w:szCs w:val="32"/>
        </w:rPr>
        <w:t>耽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4E1D88">
        <w:rPr>
          <w:rFonts w:ascii="標楷體" w:eastAsia="標楷體" w:hAnsi="標楷體" w:cs="Times New Roman" w:hint="eastAsia"/>
          <w:b/>
          <w:bCs/>
          <w:sz w:val="32"/>
          <w:szCs w:val="32"/>
        </w:rPr>
        <w:t>耽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B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8F5C00">
        <w:rPr>
          <w:rFonts w:ascii="標楷體" w:eastAsia="標楷體" w:hAnsi="標楷體" w:cs="Times New Roman" w:hint="eastAsia"/>
          <w:b/>
          <w:bCs/>
          <w:sz w:val="32"/>
          <w:szCs w:val="32"/>
        </w:rPr>
        <w:t>挹</w:t>
      </w:r>
      <w:r w:rsidR="00E10C1B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A34DB4">
        <w:rPr>
          <w:rFonts w:ascii="標楷體" w:eastAsia="標楷體" w:hAnsi="標楷體" w:cs="Times New Roman" w:hint="eastAsia"/>
          <w:b/>
          <w:bCs/>
          <w:sz w:val="32"/>
          <w:szCs w:val="32"/>
        </w:rPr>
        <w:t>挹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C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A32488">
        <w:rPr>
          <w:rFonts w:ascii="標楷體" w:eastAsia="標楷體" w:hAnsi="標楷體" w:cs="Times New Roman" w:hint="eastAsia"/>
          <w:b/>
          <w:bCs/>
          <w:sz w:val="32"/>
          <w:szCs w:val="32"/>
        </w:rPr>
        <w:t>錮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281038">
        <w:rPr>
          <w:rFonts w:ascii="標楷體" w:eastAsia="標楷體" w:hAnsi="標楷體" w:cs="Times New Roman" w:hint="eastAsia"/>
          <w:b/>
          <w:bCs/>
          <w:sz w:val="32"/>
          <w:szCs w:val="32"/>
        </w:rPr>
        <w:t>梏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D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B475FA">
        <w:rPr>
          <w:rFonts w:ascii="標楷體" w:eastAsia="標楷體" w:hAnsi="標楷體" w:cs="Times New Roman" w:hint="eastAsia"/>
          <w:b/>
          <w:bCs/>
          <w:sz w:val="32"/>
          <w:szCs w:val="32"/>
        </w:rPr>
        <w:t>闃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B14509">
        <w:rPr>
          <w:rFonts w:ascii="標楷體" w:eastAsia="標楷體" w:hAnsi="標楷體" w:cs="Times New Roman" w:hint="eastAsia"/>
          <w:b/>
          <w:bCs/>
          <w:sz w:val="32"/>
          <w:szCs w:val="32"/>
        </w:rPr>
        <w:t>闃</w:t>
      </w:r>
    </w:p>
    <w:p w:rsidR="00555486" w:rsidRPr="00555486" w:rsidRDefault="00555486" w:rsidP="00555486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140249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.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A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496BF0">
        <w:rPr>
          <w:rFonts w:ascii="標楷體" w:eastAsia="標楷體" w:hAnsi="標楷體" w:cs="Times New Roman" w:hint="eastAsia"/>
          <w:b/>
          <w:bCs/>
          <w:sz w:val="32"/>
          <w:szCs w:val="32"/>
        </w:rPr>
        <w:t>ㄒㄧㄣ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AE562B">
        <w:rPr>
          <w:rFonts w:ascii="標楷體" w:eastAsia="標楷體" w:hAnsi="標楷體" w:cs="Times New Roman" w:hint="eastAsia"/>
          <w:b/>
          <w:bCs/>
          <w:sz w:val="32"/>
          <w:szCs w:val="32"/>
        </w:rPr>
        <w:t>一</w:t>
      </w:r>
      <w:r w:rsidR="009212EB">
        <w:rPr>
          <w:rFonts w:ascii="標楷體" w:eastAsia="標楷體" w:hAnsi="標楷體" w:cs="Times New Roman" w:hint="eastAsia"/>
          <w:b/>
          <w:bCs/>
          <w:sz w:val="32"/>
          <w:szCs w:val="32"/>
        </w:rPr>
        <w:t>ˊ</w:t>
      </w:r>
      <w:r w:rsidR="0006341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231679">
        <w:rPr>
          <w:rFonts w:ascii="標楷體" w:eastAsia="標楷體" w:hAnsi="標楷體" w:cs="Times New Roman" w:hint="eastAsia"/>
          <w:b/>
          <w:bCs/>
          <w:sz w:val="32"/>
          <w:szCs w:val="32"/>
        </w:rPr>
        <w:t>ㄓ</w:t>
      </w:r>
      <w:r w:rsidR="000416C2">
        <w:rPr>
          <w:rFonts w:ascii="標楷體" w:eastAsia="標楷體" w:hAnsi="標楷體" w:cs="Times New Roman" w:hint="eastAsia"/>
          <w:b/>
          <w:bCs/>
          <w:sz w:val="32"/>
          <w:szCs w:val="32"/>
        </w:rPr>
        <w:t>ㄨ</w:t>
      </w:r>
      <w:r w:rsidR="00AB2137">
        <w:rPr>
          <w:rFonts w:ascii="標楷體" w:eastAsia="標楷體" w:hAnsi="標楷體" w:cs="Times New Roman" w:hint="eastAsia"/>
          <w:b/>
          <w:bCs/>
          <w:sz w:val="32"/>
          <w:szCs w:val="32"/>
        </w:rPr>
        <w:t>ㄛ</w:t>
      </w:r>
      <w:r w:rsidR="006F574D">
        <w:rPr>
          <w:rFonts w:ascii="標楷體" w:eastAsia="標楷體" w:hAnsi="標楷體" w:cs="Times New Roman" w:hint="eastAsia"/>
          <w:b/>
          <w:bCs/>
          <w:sz w:val="32"/>
          <w:szCs w:val="32"/>
        </w:rPr>
        <w:t>ˊ</w:t>
      </w:r>
      <w:r w:rsidR="00F43CAF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B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95387D">
        <w:rPr>
          <w:rFonts w:ascii="標楷體" w:eastAsia="標楷體" w:hAnsi="標楷體" w:cs="Times New Roman" w:hint="eastAsia"/>
          <w:b/>
          <w:bCs/>
          <w:sz w:val="32"/>
          <w:szCs w:val="32"/>
        </w:rPr>
        <w:t>ㄘㄤ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DB7072">
        <w:rPr>
          <w:rFonts w:ascii="標楷體" w:eastAsia="標楷體" w:hAnsi="標楷體" w:cs="Times New Roman" w:hint="eastAsia"/>
          <w:b/>
          <w:bCs/>
          <w:sz w:val="32"/>
          <w:szCs w:val="32"/>
        </w:rPr>
        <w:t>ㄑ一ㄤ</w:t>
      </w:r>
      <w:r w:rsidR="000916B1">
        <w:rPr>
          <w:rFonts w:ascii="標楷體" w:eastAsia="標楷體" w:hAnsi="標楷體" w:cs="Times New Roman" w:hint="eastAsia"/>
          <w:b/>
          <w:bCs/>
          <w:sz w:val="32"/>
          <w:szCs w:val="32"/>
        </w:rPr>
        <w:t>ˋ</w:t>
      </w:r>
      <w:r w:rsidR="0006341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A4585E">
        <w:rPr>
          <w:rFonts w:ascii="標楷體" w:eastAsia="標楷體" w:hAnsi="標楷體" w:cs="Times New Roman" w:hint="eastAsia"/>
          <w:b/>
          <w:bCs/>
          <w:sz w:val="32"/>
          <w:szCs w:val="32"/>
        </w:rPr>
        <w:t>ㄑㄧㄤ</w:t>
      </w:r>
      <w:r w:rsidR="0012592F">
        <w:rPr>
          <w:rFonts w:ascii="標楷體" w:eastAsia="標楷體" w:hAnsi="標楷體" w:cs="Times New Roman" w:hint="eastAsia"/>
          <w:b/>
          <w:bCs/>
          <w:sz w:val="32"/>
          <w:szCs w:val="32"/>
        </w:rPr>
        <w:t>ˋ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C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C47962">
        <w:rPr>
          <w:rFonts w:ascii="標楷體" w:eastAsia="標楷體" w:hAnsi="標楷體" w:cs="Times New Roman" w:hint="eastAsia"/>
          <w:b/>
          <w:bCs/>
          <w:sz w:val="32"/>
          <w:szCs w:val="32"/>
        </w:rPr>
        <w:t>ㄐㄧㄝ</w:t>
      </w:r>
      <w:r w:rsidR="000537A5">
        <w:rPr>
          <w:rFonts w:ascii="標楷體" w:eastAsia="標楷體" w:hAnsi="標楷體" w:cs="Times New Roman" w:hint="eastAsia"/>
          <w:b/>
          <w:bCs/>
          <w:sz w:val="32"/>
          <w:szCs w:val="32"/>
        </w:rPr>
        <w:t>ˊ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3625AB">
        <w:rPr>
          <w:rFonts w:ascii="標楷體" w:eastAsia="標楷體" w:hAnsi="標楷體" w:cs="Times New Roman" w:hint="eastAsia"/>
          <w:b/>
          <w:bCs/>
          <w:sz w:val="32"/>
          <w:szCs w:val="32"/>
        </w:rPr>
        <w:t>ㄐㄧㄝ</w:t>
      </w:r>
      <w:r w:rsidR="00F149B0">
        <w:rPr>
          <w:rFonts w:ascii="標楷體" w:eastAsia="標楷體" w:hAnsi="標楷體" w:cs="Times New Roman" w:hint="eastAsia"/>
          <w:b/>
          <w:bCs/>
          <w:sz w:val="32"/>
          <w:szCs w:val="32"/>
        </w:rPr>
        <w:t>ˊ</w:t>
      </w:r>
      <w:r w:rsidR="0006341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360790">
        <w:rPr>
          <w:rFonts w:ascii="標楷體" w:eastAsia="標楷體" w:hAnsi="標楷體" w:cs="Times New Roman" w:hint="eastAsia"/>
          <w:b/>
          <w:bCs/>
          <w:sz w:val="32"/>
          <w:szCs w:val="32"/>
        </w:rPr>
        <w:t>ㄐㄧˋ</w:t>
      </w:r>
      <w:r w:rsidR="00F43CAF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  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D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6E2A3C">
        <w:rPr>
          <w:rFonts w:ascii="標楷體" w:eastAsia="標楷體" w:hAnsi="標楷體" w:cs="Times New Roman" w:hint="eastAsia"/>
          <w:b/>
          <w:bCs/>
          <w:sz w:val="32"/>
          <w:szCs w:val="32"/>
        </w:rPr>
        <w:t>ㄘㄨㄟˋ</w:t>
      </w:r>
      <w:r w:rsidR="00172B41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615A97">
        <w:rPr>
          <w:rFonts w:ascii="標楷體" w:eastAsia="標楷體" w:hAnsi="標楷體" w:cs="Times New Roman" w:hint="eastAsia"/>
          <w:b/>
          <w:bCs/>
          <w:sz w:val="32"/>
          <w:szCs w:val="32"/>
        </w:rPr>
        <w:t>ㄘㄨㄟˋ</w:t>
      </w:r>
      <w:r w:rsidR="0006341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D015C0">
        <w:rPr>
          <w:rFonts w:ascii="標楷體" w:eastAsia="標楷體" w:hAnsi="標楷體" w:cs="Times New Roman" w:hint="eastAsia"/>
          <w:b/>
          <w:bCs/>
          <w:sz w:val="32"/>
          <w:szCs w:val="32"/>
        </w:rPr>
        <w:t>ㄘㄨㄟˋ</w:t>
      </w:r>
    </w:p>
    <w:p w:rsidR="00555486" w:rsidRPr="00555486" w:rsidRDefault="0086692B" w:rsidP="00555486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18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.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A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三十里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2A7462">
        <w:rPr>
          <w:rFonts w:ascii="標楷體" w:eastAsia="標楷體" w:hAnsi="標楷體" w:cs="Times New Roman" w:hint="eastAsia"/>
          <w:b/>
          <w:bCs/>
          <w:sz w:val="32"/>
          <w:szCs w:val="32"/>
        </w:rPr>
        <w:t>房屋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B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D00DED">
        <w:rPr>
          <w:rFonts w:ascii="標楷體" w:eastAsia="標楷體" w:hAnsi="標楷體" w:cs="Times New Roman" w:hint="eastAsia"/>
          <w:b/>
          <w:bCs/>
          <w:sz w:val="32"/>
          <w:szCs w:val="32"/>
        </w:rPr>
        <w:t>和</w:t>
      </w:r>
      <w:r w:rsidR="005532C9">
        <w:rPr>
          <w:rFonts w:ascii="標楷體" w:eastAsia="標楷體" w:hAnsi="標楷體" w:cs="Times New Roman" w:hint="eastAsia"/>
          <w:b/>
          <w:bCs/>
          <w:sz w:val="32"/>
          <w:szCs w:val="32"/>
        </w:rPr>
        <w:t>∕相干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C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0E2B92">
        <w:rPr>
          <w:rFonts w:ascii="標楷體" w:eastAsia="標楷體" w:hAnsi="標楷體" w:cs="Times New Roman" w:hint="eastAsia"/>
          <w:b/>
          <w:bCs/>
          <w:sz w:val="32"/>
          <w:szCs w:val="32"/>
        </w:rPr>
        <w:t>此，這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667B06">
        <w:rPr>
          <w:rFonts w:ascii="標楷體" w:eastAsia="標楷體" w:hAnsi="標楷體" w:cs="Times New Roman" w:hint="eastAsia"/>
          <w:b/>
          <w:bCs/>
          <w:sz w:val="32"/>
          <w:szCs w:val="32"/>
        </w:rPr>
        <w:t>時勢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D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197D5C">
        <w:rPr>
          <w:rFonts w:ascii="標楷體" w:eastAsia="標楷體" w:hAnsi="標楷體" w:cs="Times New Roman" w:hint="eastAsia"/>
          <w:b/>
          <w:bCs/>
          <w:sz w:val="32"/>
          <w:szCs w:val="32"/>
        </w:rPr>
        <w:t>美景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6529D8">
        <w:rPr>
          <w:rFonts w:ascii="標楷體" w:eastAsia="標楷體" w:hAnsi="標楷體" w:cs="Times New Roman" w:hint="eastAsia"/>
          <w:b/>
          <w:bCs/>
          <w:sz w:val="32"/>
          <w:szCs w:val="32"/>
        </w:rPr>
        <w:t>美景</w:t>
      </w:r>
    </w:p>
    <w:p w:rsidR="008B59E2" w:rsidRDefault="009B3108" w:rsidP="00555486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19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.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A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B154CC">
        <w:rPr>
          <w:rFonts w:ascii="標楷體" w:eastAsia="標楷體" w:hAnsi="標楷體" w:cs="Times New Roman" w:hint="eastAsia"/>
          <w:b/>
          <w:bCs/>
          <w:sz w:val="32"/>
          <w:szCs w:val="32"/>
        </w:rPr>
        <w:t>一ˇ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A924AA">
        <w:rPr>
          <w:rFonts w:ascii="標楷體" w:eastAsia="標楷體" w:hAnsi="標楷體" w:cs="Times New Roman" w:hint="eastAsia"/>
          <w:b/>
          <w:bCs/>
          <w:sz w:val="32"/>
          <w:szCs w:val="32"/>
        </w:rPr>
        <w:t>一ˇ</w:t>
      </w:r>
      <w:r w:rsidR="00E753FD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765E81">
        <w:rPr>
          <w:rFonts w:ascii="標楷體" w:eastAsia="標楷體" w:hAnsi="標楷體" w:cs="Times New Roman" w:hint="eastAsia"/>
          <w:b/>
          <w:bCs/>
          <w:sz w:val="32"/>
          <w:szCs w:val="32"/>
        </w:rPr>
        <w:t>ㄑ一ˇ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B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99721F">
        <w:rPr>
          <w:rFonts w:ascii="標楷體" w:eastAsia="標楷體" w:hAnsi="標楷體" w:cs="Times New Roman" w:hint="eastAsia"/>
          <w:b/>
          <w:bCs/>
          <w:sz w:val="32"/>
          <w:szCs w:val="32"/>
        </w:rPr>
        <w:t>ㄕㄨㄛˋ</w:t>
      </w:r>
      <w:r w:rsidR="0055548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154AD8">
        <w:rPr>
          <w:rFonts w:ascii="標楷體" w:eastAsia="標楷體" w:hAnsi="標楷體" w:cs="Times New Roman" w:hint="eastAsia"/>
          <w:b/>
          <w:bCs/>
          <w:sz w:val="32"/>
          <w:szCs w:val="32"/>
        </w:rPr>
        <w:t>ㄙㄨˋ</w:t>
      </w:r>
      <w:r w:rsidR="00E753FD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7A559C">
        <w:rPr>
          <w:rFonts w:ascii="標楷體" w:eastAsia="標楷體" w:hAnsi="標楷體" w:cs="Times New Roman" w:hint="eastAsia"/>
          <w:b/>
          <w:bCs/>
          <w:sz w:val="32"/>
          <w:szCs w:val="32"/>
        </w:rPr>
        <w:t>ㄙㄨˋ</w:t>
      </w:r>
    </w:p>
    <w:p w:rsidR="00555486" w:rsidRPr="00555486" w:rsidRDefault="00555486" w:rsidP="00555486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C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9678E7">
        <w:rPr>
          <w:rFonts w:ascii="標楷體" w:eastAsia="標楷體" w:hAnsi="標楷體" w:cs="Times New Roman" w:hint="eastAsia"/>
          <w:b/>
          <w:bCs/>
          <w:sz w:val="32"/>
          <w:szCs w:val="32"/>
        </w:rPr>
        <w:t>ㄏㄨㄛˋ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F5797F">
        <w:rPr>
          <w:rFonts w:ascii="標楷體" w:eastAsia="標楷體" w:hAnsi="標楷體" w:cs="Times New Roman" w:hint="eastAsia"/>
          <w:b/>
          <w:bCs/>
          <w:sz w:val="32"/>
          <w:szCs w:val="32"/>
        </w:rPr>
        <w:t>ㄏㄨㄛˋ</w:t>
      </w:r>
      <w:r w:rsidR="00E753FD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732A02">
        <w:rPr>
          <w:rFonts w:ascii="標楷體" w:eastAsia="標楷體" w:hAnsi="標楷體" w:cs="Times New Roman" w:hint="eastAsia"/>
          <w:b/>
          <w:bCs/>
          <w:sz w:val="32"/>
          <w:szCs w:val="32"/>
        </w:rPr>
        <w:t>ㄏㄨㄛˋ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D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F06442">
        <w:rPr>
          <w:rFonts w:ascii="標楷體" w:eastAsia="標楷體" w:hAnsi="標楷體" w:cs="Times New Roman" w:hint="eastAsia"/>
          <w:b/>
          <w:bCs/>
          <w:sz w:val="32"/>
          <w:szCs w:val="32"/>
        </w:rPr>
        <w:t>ㄕㄨ</w:t>
      </w:r>
      <w:r w:rsidR="00760CF7">
        <w:rPr>
          <w:rFonts w:ascii="標楷體" w:eastAsia="標楷體" w:hAnsi="標楷體" w:cs="Times New Roman" w:hint="eastAsia"/>
          <w:b/>
          <w:bCs/>
          <w:sz w:val="32"/>
          <w:szCs w:val="32"/>
        </w:rPr>
        <w:t>ˋ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B44939">
        <w:rPr>
          <w:rFonts w:ascii="標楷體" w:eastAsia="標楷體" w:hAnsi="標楷體" w:cs="Times New Roman" w:hint="eastAsia"/>
          <w:b/>
          <w:bCs/>
          <w:sz w:val="32"/>
          <w:szCs w:val="32"/>
        </w:rPr>
        <w:t>ㄔㄡˊ</w:t>
      </w:r>
      <w:r w:rsidR="00E753FD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BA17E5">
        <w:rPr>
          <w:rFonts w:ascii="標楷體" w:eastAsia="標楷體" w:hAnsi="標楷體" w:cs="Times New Roman" w:hint="eastAsia"/>
          <w:b/>
          <w:bCs/>
          <w:sz w:val="32"/>
          <w:szCs w:val="32"/>
        </w:rPr>
        <w:t>ㄕㄨˋ</w:t>
      </w:r>
    </w:p>
    <w:p w:rsidR="00AB3BD8" w:rsidRPr="00555486" w:rsidRDefault="00774F12" w:rsidP="00AB3BD8">
      <w:pPr>
        <w:snapToGrid w:val="0"/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2D31EE">
        <w:rPr>
          <w:rFonts w:ascii="標楷體" w:eastAsia="標楷體" w:hAnsi="標楷體" w:cs="Times New Roman" w:hint="eastAsia"/>
          <w:b/>
          <w:bCs/>
          <w:sz w:val="32"/>
          <w:szCs w:val="32"/>
        </w:rPr>
        <w:t>27</w:t>
      </w:r>
      <w:r w:rsidR="00AB3BD8">
        <w:rPr>
          <w:rFonts w:ascii="標楷體" w:eastAsia="標楷體" w:hAnsi="標楷體" w:cs="Times New Roman" w:hint="eastAsia"/>
          <w:b/>
          <w:bCs/>
          <w:sz w:val="32"/>
          <w:szCs w:val="32"/>
        </w:rPr>
        <w:t>.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A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7D0026">
        <w:rPr>
          <w:rFonts w:ascii="標楷體" w:eastAsia="標楷體" w:hAnsi="標楷體" w:cs="Times New Roman" w:hint="eastAsia"/>
          <w:b/>
          <w:bCs/>
          <w:sz w:val="32"/>
          <w:szCs w:val="32"/>
        </w:rPr>
        <w:t>技術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5703BE">
        <w:rPr>
          <w:rFonts w:ascii="標楷體" w:eastAsia="標楷體" w:hAnsi="標楷體" w:cs="Times New Roman" w:hint="eastAsia"/>
          <w:b/>
          <w:bCs/>
          <w:sz w:val="32"/>
          <w:szCs w:val="32"/>
        </w:rPr>
        <w:t>「枝」</w:t>
      </w:r>
      <w:r w:rsidR="001454BC">
        <w:rPr>
          <w:rFonts w:ascii="標楷體" w:eastAsia="標楷體" w:hAnsi="標楷體" w:cs="Times New Roman" w:hint="eastAsia"/>
          <w:b/>
          <w:bCs/>
          <w:sz w:val="32"/>
          <w:szCs w:val="32"/>
        </w:rPr>
        <w:t>字之誤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B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AA39FA">
        <w:rPr>
          <w:rFonts w:ascii="標楷體" w:eastAsia="標楷體" w:hAnsi="標楷體" w:cs="Times New Roman" w:hint="eastAsia"/>
          <w:b/>
          <w:bCs/>
          <w:sz w:val="32"/>
          <w:szCs w:val="32"/>
        </w:rPr>
        <w:t>因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AA39FA">
        <w:rPr>
          <w:rFonts w:ascii="標楷體" w:eastAsia="標楷體" w:hAnsi="標楷體" w:cs="Times New Roman" w:hint="eastAsia"/>
          <w:b/>
          <w:bCs/>
          <w:sz w:val="32"/>
          <w:szCs w:val="32"/>
        </w:rPr>
        <w:t>用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C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D34B39">
        <w:rPr>
          <w:rFonts w:ascii="標楷體" w:eastAsia="標楷體" w:hAnsi="標楷體" w:cs="Times New Roman" w:hint="eastAsia"/>
          <w:b/>
          <w:bCs/>
          <w:sz w:val="32"/>
          <w:szCs w:val="32"/>
        </w:rPr>
        <w:t>則，那麼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717CFA">
        <w:rPr>
          <w:rFonts w:ascii="標楷體" w:eastAsia="標楷體" w:hAnsi="標楷體" w:cs="Times New Roman" w:hint="eastAsia"/>
          <w:b/>
          <w:bCs/>
          <w:sz w:val="32"/>
          <w:szCs w:val="32"/>
        </w:rPr>
        <w:t>即使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D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8C189C">
        <w:rPr>
          <w:rFonts w:ascii="標楷體" w:eastAsia="標楷體" w:hAnsi="標楷體" w:cs="Times New Roman" w:hint="eastAsia"/>
          <w:b/>
          <w:bCs/>
          <w:sz w:val="32"/>
          <w:szCs w:val="32"/>
        </w:rPr>
        <w:t>為何</w:t>
      </w:r>
      <w:r w:rsidR="00AB3BD8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FC2E17">
        <w:rPr>
          <w:rFonts w:ascii="標楷體" w:eastAsia="標楷體" w:hAnsi="標楷體" w:cs="Times New Roman" w:hint="eastAsia"/>
          <w:b/>
          <w:bCs/>
          <w:sz w:val="32"/>
          <w:szCs w:val="32"/>
        </w:rPr>
        <w:t>雨傘</w:t>
      </w:r>
      <w:r w:rsidR="007D002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="007D0026">
        <w:rPr>
          <w:rFonts w:ascii="標楷體" w:eastAsia="標楷體" w:hAnsi="標楷體" w:cs="Times New Roman" w:hint="eastAsia"/>
          <w:b/>
          <w:bCs/>
          <w:sz w:val="32"/>
          <w:szCs w:val="32"/>
        </w:rPr>
        <w:t>E</w:t>
      </w:r>
      <w:r w:rsidR="007D0026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6D76F5">
        <w:rPr>
          <w:rFonts w:ascii="標楷體" w:eastAsia="標楷體" w:hAnsi="標楷體" w:cs="Times New Roman" w:hint="eastAsia"/>
          <w:b/>
          <w:bCs/>
          <w:sz w:val="32"/>
          <w:szCs w:val="32"/>
        </w:rPr>
        <w:t>看見</w:t>
      </w:r>
      <w:r w:rsidR="00CF7B22"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∕</w:t>
      </w:r>
      <w:r w:rsidR="008C1061">
        <w:rPr>
          <w:rFonts w:ascii="標楷體" w:eastAsia="標楷體" w:hAnsi="標楷體" w:cs="Times New Roman" w:hint="eastAsia"/>
          <w:b/>
          <w:bCs/>
          <w:sz w:val="32"/>
          <w:szCs w:val="32"/>
        </w:rPr>
        <w:t>顯現</w:t>
      </w:r>
    </w:p>
    <w:p w:rsidR="00555486" w:rsidRPr="00AB3BD8" w:rsidRDefault="00D933DE">
      <w:pPr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29.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A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763084">
        <w:rPr>
          <w:rFonts w:ascii="標楷體" w:eastAsia="標楷體" w:hAnsi="標楷體" w:cs="Times New Roman" w:hint="eastAsia"/>
          <w:b/>
          <w:bCs/>
          <w:sz w:val="32"/>
          <w:szCs w:val="32"/>
        </w:rPr>
        <w:t>害</w:t>
      </w:r>
      <w:r w:rsidR="00763084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AE"/>
      </w:r>
      <w:r w:rsidR="006A616E">
        <w:rPr>
          <w:rFonts w:ascii="標楷體" w:eastAsia="標楷體" w:hAnsi="標楷體" w:cs="Times New Roman" w:hint="eastAsia"/>
          <w:b/>
          <w:bCs/>
          <w:sz w:val="32"/>
          <w:szCs w:val="32"/>
        </w:rPr>
        <w:t>駭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B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021798">
        <w:rPr>
          <w:rFonts w:ascii="標楷體" w:eastAsia="標楷體" w:hAnsi="標楷體" w:cs="Times New Roman" w:hint="eastAsia"/>
          <w:b/>
          <w:bCs/>
          <w:sz w:val="32"/>
          <w:szCs w:val="32"/>
        </w:rPr>
        <w:t>醮</w:t>
      </w:r>
      <w:r w:rsidR="00763084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AE"/>
      </w:r>
      <w:r w:rsidR="00720BB9">
        <w:rPr>
          <w:rFonts w:ascii="標楷體" w:eastAsia="標楷體" w:hAnsi="標楷體" w:cs="Times New Roman" w:hint="eastAsia"/>
          <w:b/>
          <w:bCs/>
          <w:sz w:val="32"/>
          <w:szCs w:val="32"/>
        </w:rPr>
        <w:t>蘸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C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535D28">
        <w:rPr>
          <w:rFonts w:ascii="標楷體" w:eastAsia="標楷體" w:hAnsi="標楷體" w:cs="Times New Roman" w:hint="eastAsia"/>
          <w:b/>
          <w:bCs/>
          <w:sz w:val="32"/>
          <w:szCs w:val="32"/>
        </w:rPr>
        <w:t>贋</w:t>
      </w:r>
      <w:r w:rsidR="00763084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AE"/>
      </w:r>
      <w:r w:rsidR="009A322A">
        <w:rPr>
          <w:rFonts w:ascii="標楷體" w:eastAsia="標楷體" w:hAnsi="標楷體" w:cs="Times New Roman" w:hint="eastAsia"/>
          <w:b/>
          <w:bCs/>
          <w:sz w:val="32"/>
          <w:szCs w:val="32"/>
        </w:rPr>
        <w:t>膺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8"/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t>D</w:t>
      </w:r>
      <w:r w:rsidRPr="00555486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29"/>
      </w:r>
      <w:r w:rsidR="00A61F9C">
        <w:rPr>
          <w:rFonts w:ascii="標楷體" w:eastAsia="標楷體" w:hAnsi="標楷體" w:cs="Times New Roman" w:hint="eastAsia"/>
          <w:b/>
          <w:bCs/>
          <w:sz w:val="32"/>
          <w:szCs w:val="32"/>
        </w:rPr>
        <w:t>鼓</w:t>
      </w:r>
      <w:r w:rsidR="00763084">
        <w:rPr>
          <w:rFonts w:ascii="標楷體" w:eastAsia="標楷體" w:hAnsi="標楷體" w:cs="Times New Roman" w:hint="eastAsia"/>
          <w:b/>
          <w:bCs/>
          <w:sz w:val="32"/>
          <w:szCs w:val="32"/>
        </w:rPr>
        <w:sym w:font="Symbol" w:char="F0AE"/>
      </w:r>
      <w:r w:rsidR="009B53DE">
        <w:rPr>
          <w:rFonts w:ascii="標楷體" w:eastAsia="標楷體" w:hAnsi="標楷體" w:cs="Times New Roman" w:hint="eastAsia"/>
          <w:b/>
          <w:bCs/>
          <w:sz w:val="32"/>
          <w:szCs w:val="32"/>
        </w:rPr>
        <w:t>豉</w:t>
      </w:r>
    </w:p>
    <w:sectPr w:rsidR="00555486" w:rsidRPr="00AB3BD8" w:rsidSect="00201583">
      <w:headerReference w:type="default" r:id="rId8"/>
      <w:footerReference w:type="default" r:id="rId9"/>
      <w:pgSz w:w="20639" w:h="14572" w:orient="landscape" w:code="79"/>
      <w:pgMar w:top="1418" w:right="1134" w:bottom="1134" w:left="1134" w:header="851" w:footer="992" w:gutter="0"/>
      <w:cols w:num="2" w:sep="1" w:space="481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3E" w:rsidRDefault="0064623E" w:rsidP="008315F1">
      <w:r>
        <w:separator/>
      </w:r>
    </w:p>
  </w:endnote>
  <w:endnote w:type="continuationSeparator" w:id="0">
    <w:p w:rsidR="0064623E" w:rsidRDefault="0064623E" w:rsidP="0083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FD" w:rsidRDefault="008301FD">
    <w:pPr>
      <w:pStyle w:val="a5"/>
    </w:pPr>
    <w:r>
      <w:rPr>
        <w:rFonts w:hint="eastAsia"/>
      </w:rPr>
      <w:t xml:space="preserve"> </w:t>
    </w:r>
  </w:p>
  <w:p w:rsidR="008301FD" w:rsidRDefault="008301FD" w:rsidP="00DA3A8F">
    <w:pPr>
      <w:pStyle w:val="a5"/>
      <w:jc w:val="center"/>
    </w:pPr>
    <w:r>
      <w:sym w:font="Symbol" w:char="F028"/>
    </w:r>
    <w:r>
      <w:rPr>
        <w:rFonts w:hint="eastAsia"/>
      </w:rPr>
      <w:t>高三國文試卷第</w:t>
    </w:r>
    <w:r>
      <w:fldChar w:fldCharType="begin"/>
    </w:r>
    <w:r>
      <w:instrText>PAGE   \* MERGEFORMAT</w:instrText>
    </w:r>
    <w:r>
      <w:fldChar w:fldCharType="separate"/>
    </w:r>
    <w:r w:rsidR="00625AD7" w:rsidRPr="00625AD7">
      <w:rPr>
        <w:noProof/>
        <w:lang w:val="zh-TW"/>
      </w:rPr>
      <w:t>1</w:t>
    </w:r>
    <w:r>
      <w:fldChar w:fldCharType="end"/>
    </w:r>
    <w:r>
      <w:rPr>
        <w:rFonts w:hint="eastAsia"/>
      </w:rPr>
      <w:t>頁共</w:t>
    </w:r>
    <w:r w:rsidR="00F15B79">
      <w:rPr>
        <w:rFonts w:hint="eastAsia"/>
      </w:rPr>
      <w:t>6</w:t>
    </w:r>
    <w:r>
      <w:rPr>
        <w:rFonts w:hint="eastAsia"/>
      </w:rPr>
      <w:t>頁</w:t>
    </w:r>
    <w:r>
      <w:sym w:font="Symbol" w:char="F029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3E" w:rsidRDefault="0064623E" w:rsidP="008315F1">
      <w:r>
        <w:separator/>
      </w:r>
    </w:p>
  </w:footnote>
  <w:footnote w:type="continuationSeparator" w:id="0">
    <w:p w:rsidR="0064623E" w:rsidRDefault="0064623E" w:rsidP="00831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FD" w:rsidRDefault="008301FD">
    <w:pPr>
      <w:pStyle w:val="a3"/>
    </w:pPr>
    <w:r>
      <w:rPr>
        <w:rFonts w:hint="eastAsia"/>
      </w:rPr>
      <w:t xml:space="preserve"> </w:t>
    </w:r>
  </w:p>
  <w:p w:rsidR="008301FD" w:rsidRDefault="008301FD">
    <w:pPr>
      <w:pStyle w:val="a3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2015/03/31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F35F1"/>
    <w:multiLevelType w:val="singleLevel"/>
    <w:tmpl w:val="4C6ACD6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49B016E9"/>
    <w:multiLevelType w:val="singleLevel"/>
    <w:tmpl w:val="4C6ACD64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83"/>
    <w:rsid w:val="00000233"/>
    <w:rsid w:val="00001FC3"/>
    <w:rsid w:val="00002341"/>
    <w:rsid w:val="0000307C"/>
    <w:rsid w:val="00003A4F"/>
    <w:rsid w:val="0000447C"/>
    <w:rsid w:val="00004CCB"/>
    <w:rsid w:val="000121BC"/>
    <w:rsid w:val="00013E0D"/>
    <w:rsid w:val="00014865"/>
    <w:rsid w:val="000155CB"/>
    <w:rsid w:val="00015786"/>
    <w:rsid w:val="00016A26"/>
    <w:rsid w:val="000205FE"/>
    <w:rsid w:val="00020610"/>
    <w:rsid w:val="00020C35"/>
    <w:rsid w:val="00021798"/>
    <w:rsid w:val="000222A2"/>
    <w:rsid w:val="00023069"/>
    <w:rsid w:val="00024435"/>
    <w:rsid w:val="00031088"/>
    <w:rsid w:val="00031645"/>
    <w:rsid w:val="000348EA"/>
    <w:rsid w:val="00035A5C"/>
    <w:rsid w:val="000416C2"/>
    <w:rsid w:val="00045438"/>
    <w:rsid w:val="00045D71"/>
    <w:rsid w:val="000462F5"/>
    <w:rsid w:val="0005155D"/>
    <w:rsid w:val="00051903"/>
    <w:rsid w:val="00051D4A"/>
    <w:rsid w:val="000537A5"/>
    <w:rsid w:val="00053C25"/>
    <w:rsid w:val="000548A1"/>
    <w:rsid w:val="00055C7C"/>
    <w:rsid w:val="00056108"/>
    <w:rsid w:val="000573F6"/>
    <w:rsid w:val="000576E8"/>
    <w:rsid w:val="000624FA"/>
    <w:rsid w:val="00063416"/>
    <w:rsid w:val="00063911"/>
    <w:rsid w:val="00070C11"/>
    <w:rsid w:val="000730B2"/>
    <w:rsid w:val="0007545D"/>
    <w:rsid w:val="00075B4E"/>
    <w:rsid w:val="00080B6A"/>
    <w:rsid w:val="0008546F"/>
    <w:rsid w:val="000916B1"/>
    <w:rsid w:val="00092D1E"/>
    <w:rsid w:val="000941C3"/>
    <w:rsid w:val="00094CB3"/>
    <w:rsid w:val="00094F61"/>
    <w:rsid w:val="00095B8B"/>
    <w:rsid w:val="00097006"/>
    <w:rsid w:val="00097927"/>
    <w:rsid w:val="00097B75"/>
    <w:rsid w:val="000A1B8E"/>
    <w:rsid w:val="000A2689"/>
    <w:rsid w:val="000A5F0A"/>
    <w:rsid w:val="000A6023"/>
    <w:rsid w:val="000B0E31"/>
    <w:rsid w:val="000B110B"/>
    <w:rsid w:val="000B22DF"/>
    <w:rsid w:val="000C0A83"/>
    <w:rsid w:val="000C2D0C"/>
    <w:rsid w:val="000C39C5"/>
    <w:rsid w:val="000C58BF"/>
    <w:rsid w:val="000C62B9"/>
    <w:rsid w:val="000D3412"/>
    <w:rsid w:val="000D5041"/>
    <w:rsid w:val="000D7193"/>
    <w:rsid w:val="000E1E8C"/>
    <w:rsid w:val="000E2A72"/>
    <w:rsid w:val="000E2B92"/>
    <w:rsid w:val="000E2E8F"/>
    <w:rsid w:val="000E2FFD"/>
    <w:rsid w:val="000E5742"/>
    <w:rsid w:val="000F21CF"/>
    <w:rsid w:val="000F54DD"/>
    <w:rsid w:val="000F730E"/>
    <w:rsid w:val="0010006A"/>
    <w:rsid w:val="00100937"/>
    <w:rsid w:val="001011B1"/>
    <w:rsid w:val="00102B5B"/>
    <w:rsid w:val="00105893"/>
    <w:rsid w:val="001065CB"/>
    <w:rsid w:val="001069AE"/>
    <w:rsid w:val="001076BE"/>
    <w:rsid w:val="00112BE4"/>
    <w:rsid w:val="001130BD"/>
    <w:rsid w:val="0011390C"/>
    <w:rsid w:val="00114F59"/>
    <w:rsid w:val="00117318"/>
    <w:rsid w:val="00122994"/>
    <w:rsid w:val="001245FD"/>
    <w:rsid w:val="0012592F"/>
    <w:rsid w:val="00127BF8"/>
    <w:rsid w:val="00131218"/>
    <w:rsid w:val="00131892"/>
    <w:rsid w:val="001318FE"/>
    <w:rsid w:val="00131C4A"/>
    <w:rsid w:val="001339C6"/>
    <w:rsid w:val="0013428A"/>
    <w:rsid w:val="00135087"/>
    <w:rsid w:val="00136B96"/>
    <w:rsid w:val="00140216"/>
    <w:rsid w:val="00140249"/>
    <w:rsid w:val="0014452C"/>
    <w:rsid w:val="00144EFE"/>
    <w:rsid w:val="001454BC"/>
    <w:rsid w:val="00146816"/>
    <w:rsid w:val="00150D16"/>
    <w:rsid w:val="00153000"/>
    <w:rsid w:val="001536A4"/>
    <w:rsid w:val="00154AD8"/>
    <w:rsid w:val="00154DD0"/>
    <w:rsid w:val="001555B5"/>
    <w:rsid w:val="00155693"/>
    <w:rsid w:val="0015569A"/>
    <w:rsid w:val="0015668B"/>
    <w:rsid w:val="001566B0"/>
    <w:rsid w:val="00160041"/>
    <w:rsid w:val="001612AF"/>
    <w:rsid w:val="001625DC"/>
    <w:rsid w:val="00164065"/>
    <w:rsid w:val="001643DA"/>
    <w:rsid w:val="0016757F"/>
    <w:rsid w:val="00167EB9"/>
    <w:rsid w:val="00170896"/>
    <w:rsid w:val="0017169A"/>
    <w:rsid w:val="00172B41"/>
    <w:rsid w:val="00173170"/>
    <w:rsid w:val="001779BB"/>
    <w:rsid w:val="00177CEC"/>
    <w:rsid w:val="00177E99"/>
    <w:rsid w:val="00182702"/>
    <w:rsid w:val="00185071"/>
    <w:rsid w:val="00186AF3"/>
    <w:rsid w:val="00190F79"/>
    <w:rsid w:val="001941D1"/>
    <w:rsid w:val="00195884"/>
    <w:rsid w:val="00197D5C"/>
    <w:rsid w:val="001A079B"/>
    <w:rsid w:val="001A1013"/>
    <w:rsid w:val="001A1E5B"/>
    <w:rsid w:val="001A2D5F"/>
    <w:rsid w:val="001A30FB"/>
    <w:rsid w:val="001A3C92"/>
    <w:rsid w:val="001A55CA"/>
    <w:rsid w:val="001B0A7D"/>
    <w:rsid w:val="001B1893"/>
    <w:rsid w:val="001B307B"/>
    <w:rsid w:val="001B577C"/>
    <w:rsid w:val="001B6633"/>
    <w:rsid w:val="001C081E"/>
    <w:rsid w:val="001C26F3"/>
    <w:rsid w:val="001C3742"/>
    <w:rsid w:val="001C3BBE"/>
    <w:rsid w:val="001C4586"/>
    <w:rsid w:val="001D1E6F"/>
    <w:rsid w:val="001D33F8"/>
    <w:rsid w:val="001E01CF"/>
    <w:rsid w:val="001E0515"/>
    <w:rsid w:val="001E070F"/>
    <w:rsid w:val="001E07C1"/>
    <w:rsid w:val="001F2858"/>
    <w:rsid w:val="001F2BDC"/>
    <w:rsid w:val="001F3766"/>
    <w:rsid w:val="001F3850"/>
    <w:rsid w:val="001F6675"/>
    <w:rsid w:val="001F74D8"/>
    <w:rsid w:val="001F7DD0"/>
    <w:rsid w:val="00200313"/>
    <w:rsid w:val="00201583"/>
    <w:rsid w:val="00203C92"/>
    <w:rsid w:val="00206751"/>
    <w:rsid w:val="00206FE0"/>
    <w:rsid w:val="002074E7"/>
    <w:rsid w:val="0021073E"/>
    <w:rsid w:val="002116B7"/>
    <w:rsid w:val="00214FCF"/>
    <w:rsid w:val="00220456"/>
    <w:rsid w:val="002212DC"/>
    <w:rsid w:val="002258B8"/>
    <w:rsid w:val="002269FF"/>
    <w:rsid w:val="00226C8F"/>
    <w:rsid w:val="00227DEB"/>
    <w:rsid w:val="002306F7"/>
    <w:rsid w:val="00231679"/>
    <w:rsid w:val="002339B2"/>
    <w:rsid w:val="002345FB"/>
    <w:rsid w:val="00234BF6"/>
    <w:rsid w:val="00236211"/>
    <w:rsid w:val="00236CA2"/>
    <w:rsid w:val="00237620"/>
    <w:rsid w:val="00241B0C"/>
    <w:rsid w:val="00241EE1"/>
    <w:rsid w:val="00244DF9"/>
    <w:rsid w:val="00244EAF"/>
    <w:rsid w:val="00246026"/>
    <w:rsid w:val="00246D1C"/>
    <w:rsid w:val="00250212"/>
    <w:rsid w:val="00253415"/>
    <w:rsid w:val="00253625"/>
    <w:rsid w:val="00254BA9"/>
    <w:rsid w:val="00255F82"/>
    <w:rsid w:val="00260114"/>
    <w:rsid w:val="00260D7D"/>
    <w:rsid w:val="00261903"/>
    <w:rsid w:val="00262CE8"/>
    <w:rsid w:val="002655AB"/>
    <w:rsid w:val="00266380"/>
    <w:rsid w:val="00271A95"/>
    <w:rsid w:val="00273C86"/>
    <w:rsid w:val="00281038"/>
    <w:rsid w:val="0028119D"/>
    <w:rsid w:val="00284673"/>
    <w:rsid w:val="00284BB0"/>
    <w:rsid w:val="0028693B"/>
    <w:rsid w:val="00286B9E"/>
    <w:rsid w:val="002903E1"/>
    <w:rsid w:val="002921EA"/>
    <w:rsid w:val="00293728"/>
    <w:rsid w:val="00297804"/>
    <w:rsid w:val="002A36F6"/>
    <w:rsid w:val="002A7462"/>
    <w:rsid w:val="002B1988"/>
    <w:rsid w:val="002B2F3B"/>
    <w:rsid w:val="002B538D"/>
    <w:rsid w:val="002B5D30"/>
    <w:rsid w:val="002B6FE6"/>
    <w:rsid w:val="002C05E5"/>
    <w:rsid w:val="002C3440"/>
    <w:rsid w:val="002C68AA"/>
    <w:rsid w:val="002C6F98"/>
    <w:rsid w:val="002D06EE"/>
    <w:rsid w:val="002D31EE"/>
    <w:rsid w:val="002D484A"/>
    <w:rsid w:val="002D60C0"/>
    <w:rsid w:val="002D6333"/>
    <w:rsid w:val="002D74CF"/>
    <w:rsid w:val="002D79C2"/>
    <w:rsid w:val="002E38BA"/>
    <w:rsid w:val="002E4913"/>
    <w:rsid w:val="002E4B03"/>
    <w:rsid w:val="002E4F56"/>
    <w:rsid w:val="002E56AF"/>
    <w:rsid w:val="002F0948"/>
    <w:rsid w:val="002F4602"/>
    <w:rsid w:val="003009CB"/>
    <w:rsid w:val="00300DD1"/>
    <w:rsid w:val="003022A7"/>
    <w:rsid w:val="00306D54"/>
    <w:rsid w:val="00312661"/>
    <w:rsid w:val="00317964"/>
    <w:rsid w:val="00322E91"/>
    <w:rsid w:val="003255F4"/>
    <w:rsid w:val="003257E9"/>
    <w:rsid w:val="0032799C"/>
    <w:rsid w:val="00330EDE"/>
    <w:rsid w:val="00332DF3"/>
    <w:rsid w:val="00335B0E"/>
    <w:rsid w:val="00342972"/>
    <w:rsid w:val="0034298B"/>
    <w:rsid w:val="00344E32"/>
    <w:rsid w:val="00346743"/>
    <w:rsid w:val="003470A6"/>
    <w:rsid w:val="0035292A"/>
    <w:rsid w:val="00352CA5"/>
    <w:rsid w:val="00354AD1"/>
    <w:rsid w:val="00354DCE"/>
    <w:rsid w:val="00356090"/>
    <w:rsid w:val="00357E18"/>
    <w:rsid w:val="00360790"/>
    <w:rsid w:val="003608E8"/>
    <w:rsid w:val="0036108B"/>
    <w:rsid w:val="003625AB"/>
    <w:rsid w:val="00363329"/>
    <w:rsid w:val="00363677"/>
    <w:rsid w:val="003638A3"/>
    <w:rsid w:val="003638FD"/>
    <w:rsid w:val="00364306"/>
    <w:rsid w:val="003657A5"/>
    <w:rsid w:val="00366791"/>
    <w:rsid w:val="00366BA7"/>
    <w:rsid w:val="00367395"/>
    <w:rsid w:val="003720ED"/>
    <w:rsid w:val="00374DF7"/>
    <w:rsid w:val="003755D8"/>
    <w:rsid w:val="00375654"/>
    <w:rsid w:val="00375EF0"/>
    <w:rsid w:val="00376901"/>
    <w:rsid w:val="00380F24"/>
    <w:rsid w:val="00381AAD"/>
    <w:rsid w:val="00382E6E"/>
    <w:rsid w:val="00384368"/>
    <w:rsid w:val="003868F5"/>
    <w:rsid w:val="00392662"/>
    <w:rsid w:val="00394BA0"/>
    <w:rsid w:val="00397631"/>
    <w:rsid w:val="003A0670"/>
    <w:rsid w:val="003A0A4E"/>
    <w:rsid w:val="003A1EEB"/>
    <w:rsid w:val="003A2C6F"/>
    <w:rsid w:val="003A366A"/>
    <w:rsid w:val="003A3754"/>
    <w:rsid w:val="003A55AB"/>
    <w:rsid w:val="003B1E13"/>
    <w:rsid w:val="003B5634"/>
    <w:rsid w:val="003B6082"/>
    <w:rsid w:val="003C2182"/>
    <w:rsid w:val="003C3138"/>
    <w:rsid w:val="003C4C68"/>
    <w:rsid w:val="003D0F41"/>
    <w:rsid w:val="003D13F5"/>
    <w:rsid w:val="003D1A04"/>
    <w:rsid w:val="003D3B8B"/>
    <w:rsid w:val="003D420F"/>
    <w:rsid w:val="003D4B5E"/>
    <w:rsid w:val="003E310E"/>
    <w:rsid w:val="003E4C7B"/>
    <w:rsid w:val="003E64E4"/>
    <w:rsid w:val="003E7CDF"/>
    <w:rsid w:val="003F0408"/>
    <w:rsid w:val="003F1365"/>
    <w:rsid w:val="003F24FA"/>
    <w:rsid w:val="003F32F7"/>
    <w:rsid w:val="003F6FCE"/>
    <w:rsid w:val="0040064C"/>
    <w:rsid w:val="00401330"/>
    <w:rsid w:val="004013CD"/>
    <w:rsid w:val="00402B0C"/>
    <w:rsid w:val="00405341"/>
    <w:rsid w:val="0041040F"/>
    <w:rsid w:val="00410D2C"/>
    <w:rsid w:val="004116A4"/>
    <w:rsid w:val="00412A87"/>
    <w:rsid w:val="004130E8"/>
    <w:rsid w:val="0041621B"/>
    <w:rsid w:val="004164EA"/>
    <w:rsid w:val="00421397"/>
    <w:rsid w:val="0042198E"/>
    <w:rsid w:val="0042486C"/>
    <w:rsid w:val="00425DE6"/>
    <w:rsid w:val="00425F71"/>
    <w:rsid w:val="004306AC"/>
    <w:rsid w:val="00432191"/>
    <w:rsid w:val="00433922"/>
    <w:rsid w:val="00435DA9"/>
    <w:rsid w:val="004376D3"/>
    <w:rsid w:val="00440341"/>
    <w:rsid w:val="00440B74"/>
    <w:rsid w:val="00444219"/>
    <w:rsid w:val="00446012"/>
    <w:rsid w:val="0044605A"/>
    <w:rsid w:val="004524F4"/>
    <w:rsid w:val="0045492D"/>
    <w:rsid w:val="004554B6"/>
    <w:rsid w:val="00460192"/>
    <w:rsid w:val="00462CA7"/>
    <w:rsid w:val="00464C99"/>
    <w:rsid w:val="00465534"/>
    <w:rsid w:val="004657AC"/>
    <w:rsid w:val="004668BB"/>
    <w:rsid w:val="004677B0"/>
    <w:rsid w:val="00467A5E"/>
    <w:rsid w:val="00470D25"/>
    <w:rsid w:val="004710C0"/>
    <w:rsid w:val="00472404"/>
    <w:rsid w:val="00472F2E"/>
    <w:rsid w:val="00473B5C"/>
    <w:rsid w:val="004833D5"/>
    <w:rsid w:val="00484FC1"/>
    <w:rsid w:val="0049129F"/>
    <w:rsid w:val="00491C77"/>
    <w:rsid w:val="00492F4D"/>
    <w:rsid w:val="00494CAE"/>
    <w:rsid w:val="0049589E"/>
    <w:rsid w:val="00495B00"/>
    <w:rsid w:val="00496BF0"/>
    <w:rsid w:val="00497C7C"/>
    <w:rsid w:val="004A0842"/>
    <w:rsid w:val="004A2DB6"/>
    <w:rsid w:val="004A2FDB"/>
    <w:rsid w:val="004A3F6D"/>
    <w:rsid w:val="004A4D53"/>
    <w:rsid w:val="004A6A72"/>
    <w:rsid w:val="004A748F"/>
    <w:rsid w:val="004A78CB"/>
    <w:rsid w:val="004B1DF9"/>
    <w:rsid w:val="004B2DC2"/>
    <w:rsid w:val="004B44A6"/>
    <w:rsid w:val="004B592C"/>
    <w:rsid w:val="004B6152"/>
    <w:rsid w:val="004B6463"/>
    <w:rsid w:val="004B7714"/>
    <w:rsid w:val="004C6CE3"/>
    <w:rsid w:val="004C7ABF"/>
    <w:rsid w:val="004D1974"/>
    <w:rsid w:val="004D2E88"/>
    <w:rsid w:val="004E1D88"/>
    <w:rsid w:val="004E1F09"/>
    <w:rsid w:val="004E2CA7"/>
    <w:rsid w:val="004E4267"/>
    <w:rsid w:val="004E7FEE"/>
    <w:rsid w:val="004F05A5"/>
    <w:rsid w:val="004F0AB3"/>
    <w:rsid w:val="004F0BFD"/>
    <w:rsid w:val="004F7191"/>
    <w:rsid w:val="005006C8"/>
    <w:rsid w:val="00500B39"/>
    <w:rsid w:val="00501D0F"/>
    <w:rsid w:val="005025E8"/>
    <w:rsid w:val="005043C7"/>
    <w:rsid w:val="00507003"/>
    <w:rsid w:val="00511012"/>
    <w:rsid w:val="005110C4"/>
    <w:rsid w:val="00515D1B"/>
    <w:rsid w:val="00516BD7"/>
    <w:rsid w:val="00520F22"/>
    <w:rsid w:val="00521C65"/>
    <w:rsid w:val="00521D2C"/>
    <w:rsid w:val="00524FA2"/>
    <w:rsid w:val="00525903"/>
    <w:rsid w:val="00526F3D"/>
    <w:rsid w:val="00527233"/>
    <w:rsid w:val="0052779B"/>
    <w:rsid w:val="005303DC"/>
    <w:rsid w:val="00532963"/>
    <w:rsid w:val="00535D28"/>
    <w:rsid w:val="00535E8D"/>
    <w:rsid w:val="00536152"/>
    <w:rsid w:val="005371F3"/>
    <w:rsid w:val="00541337"/>
    <w:rsid w:val="00544E0A"/>
    <w:rsid w:val="00545786"/>
    <w:rsid w:val="00545F5E"/>
    <w:rsid w:val="00550F2F"/>
    <w:rsid w:val="00552C1F"/>
    <w:rsid w:val="005532C9"/>
    <w:rsid w:val="00553592"/>
    <w:rsid w:val="0055367A"/>
    <w:rsid w:val="00554605"/>
    <w:rsid w:val="00555486"/>
    <w:rsid w:val="00560627"/>
    <w:rsid w:val="00560A87"/>
    <w:rsid w:val="00561BD3"/>
    <w:rsid w:val="00562C96"/>
    <w:rsid w:val="00562FD6"/>
    <w:rsid w:val="005634BE"/>
    <w:rsid w:val="005634DB"/>
    <w:rsid w:val="005643E2"/>
    <w:rsid w:val="0056449E"/>
    <w:rsid w:val="00565A0B"/>
    <w:rsid w:val="0056738A"/>
    <w:rsid w:val="005703BE"/>
    <w:rsid w:val="00573520"/>
    <w:rsid w:val="00573E21"/>
    <w:rsid w:val="005820BD"/>
    <w:rsid w:val="005823A8"/>
    <w:rsid w:val="005832D1"/>
    <w:rsid w:val="005836FF"/>
    <w:rsid w:val="00583A01"/>
    <w:rsid w:val="005855EC"/>
    <w:rsid w:val="005902FA"/>
    <w:rsid w:val="005918C0"/>
    <w:rsid w:val="00593C8B"/>
    <w:rsid w:val="00594554"/>
    <w:rsid w:val="00594BE0"/>
    <w:rsid w:val="00595283"/>
    <w:rsid w:val="0059656E"/>
    <w:rsid w:val="00597351"/>
    <w:rsid w:val="005A0EF5"/>
    <w:rsid w:val="005A12F4"/>
    <w:rsid w:val="005A27D8"/>
    <w:rsid w:val="005A3027"/>
    <w:rsid w:val="005A3212"/>
    <w:rsid w:val="005A3258"/>
    <w:rsid w:val="005A4476"/>
    <w:rsid w:val="005A6ACB"/>
    <w:rsid w:val="005A76D8"/>
    <w:rsid w:val="005B085B"/>
    <w:rsid w:val="005B6E28"/>
    <w:rsid w:val="005B6F7A"/>
    <w:rsid w:val="005B761C"/>
    <w:rsid w:val="005B79E8"/>
    <w:rsid w:val="005C22E1"/>
    <w:rsid w:val="005C25E1"/>
    <w:rsid w:val="005C3415"/>
    <w:rsid w:val="005C5D19"/>
    <w:rsid w:val="005C675E"/>
    <w:rsid w:val="005C7119"/>
    <w:rsid w:val="005D0241"/>
    <w:rsid w:val="005D295F"/>
    <w:rsid w:val="005D39D1"/>
    <w:rsid w:val="005D4153"/>
    <w:rsid w:val="005D4C53"/>
    <w:rsid w:val="005D682B"/>
    <w:rsid w:val="005D7428"/>
    <w:rsid w:val="005D76A0"/>
    <w:rsid w:val="005E15E3"/>
    <w:rsid w:val="005E18A5"/>
    <w:rsid w:val="005E452B"/>
    <w:rsid w:val="005E4640"/>
    <w:rsid w:val="005E5A71"/>
    <w:rsid w:val="005E767A"/>
    <w:rsid w:val="005F0F77"/>
    <w:rsid w:val="005F3228"/>
    <w:rsid w:val="005F3766"/>
    <w:rsid w:val="005F47F4"/>
    <w:rsid w:val="005F5DAA"/>
    <w:rsid w:val="00601517"/>
    <w:rsid w:val="00601662"/>
    <w:rsid w:val="00602267"/>
    <w:rsid w:val="00604C88"/>
    <w:rsid w:val="006058AC"/>
    <w:rsid w:val="00610B23"/>
    <w:rsid w:val="00611867"/>
    <w:rsid w:val="006147AF"/>
    <w:rsid w:val="00615A97"/>
    <w:rsid w:val="00617B7E"/>
    <w:rsid w:val="00621C4D"/>
    <w:rsid w:val="00621E71"/>
    <w:rsid w:val="006227CE"/>
    <w:rsid w:val="00622AFB"/>
    <w:rsid w:val="00623EA6"/>
    <w:rsid w:val="00625AD7"/>
    <w:rsid w:val="00626186"/>
    <w:rsid w:val="00627B81"/>
    <w:rsid w:val="00627D0C"/>
    <w:rsid w:val="00630AC1"/>
    <w:rsid w:val="00630B60"/>
    <w:rsid w:val="0063504D"/>
    <w:rsid w:val="0063655E"/>
    <w:rsid w:val="006426C6"/>
    <w:rsid w:val="00642ED2"/>
    <w:rsid w:val="00643068"/>
    <w:rsid w:val="00644624"/>
    <w:rsid w:val="0064554F"/>
    <w:rsid w:val="0064623E"/>
    <w:rsid w:val="00646862"/>
    <w:rsid w:val="006469DB"/>
    <w:rsid w:val="006506BA"/>
    <w:rsid w:val="006529D8"/>
    <w:rsid w:val="00657FEF"/>
    <w:rsid w:val="00663DF0"/>
    <w:rsid w:val="006641B8"/>
    <w:rsid w:val="00664322"/>
    <w:rsid w:val="006647E5"/>
    <w:rsid w:val="00665B7C"/>
    <w:rsid w:val="00667B06"/>
    <w:rsid w:val="006716A9"/>
    <w:rsid w:val="00673586"/>
    <w:rsid w:val="006743EF"/>
    <w:rsid w:val="006747BD"/>
    <w:rsid w:val="006764B2"/>
    <w:rsid w:val="006766C8"/>
    <w:rsid w:val="00682D3B"/>
    <w:rsid w:val="006865B8"/>
    <w:rsid w:val="006868DF"/>
    <w:rsid w:val="00692D06"/>
    <w:rsid w:val="0069352A"/>
    <w:rsid w:val="00694D64"/>
    <w:rsid w:val="00697B23"/>
    <w:rsid w:val="006A2C67"/>
    <w:rsid w:val="006A45B6"/>
    <w:rsid w:val="006A4C42"/>
    <w:rsid w:val="006A616E"/>
    <w:rsid w:val="006A7FF4"/>
    <w:rsid w:val="006B0A38"/>
    <w:rsid w:val="006B1F5F"/>
    <w:rsid w:val="006B3B34"/>
    <w:rsid w:val="006B60E9"/>
    <w:rsid w:val="006B6B06"/>
    <w:rsid w:val="006B6EAD"/>
    <w:rsid w:val="006B7A22"/>
    <w:rsid w:val="006B7AF3"/>
    <w:rsid w:val="006C1C0F"/>
    <w:rsid w:val="006C24BB"/>
    <w:rsid w:val="006C4D90"/>
    <w:rsid w:val="006C639A"/>
    <w:rsid w:val="006D757C"/>
    <w:rsid w:val="006D76F5"/>
    <w:rsid w:val="006E0D64"/>
    <w:rsid w:val="006E1362"/>
    <w:rsid w:val="006E136A"/>
    <w:rsid w:val="006E1558"/>
    <w:rsid w:val="006E1BF6"/>
    <w:rsid w:val="006E207A"/>
    <w:rsid w:val="006E2A3C"/>
    <w:rsid w:val="006E2EAD"/>
    <w:rsid w:val="006E38DC"/>
    <w:rsid w:val="006E46DB"/>
    <w:rsid w:val="006E694C"/>
    <w:rsid w:val="006E7199"/>
    <w:rsid w:val="006E7423"/>
    <w:rsid w:val="006F0B45"/>
    <w:rsid w:val="006F2421"/>
    <w:rsid w:val="006F3230"/>
    <w:rsid w:val="006F3A5A"/>
    <w:rsid w:val="006F5479"/>
    <w:rsid w:val="006F574D"/>
    <w:rsid w:val="006F6247"/>
    <w:rsid w:val="007014F2"/>
    <w:rsid w:val="007037F2"/>
    <w:rsid w:val="00705DA6"/>
    <w:rsid w:val="00710FD9"/>
    <w:rsid w:val="007145AF"/>
    <w:rsid w:val="00715429"/>
    <w:rsid w:val="007166A5"/>
    <w:rsid w:val="00717CFA"/>
    <w:rsid w:val="00720BB9"/>
    <w:rsid w:val="00721DC6"/>
    <w:rsid w:val="00725CD1"/>
    <w:rsid w:val="00727605"/>
    <w:rsid w:val="00730A0E"/>
    <w:rsid w:val="00731F32"/>
    <w:rsid w:val="00732A02"/>
    <w:rsid w:val="00733FE5"/>
    <w:rsid w:val="00735A43"/>
    <w:rsid w:val="00741E65"/>
    <w:rsid w:val="0074400A"/>
    <w:rsid w:val="007445FA"/>
    <w:rsid w:val="007459BC"/>
    <w:rsid w:val="00751488"/>
    <w:rsid w:val="00751D09"/>
    <w:rsid w:val="00752427"/>
    <w:rsid w:val="0075244B"/>
    <w:rsid w:val="00752EBC"/>
    <w:rsid w:val="00753283"/>
    <w:rsid w:val="0075375D"/>
    <w:rsid w:val="00753AC5"/>
    <w:rsid w:val="00755076"/>
    <w:rsid w:val="00755CB8"/>
    <w:rsid w:val="007563E3"/>
    <w:rsid w:val="007579B0"/>
    <w:rsid w:val="00760CA5"/>
    <w:rsid w:val="00760CF7"/>
    <w:rsid w:val="007611EE"/>
    <w:rsid w:val="00763084"/>
    <w:rsid w:val="007641F9"/>
    <w:rsid w:val="00764670"/>
    <w:rsid w:val="00765710"/>
    <w:rsid w:val="00765866"/>
    <w:rsid w:val="00765E81"/>
    <w:rsid w:val="00766C76"/>
    <w:rsid w:val="007703CB"/>
    <w:rsid w:val="00770497"/>
    <w:rsid w:val="007723C1"/>
    <w:rsid w:val="00774663"/>
    <w:rsid w:val="00774F12"/>
    <w:rsid w:val="007753F4"/>
    <w:rsid w:val="00782270"/>
    <w:rsid w:val="007845EC"/>
    <w:rsid w:val="0078508B"/>
    <w:rsid w:val="0078509F"/>
    <w:rsid w:val="0078526F"/>
    <w:rsid w:val="00792F79"/>
    <w:rsid w:val="00792F8E"/>
    <w:rsid w:val="00795ACC"/>
    <w:rsid w:val="007A1C17"/>
    <w:rsid w:val="007A2345"/>
    <w:rsid w:val="007A3B84"/>
    <w:rsid w:val="007A559C"/>
    <w:rsid w:val="007A5850"/>
    <w:rsid w:val="007A5DA1"/>
    <w:rsid w:val="007B40BB"/>
    <w:rsid w:val="007B4456"/>
    <w:rsid w:val="007B55E9"/>
    <w:rsid w:val="007B6BB5"/>
    <w:rsid w:val="007B6C54"/>
    <w:rsid w:val="007C04AC"/>
    <w:rsid w:val="007C0F3F"/>
    <w:rsid w:val="007C1292"/>
    <w:rsid w:val="007D0026"/>
    <w:rsid w:val="007D0D58"/>
    <w:rsid w:val="007D22FF"/>
    <w:rsid w:val="007D2D82"/>
    <w:rsid w:val="007D329B"/>
    <w:rsid w:val="007D4776"/>
    <w:rsid w:val="007D6B47"/>
    <w:rsid w:val="007E4CE7"/>
    <w:rsid w:val="007E522D"/>
    <w:rsid w:val="007E52C9"/>
    <w:rsid w:val="007E58AA"/>
    <w:rsid w:val="007E5C93"/>
    <w:rsid w:val="007E7E37"/>
    <w:rsid w:val="007F1B90"/>
    <w:rsid w:val="007F4CFF"/>
    <w:rsid w:val="007F5E9A"/>
    <w:rsid w:val="0080014E"/>
    <w:rsid w:val="00802D8C"/>
    <w:rsid w:val="00803931"/>
    <w:rsid w:val="00805B84"/>
    <w:rsid w:val="00806485"/>
    <w:rsid w:val="0081072D"/>
    <w:rsid w:val="00814761"/>
    <w:rsid w:val="008161E8"/>
    <w:rsid w:val="00816E37"/>
    <w:rsid w:val="00820127"/>
    <w:rsid w:val="0082411D"/>
    <w:rsid w:val="00827B5E"/>
    <w:rsid w:val="008301FD"/>
    <w:rsid w:val="008315F1"/>
    <w:rsid w:val="00831FCC"/>
    <w:rsid w:val="008333EA"/>
    <w:rsid w:val="00833DDD"/>
    <w:rsid w:val="008364A1"/>
    <w:rsid w:val="008404A8"/>
    <w:rsid w:val="00841BA5"/>
    <w:rsid w:val="008432CA"/>
    <w:rsid w:val="00843BD6"/>
    <w:rsid w:val="008455CC"/>
    <w:rsid w:val="00845712"/>
    <w:rsid w:val="00846C6A"/>
    <w:rsid w:val="00846DBC"/>
    <w:rsid w:val="00850034"/>
    <w:rsid w:val="008516A0"/>
    <w:rsid w:val="00853558"/>
    <w:rsid w:val="008535FD"/>
    <w:rsid w:val="0086692B"/>
    <w:rsid w:val="00870790"/>
    <w:rsid w:val="008710A8"/>
    <w:rsid w:val="00880216"/>
    <w:rsid w:val="008814EB"/>
    <w:rsid w:val="0088196B"/>
    <w:rsid w:val="00884F52"/>
    <w:rsid w:val="00887FFB"/>
    <w:rsid w:val="00891AB3"/>
    <w:rsid w:val="00893A39"/>
    <w:rsid w:val="008949BF"/>
    <w:rsid w:val="00894A2D"/>
    <w:rsid w:val="008A0196"/>
    <w:rsid w:val="008A0226"/>
    <w:rsid w:val="008A1486"/>
    <w:rsid w:val="008A7813"/>
    <w:rsid w:val="008B0BA6"/>
    <w:rsid w:val="008B36F0"/>
    <w:rsid w:val="008B4911"/>
    <w:rsid w:val="008B59E2"/>
    <w:rsid w:val="008B701C"/>
    <w:rsid w:val="008C1061"/>
    <w:rsid w:val="008C189C"/>
    <w:rsid w:val="008C25E4"/>
    <w:rsid w:val="008C4141"/>
    <w:rsid w:val="008C494F"/>
    <w:rsid w:val="008C516C"/>
    <w:rsid w:val="008C6A5B"/>
    <w:rsid w:val="008C6E2B"/>
    <w:rsid w:val="008C6E40"/>
    <w:rsid w:val="008C7183"/>
    <w:rsid w:val="008D28B0"/>
    <w:rsid w:val="008D3582"/>
    <w:rsid w:val="008D3E33"/>
    <w:rsid w:val="008D6177"/>
    <w:rsid w:val="008D7F68"/>
    <w:rsid w:val="008E031A"/>
    <w:rsid w:val="008E0359"/>
    <w:rsid w:val="008E384A"/>
    <w:rsid w:val="008E43FA"/>
    <w:rsid w:val="008E7C04"/>
    <w:rsid w:val="008E7F32"/>
    <w:rsid w:val="008F01EF"/>
    <w:rsid w:val="008F3B85"/>
    <w:rsid w:val="008F5C00"/>
    <w:rsid w:val="008F7589"/>
    <w:rsid w:val="008F7724"/>
    <w:rsid w:val="009011D1"/>
    <w:rsid w:val="00902A35"/>
    <w:rsid w:val="00905A8C"/>
    <w:rsid w:val="00910955"/>
    <w:rsid w:val="00910A71"/>
    <w:rsid w:val="00914A44"/>
    <w:rsid w:val="00914E98"/>
    <w:rsid w:val="00915C72"/>
    <w:rsid w:val="00916110"/>
    <w:rsid w:val="009212EB"/>
    <w:rsid w:val="009216DC"/>
    <w:rsid w:val="00922711"/>
    <w:rsid w:val="00922D4E"/>
    <w:rsid w:val="0092475B"/>
    <w:rsid w:val="00924F07"/>
    <w:rsid w:val="00926864"/>
    <w:rsid w:val="00926887"/>
    <w:rsid w:val="00927B67"/>
    <w:rsid w:val="00931134"/>
    <w:rsid w:val="009318DF"/>
    <w:rsid w:val="00931EFA"/>
    <w:rsid w:val="00932504"/>
    <w:rsid w:val="00933007"/>
    <w:rsid w:val="0093369C"/>
    <w:rsid w:val="009345EA"/>
    <w:rsid w:val="00934AB2"/>
    <w:rsid w:val="00937908"/>
    <w:rsid w:val="009403A9"/>
    <w:rsid w:val="009428E4"/>
    <w:rsid w:val="00943AC3"/>
    <w:rsid w:val="00945FA1"/>
    <w:rsid w:val="00946543"/>
    <w:rsid w:val="00946983"/>
    <w:rsid w:val="00950AC7"/>
    <w:rsid w:val="009526B4"/>
    <w:rsid w:val="009535DA"/>
    <w:rsid w:val="0095387D"/>
    <w:rsid w:val="0096106B"/>
    <w:rsid w:val="0096147F"/>
    <w:rsid w:val="0096335B"/>
    <w:rsid w:val="009678E7"/>
    <w:rsid w:val="009720F8"/>
    <w:rsid w:val="00972280"/>
    <w:rsid w:val="00976636"/>
    <w:rsid w:val="00976A74"/>
    <w:rsid w:val="00976E24"/>
    <w:rsid w:val="00980334"/>
    <w:rsid w:val="00983774"/>
    <w:rsid w:val="00984832"/>
    <w:rsid w:val="0098759A"/>
    <w:rsid w:val="009910E3"/>
    <w:rsid w:val="009921D7"/>
    <w:rsid w:val="0099721F"/>
    <w:rsid w:val="00997BA0"/>
    <w:rsid w:val="00997D52"/>
    <w:rsid w:val="009A0A6C"/>
    <w:rsid w:val="009A2CDE"/>
    <w:rsid w:val="009A322A"/>
    <w:rsid w:val="009A3F14"/>
    <w:rsid w:val="009A3F22"/>
    <w:rsid w:val="009A511C"/>
    <w:rsid w:val="009A5CD9"/>
    <w:rsid w:val="009A5D2C"/>
    <w:rsid w:val="009B0A98"/>
    <w:rsid w:val="009B3108"/>
    <w:rsid w:val="009B3180"/>
    <w:rsid w:val="009B53DE"/>
    <w:rsid w:val="009B5A6E"/>
    <w:rsid w:val="009B671B"/>
    <w:rsid w:val="009B747A"/>
    <w:rsid w:val="009C5436"/>
    <w:rsid w:val="009D0D4E"/>
    <w:rsid w:val="009D35AC"/>
    <w:rsid w:val="009D4732"/>
    <w:rsid w:val="009D5030"/>
    <w:rsid w:val="009D519C"/>
    <w:rsid w:val="009E1AA8"/>
    <w:rsid w:val="009E317A"/>
    <w:rsid w:val="009E4B36"/>
    <w:rsid w:val="009E6175"/>
    <w:rsid w:val="009E637C"/>
    <w:rsid w:val="009E7EEA"/>
    <w:rsid w:val="009F36FD"/>
    <w:rsid w:val="009F4FD2"/>
    <w:rsid w:val="009F529E"/>
    <w:rsid w:val="009F587A"/>
    <w:rsid w:val="009F7235"/>
    <w:rsid w:val="00A001D4"/>
    <w:rsid w:val="00A00CCD"/>
    <w:rsid w:val="00A03E1D"/>
    <w:rsid w:val="00A10EB2"/>
    <w:rsid w:val="00A1217A"/>
    <w:rsid w:val="00A138D3"/>
    <w:rsid w:val="00A14A51"/>
    <w:rsid w:val="00A15D0C"/>
    <w:rsid w:val="00A16695"/>
    <w:rsid w:val="00A25872"/>
    <w:rsid w:val="00A27D1D"/>
    <w:rsid w:val="00A30F20"/>
    <w:rsid w:val="00A32488"/>
    <w:rsid w:val="00A33E56"/>
    <w:rsid w:val="00A346D1"/>
    <w:rsid w:val="00A34A43"/>
    <w:rsid w:val="00A34DB4"/>
    <w:rsid w:val="00A35084"/>
    <w:rsid w:val="00A371A5"/>
    <w:rsid w:val="00A37E2D"/>
    <w:rsid w:val="00A43296"/>
    <w:rsid w:val="00A4580A"/>
    <w:rsid w:val="00A4585E"/>
    <w:rsid w:val="00A47400"/>
    <w:rsid w:val="00A53337"/>
    <w:rsid w:val="00A53FDF"/>
    <w:rsid w:val="00A55E5B"/>
    <w:rsid w:val="00A56AFC"/>
    <w:rsid w:val="00A57470"/>
    <w:rsid w:val="00A6036F"/>
    <w:rsid w:val="00A61E71"/>
    <w:rsid w:val="00A61F9C"/>
    <w:rsid w:val="00A62E97"/>
    <w:rsid w:val="00A7038E"/>
    <w:rsid w:val="00A7151E"/>
    <w:rsid w:val="00A73A4E"/>
    <w:rsid w:val="00A75C2B"/>
    <w:rsid w:val="00A75CAC"/>
    <w:rsid w:val="00A75E0F"/>
    <w:rsid w:val="00A76AE8"/>
    <w:rsid w:val="00A80B0C"/>
    <w:rsid w:val="00A81767"/>
    <w:rsid w:val="00A831D7"/>
    <w:rsid w:val="00A84492"/>
    <w:rsid w:val="00A84DC0"/>
    <w:rsid w:val="00A8510B"/>
    <w:rsid w:val="00A867E0"/>
    <w:rsid w:val="00A86B0A"/>
    <w:rsid w:val="00A87E16"/>
    <w:rsid w:val="00A924AA"/>
    <w:rsid w:val="00A92F7C"/>
    <w:rsid w:val="00A95A90"/>
    <w:rsid w:val="00A95EAD"/>
    <w:rsid w:val="00A95F3A"/>
    <w:rsid w:val="00AA0A09"/>
    <w:rsid w:val="00AA0A4E"/>
    <w:rsid w:val="00AA0B88"/>
    <w:rsid w:val="00AA1F34"/>
    <w:rsid w:val="00AA1FA4"/>
    <w:rsid w:val="00AA2EBE"/>
    <w:rsid w:val="00AA39FA"/>
    <w:rsid w:val="00AA7B2E"/>
    <w:rsid w:val="00AA7F43"/>
    <w:rsid w:val="00AB2137"/>
    <w:rsid w:val="00AB221D"/>
    <w:rsid w:val="00AB37EA"/>
    <w:rsid w:val="00AB3BD8"/>
    <w:rsid w:val="00AB3F19"/>
    <w:rsid w:val="00AB5596"/>
    <w:rsid w:val="00AC2A0C"/>
    <w:rsid w:val="00AC2BD2"/>
    <w:rsid w:val="00AC3B6A"/>
    <w:rsid w:val="00AC4A6D"/>
    <w:rsid w:val="00AC67F7"/>
    <w:rsid w:val="00AC71D1"/>
    <w:rsid w:val="00AD0D0F"/>
    <w:rsid w:val="00AD224B"/>
    <w:rsid w:val="00AD30B7"/>
    <w:rsid w:val="00AD3183"/>
    <w:rsid w:val="00AD5D36"/>
    <w:rsid w:val="00AD7533"/>
    <w:rsid w:val="00AE3BAB"/>
    <w:rsid w:val="00AE3E4C"/>
    <w:rsid w:val="00AE4160"/>
    <w:rsid w:val="00AE4B16"/>
    <w:rsid w:val="00AE562B"/>
    <w:rsid w:val="00AE7C70"/>
    <w:rsid w:val="00AF3825"/>
    <w:rsid w:val="00AF4FA7"/>
    <w:rsid w:val="00AF607B"/>
    <w:rsid w:val="00AF654F"/>
    <w:rsid w:val="00AF7586"/>
    <w:rsid w:val="00AF7FE4"/>
    <w:rsid w:val="00B015AE"/>
    <w:rsid w:val="00B02F49"/>
    <w:rsid w:val="00B048D2"/>
    <w:rsid w:val="00B06B8A"/>
    <w:rsid w:val="00B06D02"/>
    <w:rsid w:val="00B10621"/>
    <w:rsid w:val="00B11B44"/>
    <w:rsid w:val="00B126F1"/>
    <w:rsid w:val="00B131B6"/>
    <w:rsid w:val="00B13890"/>
    <w:rsid w:val="00B14509"/>
    <w:rsid w:val="00B151C8"/>
    <w:rsid w:val="00B154CC"/>
    <w:rsid w:val="00B24584"/>
    <w:rsid w:val="00B24F2C"/>
    <w:rsid w:val="00B2701B"/>
    <w:rsid w:val="00B27F5A"/>
    <w:rsid w:val="00B30C9F"/>
    <w:rsid w:val="00B31BAA"/>
    <w:rsid w:val="00B31C64"/>
    <w:rsid w:val="00B31D5F"/>
    <w:rsid w:val="00B33617"/>
    <w:rsid w:val="00B34857"/>
    <w:rsid w:val="00B3502B"/>
    <w:rsid w:val="00B35084"/>
    <w:rsid w:val="00B35124"/>
    <w:rsid w:val="00B36358"/>
    <w:rsid w:val="00B36D53"/>
    <w:rsid w:val="00B3711D"/>
    <w:rsid w:val="00B37FD0"/>
    <w:rsid w:val="00B44939"/>
    <w:rsid w:val="00B45AAE"/>
    <w:rsid w:val="00B475FA"/>
    <w:rsid w:val="00B50A7A"/>
    <w:rsid w:val="00B527B7"/>
    <w:rsid w:val="00B53EF7"/>
    <w:rsid w:val="00B54E56"/>
    <w:rsid w:val="00B5569B"/>
    <w:rsid w:val="00B63008"/>
    <w:rsid w:val="00B6368A"/>
    <w:rsid w:val="00B63E7C"/>
    <w:rsid w:val="00B64D09"/>
    <w:rsid w:val="00B666F7"/>
    <w:rsid w:val="00B66860"/>
    <w:rsid w:val="00B67B76"/>
    <w:rsid w:val="00B73D95"/>
    <w:rsid w:val="00B74ABF"/>
    <w:rsid w:val="00B77483"/>
    <w:rsid w:val="00B80009"/>
    <w:rsid w:val="00B8046A"/>
    <w:rsid w:val="00B81804"/>
    <w:rsid w:val="00B8181B"/>
    <w:rsid w:val="00B82752"/>
    <w:rsid w:val="00B82A1D"/>
    <w:rsid w:val="00B82F7B"/>
    <w:rsid w:val="00B83B15"/>
    <w:rsid w:val="00B87909"/>
    <w:rsid w:val="00B9087F"/>
    <w:rsid w:val="00B90A05"/>
    <w:rsid w:val="00B91604"/>
    <w:rsid w:val="00B93671"/>
    <w:rsid w:val="00B93CBF"/>
    <w:rsid w:val="00B97049"/>
    <w:rsid w:val="00B97C25"/>
    <w:rsid w:val="00BA17E5"/>
    <w:rsid w:val="00BA4ED8"/>
    <w:rsid w:val="00BB15B1"/>
    <w:rsid w:val="00BB2E2D"/>
    <w:rsid w:val="00BB301B"/>
    <w:rsid w:val="00BB5420"/>
    <w:rsid w:val="00BB7014"/>
    <w:rsid w:val="00BB7C0E"/>
    <w:rsid w:val="00BC09DA"/>
    <w:rsid w:val="00BC1461"/>
    <w:rsid w:val="00BC1FAE"/>
    <w:rsid w:val="00BC4003"/>
    <w:rsid w:val="00BC424D"/>
    <w:rsid w:val="00BC4876"/>
    <w:rsid w:val="00BC5F45"/>
    <w:rsid w:val="00BD2AE8"/>
    <w:rsid w:val="00BD3AA3"/>
    <w:rsid w:val="00BD3D5A"/>
    <w:rsid w:val="00BD59B7"/>
    <w:rsid w:val="00BD7170"/>
    <w:rsid w:val="00BD7C90"/>
    <w:rsid w:val="00BE0159"/>
    <w:rsid w:val="00BE0B14"/>
    <w:rsid w:val="00BE2372"/>
    <w:rsid w:val="00BE256F"/>
    <w:rsid w:val="00BE30B7"/>
    <w:rsid w:val="00BE33F2"/>
    <w:rsid w:val="00BE34AA"/>
    <w:rsid w:val="00BE367C"/>
    <w:rsid w:val="00BE452F"/>
    <w:rsid w:val="00BE62A7"/>
    <w:rsid w:val="00BE6F84"/>
    <w:rsid w:val="00BE7AC4"/>
    <w:rsid w:val="00BF18C0"/>
    <w:rsid w:val="00BF5D79"/>
    <w:rsid w:val="00C06E52"/>
    <w:rsid w:val="00C102BB"/>
    <w:rsid w:val="00C113D9"/>
    <w:rsid w:val="00C12249"/>
    <w:rsid w:val="00C1235F"/>
    <w:rsid w:val="00C13C32"/>
    <w:rsid w:val="00C16883"/>
    <w:rsid w:val="00C16E0A"/>
    <w:rsid w:val="00C201A5"/>
    <w:rsid w:val="00C24E80"/>
    <w:rsid w:val="00C26791"/>
    <w:rsid w:val="00C26BF4"/>
    <w:rsid w:val="00C312C2"/>
    <w:rsid w:val="00C32E02"/>
    <w:rsid w:val="00C33D6B"/>
    <w:rsid w:val="00C40879"/>
    <w:rsid w:val="00C40CAF"/>
    <w:rsid w:val="00C41758"/>
    <w:rsid w:val="00C4515E"/>
    <w:rsid w:val="00C45791"/>
    <w:rsid w:val="00C46164"/>
    <w:rsid w:val="00C47962"/>
    <w:rsid w:val="00C535A9"/>
    <w:rsid w:val="00C56A29"/>
    <w:rsid w:val="00C60BB0"/>
    <w:rsid w:val="00C630A9"/>
    <w:rsid w:val="00C64BED"/>
    <w:rsid w:val="00C65BDC"/>
    <w:rsid w:val="00C67825"/>
    <w:rsid w:val="00C679CD"/>
    <w:rsid w:val="00C718DB"/>
    <w:rsid w:val="00C71FB8"/>
    <w:rsid w:val="00C73718"/>
    <w:rsid w:val="00C73983"/>
    <w:rsid w:val="00C74888"/>
    <w:rsid w:val="00C75453"/>
    <w:rsid w:val="00C76EF1"/>
    <w:rsid w:val="00C80E03"/>
    <w:rsid w:val="00C81A2A"/>
    <w:rsid w:val="00C826F5"/>
    <w:rsid w:val="00C862E1"/>
    <w:rsid w:val="00C8699F"/>
    <w:rsid w:val="00C901DA"/>
    <w:rsid w:val="00C903B4"/>
    <w:rsid w:val="00C9064E"/>
    <w:rsid w:val="00C920B2"/>
    <w:rsid w:val="00C920D1"/>
    <w:rsid w:val="00C92743"/>
    <w:rsid w:val="00C93C13"/>
    <w:rsid w:val="00C965FB"/>
    <w:rsid w:val="00C9688C"/>
    <w:rsid w:val="00CA28C8"/>
    <w:rsid w:val="00CA4344"/>
    <w:rsid w:val="00CA52E2"/>
    <w:rsid w:val="00CA6231"/>
    <w:rsid w:val="00CB0BF6"/>
    <w:rsid w:val="00CB1AA0"/>
    <w:rsid w:val="00CB23B4"/>
    <w:rsid w:val="00CB3DDB"/>
    <w:rsid w:val="00CB46DB"/>
    <w:rsid w:val="00CB67FE"/>
    <w:rsid w:val="00CB7C47"/>
    <w:rsid w:val="00CC003C"/>
    <w:rsid w:val="00CD0E34"/>
    <w:rsid w:val="00CD23D8"/>
    <w:rsid w:val="00CD2D82"/>
    <w:rsid w:val="00CD348D"/>
    <w:rsid w:val="00CD3E85"/>
    <w:rsid w:val="00CD5EEF"/>
    <w:rsid w:val="00CD6F1A"/>
    <w:rsid w:val="00CE2A06"/>
    <w:rsid w:val="00CE6A12"/>
    <w:rsid w:val="00CF214D"/>
    <w:rsid w:val="00CF28DC"/>
    <w:rsid w:val="00CF2F0C"/>
    <w:rsid w:val="00CF5925"/>
    <w:rsid w:val="00CF6B53"/>
    <w:rsid w:val="00CF7030"/>
    <w:rsid w:val="00CF7B22"/>
    <w:rsid w:val="00CF7BAE"/>
    <w:rsid w:val="00CF7D81"/>
    <w:rsid w:val="00D00DAA"/>
    <w:rsid w:val="00D00DED"/>
    <w:rsid w:val="00D015C0"/>
    <w:rsid w:val="00D043DA"/>
    <w:rsid w:val="00D04DDB"/>
    <w:rsid w:val="00D07095"/>
    <w:rsid w:val="00D07A8F"/>
    <w:rsid w:val="00D07CAB"/>
    <w:rsid w:val="00D12A29"/>
    <w:rsid w:val="00D223DC"/>
    <w:rsid w:val="00D22A49"/>
    <w:rsid w:val="00D24B94"/>
    <w:rsid w:val="00D2606D"/>
    <w:rsid w:val="00D2610D"/>
    <w:rsid w:val="00D26E36"/>
    <w:rsid w:val="00D30DE9"/>
    <w:rsid w:val="00D31A2F"/>
    <w:rsid w:val="00D34105"/>
    <w:rsid w:val="00D34B39"/>
    <w:rsid w:val="00D36091"/>
    <w:rsid w:val="00D374C8"/>
    <w:rsid w:val="00D427F0"/>
    <w:rsid w:val="00D43F58"/>
    <w:rsid w:val="00D51235"/>
    <w:rsid w:val="00D524A2"/>
    <w:rsid w:val="00D55D57"/>
    <w:rsid w:val="00D56111"/>
    <w:rsid w:val="00D57548"/>
    <w:rsid w:val="00D6045B"/>
    <w:rsid w:val="00D63986"/>
    <w:rsid w:val="00D67927"/>
    <w:rsid w:val="00D7008A"/>
    <w:rsid w:val="00D7157B"/>
    <w:rsid w:val="00D72D33"/>
    <w:rsid w:val="00D74EE6"/>
    <w:rsid w:val="00D754B3"/>
    <w:rsid w:val="00D835DB"/>
    <w:rsid w:val="00D83A15"/>
    <w:rsid w:val="00D84FF3"/>
    <w:rsid w:val="00D86672"/>
    <w:rsid w:val="00D92828"/>
    <w:rsid w:val="00D933DE"/>
    <w:rsid w:val="00D93C65"/>
    <w:rsid w:val="00D95AF5"/>
    <w:rsid w:val="00D96F51"/>
    <w:rsid w:val="00DA24AA"/>
    <w:rsid w:val="00DA2C21"/>
    <w:rsid w:val="00DA2DCD"/>
    <w:rsid w:val="00DA3A8F"/>
    <w:rsid w:val="00DA4273"/>
    <w:rsid w:val="00DA497B"/>
    <w:rsid w:val="00DA4E41"/>
    <w:rsid w:val="00DA4F5E"/>
    <w:rsid w:val="00DA5916"/>
    <w:rsid w:val="00DA5B80"/>
    <w:rsid w:val="00DA601A"/>
    <w:rsid w:val="00DA697E"/>
    <w:rsid w:val="00DA6BF0"/>
    <w:rsid w:val="00DB2320"/>
    <w:rsid w:val="00DB5EBA"/>
    <w:rsid w:val="00DB6BC0"/>
    <w:rsid w:val="00DB6FE3"/>
    <w:rsid w:val="00DB700B"/>
    <w:rsid w:val="00DB7072"/>
    <w:rsid w:val="00DC202D"/>
    <w:rsid w:val="00DC3494"/>
    <w:rsid w:val="00DC36DA"/>
    <w:rsid w:val="00DC3813"/>
    <w:rsid w:val="00DC4080"/>
    <w:rsid w:val="00DD031A"/>
    <w:rsid w:val="00DD0556"/>
    <w:rsid w:val="00DD0ED9"/>
    <w:rsid w:val="00DD0FAB"/>
    <w:rsid w:val="00DD156E"/>
    <w:rsid w:val="00DD1E93"/>
    <w:rsid w:val="00DD20AE"/>
    <w:rsid w:val="00DD20FE"/>
    <w:rsid w:val="00DD2B04"/>
    <w:rsid w:val="00DD5373"/>
    <w:rsid w:val="00DD56B3"/>
    <w:rsid w:val="00DE3FC2"/>
    <w:rsid w:val="00DE5E03"/>
    <w:rsid w:val="00DE65B6"/>
    <w:rsid w:val="00DF0F02"/>
    <w:rsid w:val="00DF204F"/>
    <w:rsid w:val="00DF2221"/>
    <w:rsid w:val="00DF2523"/>
    <w:rsid w:val="00DF5220"/>
    <w:rsid w:val="00DF61EB"/>
    <w:rsid w:val="00DF7496"/>
    <w:rsid w:val="00E01C0F"/>
    <w:rsid w:val="00E0452C"/>
    <w:rsid w:val="00E0501E"/>
    <w:rsid w:val="00E064F3"/>
    <w:rsid w:val="00E076EC"/>
    <w:rsid w:val="00E10C1B"/>
    <w:rsid w:val="00E10FD4"/>
    <w:rsid w:val="00E24DC1"/>
    <w:rsid w:val="00E27C17"/>
    <w:rsid w:val="00E27F89"/>
    <w:rsid w:val="00E32898"/>
    <w:rsid w:val="00E32AF8"/>
    <w:rsid w:val="00E3302D"/>
    <w:rsid w:val="00E36854"/>
    <w:rsid w:val="00E42509"/>
    <w:rsid w:val="00E439A7"/>
    <w:rsid w:val="00E51460"/>
    <w:rsid w:val="00E52DF4"/>
    <w:rsid w:val="00E53ED6"/>
    <w:rsid w:val="00E55207"/>
    <w:rsid w:val="00E6300E"/>
    <w:rsid w:val="00E63DBC"/>
    <w:rsid w:val="00E67272"/>
    <w:rsid w:val="00E712B9"/>
    <w:rsid w:val="00E72222"/>
    <w:rsid w:val="00E753FD"/>
    <w:rsid w:val="00E75C11"/>
    <w:rsid w:val="00E76F03"/>
    <w:rsid w:val="00E812E5"/>
    <w:rsid w:val="00E81D1B"/>
    <w:rsid w:val="00E83E2A"/>
    <w:rsid w:val="00E8527D"/>
    <w:rsid w:val="00E86683"/>
    <w:rsid w:val="00E86D92"/>
    <w:rsid w:val="00E872A1"/>
    <w:rsid w:val="00E93F98"/>
    <w:rsid w:val="00E941A3"/>
    <w:rsid w:val="00E949F6"/>
    <w:rsid w:val="00E963D2"/>
    <w:rsid w:val="00E9727B"/>
    <w:rsid w:val="00EA1201"/>
    <w:rsid w:val="00EA490C"/>
    <w:rsid w:val="00EA50F5"/>
    <w:rsid w:val="00EB1102"/>
    <w:rsid w:val="00EB529F"/>
    <w:rsid w:val="00EC1153"/>
    <w:rsid w:val="00EC277B"/>
    <w:rsid w:val="00EC3468"/>
    <w:rsid w:val="00EC5571"/>
    <w:rsid w:val="00EC7A19"/>
    <w:rsid w:val="00EC7A8E"/>
    <w:rsid w:val="00EC7E7C"/>
    <w:rsid w:val="00EE3874"/>
    <w:rsid w:val="00EE707C"/>
    <w:rsid w:val="00EE70B4"/>
    <w:rsid w:val="00EF0139"/>
    <w:rsid w:val="00EF159D"/>
    <w:rsid w:val="00EF209E"/>
    <w:rsid w:val="00EF35CB"/>
    <w:rsid w:val="00EF4B73"/>
    <w:rsid w:val="00EF4BE6"/>
    <w:rsid w:val="00EF535E"/>
    <w:rsid w:val="00EF7536"/>
    <w:rsid w:val="00F00D7C"/>
    <w:rsid w:val="00F01763"/>
    <w:rsid w:val="00F0469D"/>
    <w:rsid w:val="00F06442"/>
    <w:rsid w:val="00F07C7B"/>
    <w:rsid w:val="00F07F5C"/>
    <w:rsid w:val="00F111F5"/>
    <w:rsid w:val="00F1139B"/>
    <w:rsid w:val="00F149B0"/>
    <w:rsid w:val="00F14C68"/>
    <w:rsid w:val="00F15B4B"/>
    <w:rsid w:val="00F15B79"/>
    <w:rsid w:val="00F15C91"/>
    <w:rsid w:val="00F166D6"/>
    <w:rsid w:val="00F20EFA"/>
    <w:rsid w:val="00F21608"/>
    <w:rsid w:val="00F222BF"/>
    <w:rsid w:val="00F224B1"/>
    <w:rsid w:val="00F228B1"/>
    <w:rsid w:val="00F25A57"/>
    <w:rsid w:val="00F27074"/>
    <w:rsid w:val="00F27DD2"/>
    <w:rsid w:val="00F30BBF"/>
    <w:rsid w:val="00F3164A"/>
    <w:rsid w:val="00F318BF"/>
    <w:rsid w:val="00F365EA"/>
    <w:rsid w:val="00F40C96"/>
    <w:rsid w:val="00F4253A"/>
    <w:rsid w:val="00F4335C"/>
    <w:rsid w:val="00F43494"/>
    <w:rsid w:val="00F43CAF"/>
    <w:rsid w:val="00F440A2"/>
    <w:rsid w:val="00F44C11"/>
    <w:rsid w:val="00F45AA5"/>
    <w:rsid w:val="00F477DC"/>
    <w:rsid w:val="00F5321A"/>
    <w:rsid w:val="00F53C83"/>
    <w:rsid w:val="00F5481F"/>
    <w:rsid w:val="00F5506C"/>
    <w:rsid w:val="00F5794D"/>
    <w:rsid w:val="00F5797F"/>
    <w:rsid w:val="00F62156"/>
    <w:rsid w:val="00F6450B"/>
    <w:rsid w:val="00F65A7F"/>
    <w:rsid w:val="00F66735"/>
    <w:rsid w:val="00F66FBA"/>
    <w:rsid w:val="00F67107"/>
    <w:rsid w:val="00F6738F"/>
    <w:rsid w:val="00F6739B"/>
    <w:rsid w:val="00F714AE"/>
    <w:rsid w:val="00F717A6"/>
    <w:rsid w:val="00F73262"/>
    <w:rsid w:val="00F750AE"/>
    <w:rsid w:val="00F75766"/>
    <w:rsid w:val="00F8026D"/>
    <w:rsid w:val="00F81A58"/>
    <w:rsid w:val="00F81EE6"/>
    <w:rsid w:val="00F83858"/>
    <w:rsid w:val="00F83987"/>
    <w:rsid w:val="00F86200"/>
    <w:rsid w:val="00F90CC1"/>
    <w:rsid w:val="00F910A3"/>
    <w:rsid w:val="00F91601"/>
    <w:rsid w:val="00F9474E"/>
    <w:rsid w:val="00F97514"/>
    <w:rsid w:val="00FA1E15"/>
    <w:rsid w:val="00FA1E58"/>
    <w:rsid w:val="00FA4592"/>
    <w:rsid w:val="00FA5342"/>
    <w:rsid w:val="00FA58C1"/>
    <w:rsid w:val="00FA638C"/>
    <w:rsid w:val="00FB388A"/>
    <w:rsid w:val="00FB767B"/>
    <w:rsid w:val="00FB7B45"/>
    <w:rsid w:val="00FC045E"/>
    <w:rsid w:val="00FC0C57"/>
    <w:rsid w:val="00FC240C"/>
    <w:rsid w:val="00FC2DCD"/>
    <w:rsid w:val="00FC2E17"/>
    <w:rsid w:val="00FC4054"/>
    <w:rsid w:val="00FC75AB"/>
    <w:rsid w:val="00FD0740"/>
    <w:rsid w:val="00FD50D0"/>
    <w:rsid w:val="00FD5281"/>
    <w:rsid w:val="00FE0A62"/>
    <w:rsid w:val="00FE1A8A"/>
    <w:rsid w:val="00FE3A0F"/>
    <w:rsid w:val="00FE4892"/>
    <w:rsid w:val="00FE64A4"/>
    <w:rsid w:val="00FF0A3D"/>
    <w:rsid w:val="00FF1135"/>
    <w:rsid w:val="00FF6849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577BA4-674D-43DC-BFD2-4180990B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15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1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15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3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3A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55548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1072D"/>
    <w:pPr>
      <w:ind w:leftChars="200" w:left="480"/>
    </w:pPr>
  </w:style>
  <w:style w:type="paragraph" w:customStyle="1" w:styleId="TIT1">
    <w:name w:val="TIT1"/>
    <w:basedOn w:val="a"/>
    <w:link w:val="TIT10"/>
    <w:rsid w:val="00AF3825"/>
    <w:pPr>
      <w:widowControl/>
      <w:autoSpaceDE w:val="0"/>
      <w:autoSpaceDN w:val="0"/>
      <w:spacing w:beforeLines="50" w:before="120" w:line="320" w:lineRule="atLeast"/>
      <w:ind w:left="377" w:hangingChars="145" w:hanging="377"/>
      <w:textAlignment w:val="bottom"/>
    </w:pPr>
    <w:rPr>
      <w:rFonts w:ascii="Times New Roman" w:eastAsia="細明體" w:hAnsi="Times New Roman" w:cs="Times New Roman"/>
      <w:spacing w:val="20"/>
      <w:sz w:val="22"/>
      <w:szCs w:val="20"/>
      <w:lang w:val="es-ES"/>
    </w:rPr>
  </w:style>
  <w:style w:type="paragraph" w:customStyle="1" w:styleId="AA0">
    <w:name w:val="AA"/>
    <w:basedOn w:val="a"/>
    <w:rsid w:val="00AF3825"/>
    <w:pPr>
      <w:widowControl/>
      <w:tabs>
        <w:tab w:val="left" w:pos="4730"/>
      </w:tabs>
      <w:autoSpaceDE w:val="0"/>
      <w:autoSpaceDN w:val="0"/>
      <w:adjustRightInd w:val="0"/>
      <w:spacing w:line="320" w:lineRule="atLeast"/>
      <w:ind w:left="738" w:hanging="369"/>
      <w:jc w:val="both"/>
      <w:textAlignment w:val="bottom"/>
    </w:pPr>
    <w:rPr>
      <w:rFonts w:ascii="Times New Roman" w:eastAsia="新細明體" w:hAnsi="Times New Roman" w:cs="Times New Roman"/>
      <w:snapToGrid w:val="0"/>
      <w:spacing w:val="20"/>
      <w:kern w:val="0"/>
      <w:sz w:val="22"/>
      <w:szCs w:val="20"/>
    </w:rPr>
  </w:style>
  <w:style w:type="paragraph" w:styleId="ab">
    <w:name w:val="Body Text"/>
    <w:basedOn w:val="a"/>
    <w:link w:val="ac"/>
    <w:uiPriority w:val="99"/>
    <w:unhideWhenUsed/>
    <w:rsid w:val="00102B5B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102B5B"/>
  </w:style>
  <w:style w:type="character" w:customStyle="1" w:styleId="TIT10">
    <w:name w:val="TIT1 字元"/>
    <w:basedOn w:val="a0"/>
    <w:link w:val="TIT1"/>
    <w:rsid w:val="00F91601"/>
    <w:rPr>
      <w:rFonts w:ascii="Times New Roman" w:eastAsia="細明體" w:hAnsi="Times New Roman" w:cs="Times New Roman"/>
      <w:spacing w:val="20"/>
      <w:sz w:val="22"/>
      <w:szCs w:val="20"/>
      <w:lang w:val="es-ES"/>
    </w:rPr>
  </w:style>
  <w:style w:type="paragraph" w:styleId="HTML">
    <w:name w:val="HTML Preformatted"/>
    <w:basedOn w:val="a"/>
    <w:link w:val="HTML0"/>
    <w:uiPriority w:val="99"/>
    <w:semiHidden/>
    <w:unhideWhenUsed/>
    <w:rsid w:val="00DC381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DC381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3866-C9BA-4C37-80DC-34A4DBB1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2015-04-07T02:38:00Z</dcterms:created>
  <dcterms:modified xsi:type="dcterms:W3CDTF">2015-04-07T02:39:00Z</dcterms:modified>
</cp:coreProperties>
</file>