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7B" w:rsidRDefault="0035587B" w:rsidP="00AE6DAF">
      <w:pPr>
        <w:jc w:val="distribute"/>
        <w:rPr>
          <w:sz w:val="32"/>
          <w:szCs w:val="32"/>
        </w:rPr>
      </w:pPr>
      <w:bookmarkStart w:id="0" w:name="_GoBack"/>
      <w:bookmarkEnd w:id="0"/>
      <w:r w:rsidRPr="001A1A01">
        <w:rPr>
          <w:rFonts w:hint="eastAsia"/>
          <w:sz w:val="32"/>
          <w:szCs w:val="32"/>
        </w:rPr>
        <w:t>國立台東高中</w:t>
      </w:r>
      <w:r w:rsidRPr="001A1A01">
        <w:rPr>
          <w:rFonts w:hint="eastAsia"/>
          <w:sz w:val="32"/>
          <w:szCs w:val="32"/>
        </w:rPr>
        <w:t xml:space="preserve"> 103</w:t>
      </w:r>
      <w:r w:rsidRPr="001A1A01">
        <w:rPr>
          <w:rFonts w:hint="eastAsia"/>
          <w:sz w:val="32"/>
          <w:szCs w:val="32"/>
        </w:rPr>
        <w:t>學年度</w:t>
      </w:r>
      <w:r w:rsidRPr="001A1A01">
        <w:rPr>
          <w:rFonts w:hint="eastAsia"/>
          <w:sz w:val="32"/>
          <w:szCs w:val="32"/>
        </w:rPr>
        <w:t xml:space="preserve"> </w:t>
      </w:r>
      <w:r w:rsidRPr="001A1A01">
        <w:rPr>
          <w:rFonts w:hint="eastAsia"/>
          <w:sz w:val="32"/>
          <w:szCs w:val="32"/>
        </w:rPr>
        <w:t>第</w:t>
      </w:r>
      <w:r w:rsidRPr="001A1A01">
        <w:rPr>
          <w:rFonts w:hint="eastAsia"/>
          <w:sz w:val="32"/>
          <w:szCs w:val="32"/>
        </w:rPr>
        <w:t>2</w:t>
      </w:r>
      <w:r w:rsidRPr="001A1A01">
        <w:rPr>
          <w:rFonts w:hint="eastAsia"/>
          <w:sz w:val="32"/>
          <w:szCs w:val="32"/>
        </w:rPr>
        <w:t>學期</w:t>
      </w:r>
      <w:r w:rsidRPr="001A1A01">
        <w:rPr>
          <w:rFonts w:hint="eastAsia"/>
          <w:sz w:val="32"/>
          <w:szCs w:val="32"/>
        </w:rPr>
        <w:t xml:space="preserve"> </w:t>
      </w:r>
      <w:r w:rsidRPr="001A1A01">
        <w:rPr>
          <w:rFonts w:hint="eastAsia"/>
          <w:sz w:val="32"/>
          <w:szCs w:val="32"/>
        </w:rPr>
        <w:t>第</w:t>
      </w:r>
      <w:r w:rsidRPr="001A1A01">
        <w:rPr>
          <w:rFonts w:hint="eastAsia"/>
          <w:sz w:val="32"/>
          <w:szCs w:val="32"/>
        </w:rPr>
        <w:t>2</w:t>
      </w:r>
      <w:r w:rsidRPr="001A1A01">
        <w:rPr>
          <w:rFonts w:hint="eastAsia"/>
          <w:sz w:val="32"/>
          <w:szCs w:val="32"/>
        </w:rPr>
        <w:t>次期中考</w:t>
      </w:r>
      <w:r w:rsidRPr="001A1A01">
        <w:rPr>
          <w:rFonts w:hint="eastAsia"/>
          <w:sz w:val="32"/>
          <w:szCs w:val="32"/>
        </w:rPr>
        <w:t xml:space="preserve"> 2B</w:t>
      </w:r>
      <w:r w:rsidRPr="001A1A01">
        <w:rPr>
          <w:rFonts w:hint="eastAsia"/>
          <w:sz w:val="32"/>
          <w:szCs w:val="32"/>
        </w:rPr>
        <w:t>組</w:t>
      </w:r>
      <w:r w:rsidRPr="001A1A01">
        <w:rPr>
          <w:rFonts w:hint="eastAsia"/>
          <w:sz w:val="32"/>
          <w:szCs w:val="32"/>
        </w:rPr>
        <w:t xml:space="preserve"> </w:t>
      </w:r>
      <w:r w:rsidRPr="001A1A01">
        <w:rPr>
          <w:rFonts w:hint="eastAsia"/>
          <w:sz w:val="32"/>
          <w:szCs w:val="32"/>
        </w:rPr>
        <w:t>英文科</w:t>
      </w:r>
      <w:r w:rsidR="00BE5EE0">
        <w:rPr>
          <w:rFonts w:hint="eastAsia"/>
          <w:sz w:val="32"/>
          <w:szCs w:val="32"/>
        </w:rPr>
        <w:t>參考</w:t>
      </w:r>
      <w:r>
        <w:rPr>
          <w:rFonts w:hint="eastAsia"/>
          <w:sz w:val="32"/>
          <w:szCs w:val="32"/>
        </w:rPr>
        <w:t>答案</w:t>
      </w:r>
    </w:p>
    <w:p w:rsidR="00A75EA0" w:rsidRDefault="00A75EA0" w:rsidP="003558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7"/>
        <w:gridCol w:w="1097"/>
      </w:tblGrid>
      <w:tr w:rsidR="00BE5EE0" w:rsidTr="00BE5EE0"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1.</w:t>
            </w:r>
            <w:r>
              <w:t>B</w:t>
            </w:r>
          </w:p>
        </w:tc>
        <w:tc>
          <w:tcPr>
            <w:tcW w:w="1096" w:type="dxa"/>
          </w:tcPr>
          <w:p w:rsidR="00BE5EE0" w:rsidRDefault="00BE5EE0" w:rsidP="0035587B">
            <w:r>
              <w:t>2.A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3.</w:t>
            </w:r>
            <w:r>
              <w:t>B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4.</w:t>
            </w:r>
            <w:r>
              <w:t>B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5.</w:t>
            </w:r>
            <w:r>
              <w:t>A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6.</w:t>
            </w:r>
            <w:r>
              <w:t>D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7.</w:t>
            </w:r>
            <w:r>
              <w:t>C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8.</w:t>
            </w:r>
            <w:r>
              <w:t>C</w:t>
            </w:r>
          </w:p>
        </w:tc>
        <w:tc>
          <w:tcPr>
            <w:tcW w:w="1097" w:type="dxa"/>
          </w:tcPr>
          <w:p w:rsidR="00BE5EE0" w:rsidRDefault="00BE5EE0" w:rsidP="0035587B">
            <w:r>
              <w:rPr>
                <w:rFonts w:hint="eastAsia"/>
              </w:rPr>
              <w:t>9.</w:t>
            </w:r>
            <w:r>
              <w:t>A</w:t>
            </w:r>
          </w:p>
        </w:tc>
        <w:tc>
          <w:tcPr>
            <w:tcW w:w="1097" w:type="dxa"/>
          </w:tcPr>
          <w:p w:rsidR="00BE5EE0" w:rsidRDefault="00BE5EE0" w:rsidP="0035587B">
            <w:r>
              <w:rPr>
                <w:rFonts w:hint="eastAsia"/>
              </w:rPr>
              <w:t>10.</w:t>
            </w:r>
            <w:r>
              <w:t>B</w:t>
            </w:r>
          </w:p>
        </w:tc>
      </w:tr>
      <w:tr w:rsidR="00BE5EE0" w:rsidTr="00BE5EE0"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11.</w:t>
            </w:r>
            <w:r>
              <w:t>AB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12.</w:t>
            </w:r>
            <w:r>
              <w:t>B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13.</w:t>
            </w:r>
            <w:r>
              <w:t>D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14.</w:t>
            </w:r>
            <w:r>
              <w:t>A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15.</w:t>
            </w:r>
            <w:r>
              <w:t>AC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16.</w:t>
            </w:r>
            <w:r>
              <w:t>C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17.</w:t>
            </w:r>
            <w:r>
              <w:t>A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18.</w:t>
            </w:r>
            <w:r>
              <w:t>D</w:t>
            </w:r>
          </w:p>
        </w:tc>
        <w:tc>
          <w:tcPr>
            <w:tcW w:w="1097" w:type="dxa"/>
          </w:tcPr>
          <w:p w:rsidR="00BE5EE0" w:rsidRDefault="00BE5EE0" w:rsidP="0035587B">
            <w:r>
              <w:rPr>
                <w:rFonts w:hint="eastAsia"/>
              </w:rPr>
              <w:t>19.</w:t>
            </w:r>
            <w:r>
              <w:t>C</w:t>
            </w:r>
          </w:p>
        </w:tc>
        <w:tc>
          <w:tcPr>
            <w:tcW w:w="1097" w:type="dxa"/>
          </w:tcPr>
          <w:p w:rsidR="00BE5EE0" w:rsidRDefault="00BE5EE0" w:rsidP="0035587B">
            <w:r>
              <w:rPr>
                <w:rFonts w:hint="eastAsia"/>
              </w:rPr>
              <w:t>20.</w:t>
            </w:r>
            <w:r>
              <w:t>B</w:t>
            </w:r>
          </w:p>
        </w:tc>
      </w:tr>
      <w:tr w:rsidR="00BE5EE0" w:rsidTr="00BE5EE0"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21.</w:t>
            </w:r>
            <w:r>
              <w:t>A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22.</w:t>
            </w:r>
            <w:r>
              <w:t>D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23.</w:t>
            </w:r>
            <w:r>
              <w:t>B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24.</w:t>
            </w:r>
            <w:r>
              <w:t>C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25.</w:t>
            </w:r>
            <w:r>
              <w:t>D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26.</w:t>
            </w:r>
            <w:r>
              <w:t>B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27.</w:t>
            </w:r>
            <w:r>
              <w:t>D</w:t>
            </w:r>
          </w:p>
        </w:tc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28.</w:t>
            </w:r>
            <w:r>
              <w:t>C</w:t>
            </w:r>
          </w:p>
        </w:tc>
        <w:tc>
          <w:tcPr>
            <w:tcW w:w="1097" w:type="dxa"/>
          </w:tcPr>
          <w:p w:rsidR="00BE5EE0" w:rsidRDefault="00BE5EE0" w:rsidP="0035587B">
            <w:r>
              <w:rPr>
                <w:rFonts w:hint="eastAsia"/>
              </w:rPr>
              <w:t>29.</w:t>
            </w:r>
            <w:r>
              <w:t>A</w:t>
            </w:r>
          </w:p>
        </w:tc>
        <w:tc>
          <w:tcPr>
            <w:tcW w:w="1097" w:type="dxa"/>
          </w:tcPr>
          <w:p w:rsidR="00BE5EE0" w:rsidRDefault="00BE5EE0" w:rsidP="0035587B">
            <w:r>
              <w:rPr>
                <w:rFonts w:hint="eastAsia"/>
              </w:rPr>
              <w:t>30.</w:t>
            </w:r>
            <w:r>
              <w:t>D</w:t>
            </w:r>
          </w:p>
        </w:tc>
      </w:tr>
      <w:tr w:rsidR="00BE5EE0" w:rsidTr="00BE5EE0">
        <w:tc>
          <w:tcPr>
            <w:tcW w:w="1096" w:type="dxa"/>
          </w:tcPr>
          <w:p w:rsidR="00BE5EE0" w:rsidRDefault="00BE5EE0" w:rsidP="0035587B">
            <w:r>
              <w:rPr>
                <w:rFonts w:hint="eastAsia"/>
              </w:rPr>
              <w:t>31.</w:t>
            </w:r>
            <w:r>
              <w:t>C</w:t>
            </w:r>
          </w:p>
        </w:tc>
        <w:tc>
          <w:tcPr>
            <w:tcW w:w="1096" w:type="dxa"/>
          </w:tcPr>
          <w:p w:rsidR="00BE5EE0" w:rsidRDefault="00BE5EE0" w:rsidP="0035587B"/>
        </w:tc>
        <w:tc>
          <w:tcPr>
            <w:tcW w:w="1096" w:type="dxa"/>
          </w:tcPr>
          <w:p w:rsidR="00BE5EE0" w:rsidRDefault="00BE5EE0" w:rsidP="0035587B"/>
        </w:tc>
        <w:tc>
          <w:tcPr>
            <w:tcW w:w="1096" w:type="dxa"/>
          </w:tcPr>
          <w:p w:rsidR="00BE5EE0" w:rsidRDefault="00BE5EE0" w:rsidP="0035587B"/>
        </w:tc>
        <w:tc>
          <w:tcPr>
            <w:tcW w:w="1096" w:type="dxa"/>
          </w:tcPr>
          <w:p w:rsidR="00BE5EE0" w:rsidRDefault="00BE5EE0" w:rsidP="0035587B"/>
        </w:tc>
        <w:tc>
          <w:tcPr>
            <w:tcW w:w="1096" w:type="dxa"/>
          </w:tcPr>
          <w:p w:rsidR="00BE5EE0" w:rsidRDefault="00BE5EE0" w:rsidP="0035587B"/>
        </w:tc>
        <w:tc>
          <w:tcPr>
            <w:tcW w:w="1096" w:type="dxa"/>
          </w:tcPr>
          <w:p w:rsidR="00BE5EE0" w:rsidRDefault="00BE5EE0" w:rsidP="0035587B"/>
        </w:tc>
        <w:tc>
          <w:tcPr>
            <w:tcW w:w="1096" w:type="dxa"/>
          </w:tcPr>
          <w:p w:rsidR="00BE5EE0" w:rsidRDefault="00BE5EE0" w:rsidP="0035587B"/>
        </w:tc>
        <w:tc>
          <w:tcPr>
            <w:tcW w:w="1097" w:type="dxa"/>
          </w:tcPr>
          <w:p w:rsidR="00BE5EE0" w:rsidRDefault="00BE5EE0" w:rsidP="0035587B"/>
        </w:tc>
        <w:tc>
          <w:tcPr>
            <w:tcW w:w="1097" w:type="dxa"/>
          </w:tcPr>
          <w:p w:rsidR="00BE5EE0" w:rsidRDefault="00BE5EE0" w:rsidP="0035587B"/>
        </w:tc>
      </w:tr>
    </w:tbl>
    <w:p w:rsidR="00AE6DAF" w:rsidRDefault="00AE6DAF" w:rsidP="0035587B"/>
    <w:p w:rsidR="0035587B" w:rsidRPr="00EC665A" w:rsidRDefault="0035587B" w:rsidP="0035587B">
      <w:pPr>
        <w:rPr>
          <w:sz w:val="28"/>
          <w:szCs w:val="28"/>
        </w:rPr>
      </w:pPr>
      <w:r w:rsidRPr="00EC665A">
        <w:rPr>
          <w:rFonts w:hint="eastAsia"/>
          <w:sz w:val="28"/>
          <w:szCs w:val="28"/>
        </w:rPr>
        <w:t>貳</w:t>
      </w:r>
      <w:r w:rsidRPr="00EC665A">
        <w:rPr>
          <w:rFonts w:asciiTheme="minorEastAsia" w:hAnsiTheme="minorEastAsia" w:hint="eastAsia"/>
          <w:sz w:val="28"/>
          <w:szCs w:val="28"/>
        </w:rPr>
        <w:t>、</w:t>
      </w:r>
      <w:r w:rsidRPr="00EC665A">
        <w:rPr>
          <w:rFonts w:hint="eastAsia"/>
          <w:sz w:val="28"/>
          <w:szCs w:val="28"/>
        </w:rPr>
        <w:t>非選題</w:t>
      </w:r>
      <w:r w:rsidRPr="00EC665A">
        <w:rPr>
          <w:rFonts w:hint="eastAsia"/>
          <w:sz w:val="28"/>
          <w:szCs w:val="28"/>
        </w:rPr>
        <w:t xml:space="preserve">  </w:t>
      </w:r>
      <w:r w:rsidRPr="00EC665A">
        <w:rPr>
          <w:sz w:val="28"/>
          <w:szCs w:val="28"/>
        </w:rPr>
        <w:t>53</w:t>
      </w:r>
      <w:r w:rsidRPr="00EC665A">
        <w:rPr>
          <w:rFonts w:hint="eastAsia"/>
          <w:sz w:val="28"/>
          <w:szCs w:val="28"/>
        </w:rPr>
        <w:t>%</w:t>
      </w:r>
    </w:p>
    <w:p w:rsidR="0035587B" w:rsidRDefault="0035587B" w:rsidP="0035587B">
      <w:r>
        <w:rPr>
          <w:rFonts w:hint="eastAsia"/>
        </w:rPr>
        <w:t>一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字彙</w:t>
      </w:r>
      <w:r>
        <w:rPr>
          <w:rFonts w:hint="eastAsia"/>
        </w:rPr>
        <w:t xml:space="preserve"> 30%</w:t>
      </w:r>
      <w:r w:rsidR="00D93493">
        <w:rPr>
          <w:rFonts w:hint="eastAsia"/>
        </w:rPr>
        <w:t>(</w:t>
      </w:r>
      <w:r w:rsidR="00D93493">
        <w:rPr>
          <w:rFonts w:hint="eastAsia"/>
        </w:rPr>
        <w:t>每題</w:t>
      </w:r>
      <w:r w:rsidR="00D93493">
        <w:rPr>
          <w:rFonts w:hint="eastAsia"/>
        </w:rPr>
        <w:t>2</w:t>
      </w:r>
      <w:r w:rsidR="00D93493">
        <w:rPr>
          <w:rFonts w:hint="eastAsia"/>
        </w:rPr>
        <w:t>分</w:t>
      </w:r>
      <w:r w:rsidR="00D93493"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2192"/>
        <w:gridCol w:w="2192"/>
        <w:gridCol w:w="2193"/>
        <w:gridCol w:w="2193"/>
      </w:tblGrid>
      <w:tr w:rsidR="0035587B" w:rsidTr="00D93493">
        <w:trPr>
          <w:trHeight w:hRule="exact" w:val="964"/>
        </w:trPr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1.</w:t>
            </w:r>
            <w:r w:rsidR="00082868">
              <w:t>identity</w:t>
            </w:r>
          </w:p>
        </w:tc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2.</w:t>
            </w:r>
            <w:r w:rsidR="00082868">
              <w:t>shiver</w:t>
            </w:r>
          </w:p>
        </w:tc>
        <w:tc>
          <w:tcPr>
            <w:tcW w:w="2192" w:type="dxa"/>
          </w:tcPr>
          <w:p w:rsidR="0035587B" w:rsidRDefault="0035587B" w:rsidP="00082868">
            <w:r>
              <w:rPr>
                <w:rFonts w:hint="eastAsia"/>
              </w:rPr>
              <w:t>3.</w:t>
            </w:r>
            <w:r w:rsidR="00082868">
              <w:t>pity</w:t>
            </w:r>
          </w:p>
        </w:tc>
        <w:tc>
          <w:tcPr>
            <w:tcW w:w="2193" w:type="dxa"/>
          </w:tcPr>
          <w:p w:rsidR="0035587B" w:rsidRDefault="0035587B" w:rsidP="0035587B">
            <w:r>
              <w:rPr>
                <w:rFonts w:hint="eastAsia"/>
              </w:rPr>
              <w:t>4.</w:t>
            </w:r>
            <w:r w:rsidR="00082868">
              <w:t>treasure</w:t>
            </w:r>
          </w:p>
        </w:tc>
        <w:tc>
          <w:tcPr>
            <w:tcW w:w="2193" w:type="dxa"/>
          </w:tcPr>
          <w:p w:rsidR="0035587B" w:rsidRDefault="0035587B" w:rsidP="0035587B">
            <w:r>
              <w:rPr>
                <w:rFonts w:hint="eastAsia"/>
              </w:rPr>
              <w:t>5.</w:t>
            </w:r>
            <w:r w:rsidR="00082868">
              <w:t>possessions</w:t>
            </w:r>
          </w:p>
        </w:tc>
      </w:tr>
      <w:tr w:rsidR="0035587B" w:rsidTr="00D93493">
        <w:trPr>
          <w:trHeight w:hRule="exact" w:val="964"/>
        </w:trPr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6.</w:t>
            </w:r>
            <w:r w:rsidR="00082868">
              <w:t>brooding</w:t>
            </w:r>
          </w:p>
        </w:tc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7.</w:t>
            </w:r>
            <w:r w:rsidR="00082868">
              <w:t>nightmare</w:t>
            </w:r>
          </w:p>
        </w:tc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8.</w:t>
            </w:r>
            <w:r w:rsidR="00082868">
              <w:t>fulfill</w:t>
            </w:r>
          </w:p>
        </w:tc>
        <w:tc>
          <w:tcPr>
            <w:tcW w:w="2193" w:type="dxa"/>
          </w:tcPr>
          <w:p w:rsidR="0035587B" w:rsidRDefault="0035587B" w:rsidP="0035587B">
            <w:r>
              <w:rPr>
                <w:rFonts w:hint="eastAsia"/>
              </w:rPr>
              <w:t>9.</w:t>
            </w:r>
            <w:r w:rsidR="00082868">
              <w:t>balance</w:t>
            </w:r>
          </w:p>
        </w:tc>
        <w:tc>
          <w:tcPr>
            <w:tcW w:w="2193" w:type="dxa"/>
          </w:tcPr>
          <w:p w:rsidR="0035587B" w:rsidRDefault="0035587B" w:rsidP="0035587B">
            <w:r>
              <w:rPr>
                <w:rFonts w:hint="eastAsia"/>
              </w:rPr>
              <w:t>10.</w:t>
            </w:r>
            <w:r w:rsidR="00082868">
              <w:t>suppress</w:t>
            </w:r>
          </w:p>
        </w:tc>
      </w:tr>
      <w:tr w:rsidR="0035587B" w:rsidTr="00D93493">
        <w:trPr>
          <w:trHeight w:hRule="exact" w:val="964"/>
        </w:trPr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11.</w:t>
            </w:r>
            <w:r w:rsidR="00082868">
              <w:t>entertainment</w:t>
            </w:r>
          </w:p>
        </w:tc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12.</w:t>
            </w:r>
            <w:r w:rsidR="00082868">
              <w:t>confidence</w:t>
            </w:r>
          </w:p>
        </w:tc>
        <w:tc>
          <w:tcPr>
            <w:tcW w:w="2192" w:type="dxa"/>
          </w:tcPr>
          <w:p w:rsidR="0035587B" w:rsidRDefault="0035587B" w:rsidP="0035587B">
            <w:r>
              <w:rPr>
                <w:rFonts w:hint="eastAsia"/>
              </w:rPr>
              <w:t>13.</w:t>
            </w:r>
            <w:r w:rsidR="00082868">
              <w:t>catastrophe</w:t>
            </w:r>
          </w:p>
        </w:tc>
        <w:tc>
          <w:tcPr>
            <w:tcW w:w="2193" w:type="dxa"/>
          </w:tcPr>
          <w:p w:rsidR="0035587B" w:rsidRDefault="0035587B" w:rsidP="0035587B">
            <w:r>
              <w:rPr>
                <w:rFonts w:hint="eastAsia"/>
              </w:rPr>
              <w:t>14.</w:t>
            </w:r>
            <w:r w:rsidR="00082868">
              <w:t>compromises</w:t>
            </w:r>
          </w:p>
        </w:tc>
        <w:tc>
          <w:tcPr>
            <w:tcW w:w="2193" w:type="dxa"/>
          </w:tcPr>
          <w:p w:rsidR="0035587B" w:rsidRDefault="0035587B" w:rsidP="0035587B">
            <w:r>
              <w:rPr>
                <w:rFonts w:hint="eastAsia"/>
              </w:rPr>
              <w:t>15.</w:t>
            </w:r>
            <w:r w:rsidR="00082868">
              <w:t>regular</w:t>
            </w:r>
          </w:p>
        </w:tc>
      </w:tr>
    </w:tbl>
    <w:p w:rsidR="0035587B" w:rsidRDefault="0035587B" w:rsidP="0035587B"/>
    <w:p w:rsidR="0035587B" w:rsidRDefault="0035587B" w:rsidP="0035587B"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句型</w:t>
      </w:r>
      <w:r>
        <w:rPr>
          <w:rFonts w:hint="eastAsia"/>
        </w:rPr>
        <w:t xml:space="preserve"> </w:t>
      </w:r>
      <w:r>
        <w:t>12</w:t>
      </w:r>
      <w:r>
        <w:rPr>
          <w:rFonts w:hint="eastAsia"/>
        </w:rPr>
        <w:t>% (</w:t>
      </w:r>
      <w:r>
        <w:rPr>
          <w:rFonts w:hint="eastAsia"/>
        </w:rPr>
        <w:t>每題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AE6DAF" w:rsidRDefault="00AE6DAF" w:rsidP="003558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2"/>
      </w:tblGrid>
      <w:tr w:rsidR="0035587B" w:rsidTr="00D93493">
        <w:trPr>
          <w:trHeight w:hRule="exact" w:val="794"/>
        </w:trPr>
        <w:tc>
          <w:tcPr>
            <w:tcW w:w="10962" w:type="dxa"/>
          </w:tcPr>
          <w:p w:rsidR="0035587B" w:rsidRDefault="0035587B" w:rsidP="0035587B">
            <w:r>
              <w:rPr>
                <w:rFonts w:hint="eastAsia"/>
              </w:rPr>
              <w:t>1.</w:t>
            </w:r>
            <w:r w:rsidR="00082868">
              <w:t>By the time the video rental store is closed, I will have returned the DVDs.</w:t>
            </w:r>
          </w:p>
        </w:tc>
      </w:tr>
      <w:tr w:rsidR="0035587B" w:rsidTr="00D93493">
        <w:trPr>
          <w:trHeight w:hRule="exact" w:val="794"/>
        </w:trPr>
        <w:tc>
          <w:tcPr>
            <w:tcW w:w="10962" w:type="dxa"/>
          </w:tcPr>
          <w:p w:rsidR="0035587B" w:rsidRDefault="0035587B" w:rsidP="0035587B">
            <w:r>
              <w:rPr>
                <w:rFonts w:hint="eastAsia"/>
              </w:rPr>
              <w:t>2.</w:t>
            </w:r>
            <w:r w:rsidR="00B15975">
              <w:t xml:space="preserve"> Some people believe that there are living creatures on other planets and that these living creatures are intelligent.</w:t>
            </w:r>
          </w:p>
        </w:tc>
      </w:tr>
      <w:tr w:rsidR="0035587B" w:rsidTr="00D93493">
        <w:trPr>
          <w:trHeight w:hRule="exact" w:val="794"/>
        </w:trPr>
        <w:tc>
          <w:tcPr>
            <w:tcW w:w="10962" w:type="dxa"/>
          </w:tcPr>
          <w:p w:rsidR="0035587B" w:rsidRDefault="0035587B" w:rsidP="0035587B">
            <w:r>
              <w:rPr>
                <w:rFonts w:hint="eastAsia"/>
              </w:rPr>
              <w:t>3.</w:t>
            </w:r>
            <w:r w:rsidR="00B15975">
              <w:t xml:space="preserve"> Lily will be late for the meeting unless she takes a taxi.</w:t>
            </w:r>
          </w:p>
        </w:tc>
      </w:tr>
      <w:tr w:rsidR="0035587B" w:rsidTr="00D93493">
        <w:trPr>
          <w:trHeight w:hRule="exact" w:val="794"/>
        </w:trPr>
        <w:tc>
          <w:tcPr>
            <w:tcW w:w="10962" w:type="dxa"/>
          </w:tcPr>
          <w:p w:rsidR="0035587B" w:rsidRDefault="0035587B" w:rsidP="0035587B">
            <w:r>
              <w:rPr>
                <w:rFonts w:hint="eastAsia"/>
              </w:rPr>
              <w:t>4.</w:t>
            </w:r>
            <w:r w:rsidR="004A7E88">
              <w:t xml:space="preserve"> </w:t>
            </w:r>
            <w:r w:rsidR="00B15975">
              <w:t>Harvard is not only a respected university but also the oldest university in the United States.</w:t>
            </w:r>
          </w:p>
        </w:tc>
      </w:tr>
    </w:tbl>
    <w:p w:rsidR="0035587B" w:rsidRDefault="0035587B" w:rsidP="0035587B"/>
    <w:p w:rsidR="00AE6DAF" w:rsidRDefault="00AE6DAF" w:rsidP="0035587B"/>
    <w:p w:rsidR="0035587B" w:rsidRDefault="0035587B" w:rsidP="0035587B">
      <w:r>
        <w:rPr>
          <w:rFonts w:hint="eastAsia"/>
        </w:rPr>
        <w:t>三</w:t>
      </w:r>
      <w:r>
        <w:rPr>
          <w:rFonts w:asciiTheme="minorEastAsia" w:hAnsiTheme="minorEastAsia" w:hint="eastAsia"/>
        </w:rPr>
        <w:t>、填空式</w:t>
      </w:r>
      <w:r>
        <w:rPr>
          <w:rFonts w:hint="eastAsia"/>
        </w:rPr>
        <w:t>翻譯</w:t>
      </w:r>
      <w:r>
        <w:rPr>
          <w:rFonts w:hint="eastAsia"/>
        </w:rPr>
        <w:t xml:space="preserve"> </w:t>
      </w:r>
      <w:r>
        <w:t>11</w:t>
      </w:r>
      <w:r>
        <w:rPr>
          <w:rFonts w:hint="eastAsia"/>
        </w:rPr>
        <w:t>%</w:t>
      </w:r>
      <w:r w:rsidR="00D93493">
        <w:rPr>
          <w:rFonts w:hint="eastAsia"/>
        </w:rPr>
        <w:t>(</w:t>
      </w:r>
      <w:r w:rsidR="00D93493">
        <w:rPr>
          <w:rFonts w:hint="eastAsia"/>
        </w:rPr>
        <w:t>每格</w:t>
      </w:r>
      <w:r w:rsidR="00D93493">
        <w:rPr>
          <w:rFonts w:hint="eastAsia"/>
        </w:rPr>
        <w:t>1</w:t>
      </w:r>
      <w:r w:rsidR="00D93493">
        <w:rPr>
          <w:rFonts w:hint="eastAsia"/>
        </w:rPr>
        <w:t>分</w:t>
      </w:r>
      <w:r w:rsidR="00D93493">
        <w:rPr>
          <w:rFonts w:hint="eastAsia"/>
        </w:rPr>
        <w:t>)</w:t>
      </w:r>
    </w:p>
    <w:p w:rsidR="00AE6DAF" w:rsidRDefault="00AE6DAF" w:rsidP="003558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</w:tblGrid>
      <w:tr w:rsidR="0035587B" w:rsidTr="00D93493">
        <w:trPr>
          <w:trHeight w:hRule="exact" w:val="851"/>
        </w:trPr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1.</w:t>
            </w:r>
            <w:r w:rsidR="004A7E88">
              <w:t>had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2.</w:t>
            </w:r>
            <w:r w:rsidR="004A7E88">
              <w:t>crimes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3.</w:t>
            </w:r>
            <w:r w:rsidR="004A7E88">
              <w:t>last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4.</w:t>
            </w:r>
            <w:r w:rsidR="004A7E88">
              <w:t>kindness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5.</w:t>
            </w:r>
            <w:r w:rsidR="004A7E88">
              <w:t>invited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6.</w:t>
            </w:r>
            <w:r w:rsidR="004A7E88">
              <w:t>with</w:t>
            </w:r>
          </w:p>
        </w:tc>
      </w:tr>
      <w:tr w:rsidR="0035587B" w:rsidTr="00D93493">
        <w:trPr>
          <w:trHeight w:hRule="exact" w:val="851"/>
        </w:trPr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7.</w:t>
            </w:r>
            <w:r w:rsidR="004A7E88">
              <w:t>do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8.</w:t>
            </w:r>
            <w:r w:rsidR="004A7E88">
              <w:t>send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9.</w:t>
            </w:r>
            <w:r w:rsidR="004A7E88">
              <w:t>frustrated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10.</w:t>
            </w:r>
            <w:r w:rsidR="004A7E88">
              <w:t>for</w:t>
            </w:r>
          </w:p>
        </w:tc>
        <w:tc>
          <w:tcPr>
            <w:tcW w:w="1827" w:type="dxa"/>
          </w:tcPr>
          <w:p w:rsidR="0035587B" w:rsidRDefault="0035587B" w:rsidP="0035587B">
            <w:r>
              <w:rPr>
                <w:rFonts w:hint="eastAsia"/>
              </w:rPr>
              <w:t>11.</w:t>
            </w:r>
            <w:r w:rsidR="004A7E88">
              <w:t>for</w:t>
            </w:r>
          </w:p>
        </w:tc>
        <w:tc>
          <w:tcPr>
            <w:tcW w:w="1827" w:type="dxa"/>
          </w:tcPr>
          <w:p w:rsidR="0035587B" w:rsidRDefault="0035587B" w:rsidP="0035587B"/>
        </w:tc>
      </w:tr>
    </w:tbl>
    <w:p w:rsidR="0035587B" w:rsidRPr="0035587B" w:rsidRDefault="0035587B" w:rsidP="0035587B"/>
    <w:sectPr w:rsidR="0035587B" w:rsidRPr="0035587B" w:rsidSect="00AE6DAF">
      <w:headerReference w:type="default" r:id="rId6"/>
      <w:footerReference w:type="even" r:id="rId7"/>
      <w:footerReference w:type="default" r:id="rId8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03" w:rsidRDefault="00452703" w:rsidP="00D93493">
      <w:r>
        <w:separator/>
      </w:r>
    </w:p>
  </w:endnote>
  <w:endnote w:type="continuationSeparator" w:id="0">
    <w:p w:rsidR="00452703" w:rsidRDefault="00452703" w:rsidP="00D9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93" w:rsidRPr="00D93493" w:rsidRDefault="00D93493" w:rsidP="00D93493">
    <w:pPr>
      <w:pStyle w:val="a6"/>
      <w:jc w:val="center"/>
      <w:rPr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93" w:rsidRPr="00D93493" w:rsidRDefault="00D93493" w:rsidP="00D93493">
    <w:pPr>
      <w:pStyle w:val="a6"/>
      <w:jc w:val="center"/>
      <w:rPr>
        <w:b/>
        <w:sz w:val="24"/>
        <w:szCs w:val="24"/>
      </w:rPr>
    </w:pPr>
    <w:r w:rsidRPr="00D93493">
      <w:rPr>
        <w:rFonts w:hint="eastAsia"/>
        <w:b/>
        <w:sz w:val="24"/>
        <w:szCs w:val="24"/>
      </w:rPr>
      <w:t>高二</w:t>
    </w:r>
    <w:r w:rsidRPr="00D93493">
      <w:rPr>
        <w:rFonts w:hint="eastAsia"/>
        <w:b/>
        <w:sz w:val="24"/>
        <w:szCs w:val="24"/>
      </w:rPr>
      <w:t xml:space="preserve"> B</w:t>
    </w:r>
    <w:r w:rsidRPr="00D93493">
      <w:rPr>
        <w:rFonts w:hint="eastAsia"/>
        <w:b/>
        <w:sz w:val="24"/>
        <w:szCs w:val="24"/>
      </w:rPr>
      <w:t>組</w:t>
    </w:r>
    <w:r w:rsidRPr="00D93493">
      <w:rPr>
        <w:rFonts w:hint="eastAsia"/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英文</w:t>
    </w:r>
    <w:r w:rsidRPr="00D93493">
      <w:rPr>
        <w:rFonts w:hint="eastAsia"/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共</w:t>
    </w:r>
    <w:r w:rsidRPr="00D93493">
      <w:rPr>
        <w:rFonts w:hint="eastAsia"/>
        <w:b/>
        <w:sz w:val="24"/>
        <w:szCs w:val="24"/>
      </w:rPr>
      <w:t>5</w:t>
    </w:r>
    <w:r w:rsidRPr="00D93493">
      <w:rPr>
        <w:rFonts w:hint="eastAsia"/>
        <w:b/>
        <w:sz w:val="24"/>
        <w:szCs w:val="24"/>
      </w:rPr>
      <w:t>頁</w:t>
    </w:r>
    <w:r w:rsidRPr="00D93493">
      <w:rPr>
        <w:rFonts w:hint="eastAsia"/>
        <w:b/>
        <w:sz w:val="24"/>
        <w:szCs w:val="24"/>
      </w:rPr>
      <w:t xml:space="preserve"> </w:t>
    </w:r>
    <w:r w:rsidRPr="00D93493">
      <w:rPr>
        <w:rFonts w:hint="eastAsia"/>
        <w:b/>
        <w:sz w:val="24"/>
        <w:szCs w:val="24"/>
      </w:rPr>
      <w:t>第</w:t>
    </w:r>
    <w:r w:rsidRPr="00D93493">
      <w:rPr>
        <w:rFonts w:hint="eastAsia"/>
        <w:b/>
        <w:sz w:val="24"/>
        <w:szCs w:val="24"/>
      </w:rPr>
      <w:t>5</w:t>
    </w:r>
    <w:r w:rsidRPr="00D93493">
      <w:rPr>
        <w:rFonts w:hint="eastAsia"/>
        <w:b/>
        <w:sz w:val="24"/>
        <w:szCs w:val="24"/>
      </w:rPr>
      <w:t>頁</w:t>
    </w:r>
  </w:p>
  <w:p w:rsidR="00D93493" w:rsidRDefault="00D934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03" w:rsidRDefault="00452703" w:rsidP="00D93493">
      <w:r>
        <w:separator/>
      </w:r>
    </w:p>
  </w:footnote>
  <w:footnote w:type="continuationSeparator" w:id="0">
    <w:p w:rsidR="00452703" w:rsidRDefault="00452703" w:rsidP="00D9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93" w:rsidRPr="00D93493" w:rsidRDefault="00D93493" w:rsidP="00D93493">
    <w:pPr>
      <w:pStyle w:val="a4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B8"/>
    <w:rsid w:val="00082868"/>
    <w:rsid w:val="001D3D89"/>
    <w:rsid w:val="0035587B"/>
    <w:rsid w:val="00452703"/>
    <w:rsid w:val="004A7E88"/>
    <w:rsid w:val="005143B8"/>
    <w:rsid w:val="009E20A5"/>
    <w:rsid w:val="00A75EA0"/>
    <w:rsid w:val="00AE6DAF"/>
    <w:rsid w:val="00B15975"/>
    <w:rsid w:val="00BE5EE0"/>
    <w:rsid w:val="00D93493"/>
    <w:rsid w:val="00DE0634"/>
    <w:rsid w:val="00F3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72E75B-5E95-4793-8111-30289302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34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3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34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2015-05-26T06:39:00Z</dcterms:created>
  <dcterms:modified xsi:type="dcterms:W3CDTF">2015-05-26T06:39:00Z</dcterms:modified>
</cp:coreProperties>
</file>