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B5" w:rsidRPr="00654EB5" w:rsidRDefault="00654EB5" w:rsidP="00654EB5">
      <w:pPr>
        <w:pStyle w:val="1"/>
        <w:rPr>
          <w:rFonts w:ascii="標楷體" w:eastAsia="標楷體" w:hAnsi="標楷體"/>
          <w:b w:val="0"/>
          <w:sz w:val="48"/>
          <w:szCs w:val="48"/>
        </w:rPr>
      </w:pPr>
      <w:r w:rsidRPr="00654EB5">
        <w:rPr>
          <w:rStyle w:val="20"/>
          <w:rFonts w:ascii="標楷體" w:eastAsia="標楷體" w:hAnsi="標楷體" w:hint="eastAsia"/>
        </w:rPr>
        <w:t>台東高中</w:t>
      </w:r>
      <w:r w:rsidRPr="00654EB5">
        <w:rPr>
          <w:rFonts w:ascii="標楷體" w:eastAsia="標楷體" w:hAnsi="標楷體" w:hint="eastAsia"/>
          <w:b w:val="0"/>
          <w:sz w:val="48"/>
          <w:szCs w:val="48"/>
        </w:rPr>
        <w:t>10</w:t>
      </w:r>
      <w:r w:rsidRPr="00654EB5">
        <w:rPr>
          <w:rFonts w:ascii="標楷體" w:eastAsia="標楷體" w:hAnsi="標楷體"/>
          <w:b w:val="0"/>
          <w:sz w:val="48"/>
          <w:szCs w:val="48"/>
        </w:rPr>
        <w:t>4</w:t>
      </w:r>
      <w:r w:rsidRPr="00654EB5">
        <w:rPr>
          <w:rFonts w:ascii="標楷體" w:eastAsia="標楷體" w:hAnsi="標楷體" w:hint="eastAsia"/>
          <w:b w:val="0"/>
          <w:sz w:val="48"/>
          <w:szCs w:val="48"/>
        </w:rPr>
        <w:t>學年度第一學期第一次期中考</w:t>
      </w:r>
      <w:r>
        <w:rPr>
          <w:rFonts w:ascii="標楷體" w:eastAsia="標楷體" w:hAnsi="標楷體" w:hint="eastAsia"/>
          <w:b w:val="0"/>
          <w:sz w:val="48"/>
          <w:szCs w:val="48"/>
        </w:rPr>
        <w:t xml:space="preserve">   </w:t>
      </w:r>
      <w:r w:rsidRPr="00654EB5">
        <w:rPr>
          <w:rFonts w:ascii="標楷體" w:eastAsia="標楷體" w:hAnsi="標楷體" w:hint="eastAsia"/>
          <w:b w:val="0"/>
          <w:sz w:val="48"/>
          <w:szCs w:val="48"/>
        </w:rPr>
        <w:t>英文科試卷</w:t>
      </w:r>
    </w:p>
    <w:p w:rsidR="00654EB5" w:rsidRDefault="00654EB5" w:rsidP="00654EB5">
      <w:pPr>
        <w:spacing w:before="240"/>
        <w:rPr>
          <w:rFonts w:ascii="Times New Roman" w:eastAsia="標楷體" w:hAnsi="Times New Roman"/>
          <w:b/>
          <w:sz w:val="28"/>
          <w:szCs w:val="28"/>
        </w:rPr>
      </w:pPr>
      <w:r>
        <w:rPr>
          <w:rFonts w:ascii="標楷體" w:eastAsia="標楷體" w:hAnsi="標楷體" w:hint="eastAsia"/>
          <w:b/>
          <w:sz w:val="28"/>
          <w:szCs w:val="28"/>
        </w:rPr>
        <w:t>適用班級:體二</w:t>
      </w:r>
      <w:r>
        <w:rPr>
          <w:rFonts w:ascii="標楷體" w:eastAsia="標楷體" w:hAnsi="標楷體" w:hint="eastAsia"/>
          <w:b/>
          <w:sz w:val="28"/>
          <w:szCs w:val="28"/>
        </w:rPr>
        <w:tab/>
      </w:r>
      <w:r>
        <w:rPr>
          <w:rFonts w:ascii="標楷體" w:eastAsia="標楷體" w:hAnsi="標楷體" w:hint="eastAsia"/>
          <w:b/>
          <w:sz w:val="28"/>
          <w:szCs w:val="28"/>
        </w:rPr>
        <w:tab/>
      </w:r>
      <w:r w:rsidR="00BA32DC">
        <w:rPr>
          <w:rFonts w:ascii="標楷體" w:eastAsia="標楷體" w:hAnsi="標楷體" w:hint="eastAsia"/>
          <w:b/>
          <w:sz w:val="28"/>
          <w:szCs w:val="28"/>
        </w:rPr>
        <w:t xml:space="preserve">                 </w:t>
      </w:r>
      <w:r>
        <w:rPr>
          <w:rFonts w:ascii="標楷體" w:eastAsia="標楷體" w:hAnsi="標楷體" w:hint="eastAsia"/>
          <w:b/>
          <w:sz w:val="28"/>
          <w:szCs w:val="28"/>
        </w:rPr>
        <w:tab/>
      </w:r>
      <w:r>
        <w:rPr>
          <w:rFonts w:ascii="標楷體" w:eastAsia="標楷體" w:hAnsi="標楷體" w:hint="eastAsia"/>
          <w:b/>
          <w:sz w:val="28"/>
          <w:szCs w:val="28"/>
        </w:rPr>
        <w:tab/>
      </w:r>
      <w:r>
        <w:rPr>
          <w:rFonts w:ascii="Times New Roman" w:eastAsia="標楷體" w:hAnsi="Times New Roman"/>
          <w:b/>
          <w:sz w:val="28"/>
          <w:szCs w:val="28"/>
        </w:rPr>
        <w:t>Class:        No.     Name:</w:t>
      </w:r>
    </w:p>
    <w:p w:rsidR="00245120" w:rsidRPr="007D3C45" w:rsidRDefault="00BA32DC" w:rsidP="00BA32DC">
      <w:pPr>
        <w:pStyle w:val="a9"/>
        <w:numPr>
          <w:ilvl w:val="0"/>
          <w:numId w:val="1"/>
        </w:numPr>
        <w:ind w:leftChars="0"/>
        <w:rPr>
          <w:b/>
        </w:rPr>
      </w:pPr>
      <w:proofErr w:type="gramStart"/>
      <w:r w:rsidRPr="007D3C45">
        <w:rPr>
          <w:rFonts w:hint="eastAsia"/>
          <w:b/>
        </w:rPr>
        <w:t>克漏字</w:t>
      </w:r>
      <w:proofErr w:type="gramEnd"/>
      <w:r w:rsidRPr="007D3C45">
        <w:rPr>
          <w:rFonts w:hint="eastAsia"/>
          <w:b/>
        </w:rPr>
        <w:t>測驗</w:t>
      </w:r>
      <w:r w:rsidRPr="007D3C45">
        <w:rPr>
          <w:rFonts w:asciiTheme="minorEastAsia" w:hAnsiTheme="minorEastAsia" w:hint="eastAsia"/>
          <w:b/>
        </w:rPr>
        <w:t>：</w:t>
      </w:r>
      <w:r w:rsidRPr="007D3C45">
        <w:rPr>
          <w:rFonts w:hint="eastAsia"/>
          <w:b/>
        </w:rPr>
        <w:t>10%</w:t>
      </w:r>
    </w:p>
    <w:p w:rsidR="00E44D8E" w:rsidRDefault="00BA32DC" w:rsidP="00BA32DC">
      <w:pPr>
        <w:pStyle w:val="a9"/>
        <w:ind w:leftChars="0" w:left="720"/>
      </w:pPr>
      <w:r>
        <w:rPr>
          <w:rFonts w:hint="eastAsia"/>
        </w:rPr>
        <w:t>M</w:t>
      </w:r>
      <w:r>
        <w:t>any of Taiwan’s customs are considered strange to Yuka Aoki, a Japanese writer. For example, she __1_</w:t>
      </w:r>
      <w:r w:rsidR="00E44D8E">
        <w:t>_ that</w:t>
      </w:r>
    </w:p>
    <w:p w:rsidR="00BA32DC" w:rsidRDefault="00BA32DC" w:rsidP="00E44D8E">
      <w:r>
        <w:t>Taiwanese people are free to talk while other people are singing at a KTV. __2__ for the Japanese to do that!</w:t>
      </w:r>
      <w:r w:rsidR="00E44D8E">
        <w:t xml:space="preserve"> Also, Taiwanese people are very different from people in Japan when it __3__ personal space. Some Taiwanese girls do not mind __4__ when they walk together. However, people in Japan stand apart from each other while walking. Although some Taiwanese customs are different from Japanese ones, Aoki is in love with the warmth of Taiwanese people. Through her writings, she continues to introduce Taiwan __5__ other Japanese people.</w:t>
      </w:r>
    </w:p>
    <w:p w:rsidR="00E44D8E" w:rsidRDefault="00E44D8E" w:rsidP="00E44D8E">
      <w:pPr>
        <w:pStyle w:val="a9"/>
        <w:numPr>
          <w:ilvl w:val="0"/>
          <w:numId w:val="2"/>
        </w:numPr>
        <w:ind w:leftChars="0"/>
      </w:pPr>
      <w:r>
        <w:rPr>
          <w:rFonts w:hint="eastAsia"/>
        </w:rPr>
        <w:t>(A)</w:t>
      </w:r>
      <w:r>
        <w:t xml:space="preserve"> adopted</w:t>
      </w:r>
      <w:r>
        <w:tab/>
      </w:r>
      <w:r>
        <w:tab/>
      </w:r>
      <w:r>
        <w:rPr>
          <w:rFonts w:hint="eastAsia"/>
        </w:rPr>
        <w:t>(B)</w:t>
      </w:r>
      <w:r>
        <w:t xml:space="preserve"> protected</w:t>
      </w:r>
      <w:r>
        <w:tab/>
      </w:r>
      <w:r>
        <w:tab/>
      </w:r>
      <w:r>
        <w:rPr>
          <w:rFonts w:hint="eastAsia"/>
        </w:rPr>
        <w:t>(C)</w:t>
      </w:r>
      <w:r>
        <w:t xml:space="preserve"> determined</w:t>
      </w:r>
      <w:r>
        <w:tab/>
      </w:r>
      <w:r>
        <w:tab/>
      </w:r>
      <w:r>
        <w:rPr>
          <w:rFonts w:hint="eastAsia"/>
        </w:rPr>
        <w:t>(D)</w:t>
      </w:r>
      <w:r>
        <w:t xml:space="preserve"> observed</w:t>
      </w:r>
    </w:p>
    <w:p w:rsidR="00E44D8E" w:rsidRDefault="00E44D8E" w:rsidP="00E44D8E">
      <w:pPr>
        <w:pStyle w:val="a9"/>
        <w:numPr>
          <w:ilvl w:val="0"/>
          <w:numId w:val="2"/>
        </w:numPr>
        <w:ind w:leftChars="0"/>
      </w:pPr>
      <w:r>
        <w:rPr>
          <w:rFonts w:hint="eastAsia"/>
        </w:rPr>
        <w:t>(A)</w:t>
      </w:r>
      <w:r>
        <w:t xml:space="preserve"> How rude it would be</w:t>
      </w:r>
      <w:r>
        <w:tab/>
      </w:r>
      <w:r>
        <w:tab/>
      </w:r>
      <w:r>
        <w:tab/>
      </w:r>
      <w:r>
        <w:tab/>
      </w:r>
      <w:r>
        <w:rPr>
          <w:rFonts w:hint="eastAsia"/>
        </w:rPr>
        <w:t>(B)</w:t>
      </w:r>
      <w:r>
        <w:t xml:space="preserve"> What rude would it be</w:t>
      </w:r>
    </w:p>
    <w:p w:rsidR="00E44D8E" w:rsidRDefault="00E44D8E" w:rsidP="00E44D8E">
      <w:pPr>
        <w:pStyle w:val="a9"/>
        <w:ind w:leftChars="0" w:left="360"/>
      </w:pPr>
      <w:r>
        <w:rPr>
          <w:rFonts w:hint="eastAsia"/>
        </w:rPr>
        <w:t>(C)</w:t>
      </w:r>
      <w:r>
        <w:t xml:space="preserve"> How rude would it be</w:t>
      </w:r>
      <w:r>
        <w:tab/>
      </w:r>
      <w:r>
        <w:tab/>
      </w:r>
      <w:r>
        <w:tab/>
      </w:r>
      <w:r>
        <w:tab/>
      </w:r>
      <w:r>
        <w:rPr>
          <w:rFonts w:hint="eastAsia"/>
        </w:rPr>
        <w:t>(D)</w:t>
      </w:r>
      <w:r>
        <w:t xml:space="preserve"> </w:t>
      </w:r>
      <w:proofErr w:type="gramStart"/>
      <w:r>
        <w:t>What</w:t>
      </w:r>
      <w:proofErr w:type="gramEnd"/>
      <w:r>
        <w:t xml:space="preserve"> rude it would be</w:t>
      </w:r>
    </w:p>
    <w:p w:rsidR="00E44D8E" w:rsidRDefault="00E44D8E" w:rsidP="00E44D8E">
      <w:pPr>
        <w:pStyle w:val="a9"/>
        <w:numPr>
          <w:ilvl w:val="0"/>
          <w:numId w:val="2"/>
        </w:numPr>
        <w:ind w:leftChars="0"/>
      </w:pPr>
      <w:r>
        <w:rPr>
          <w:rFonts w:hint="eastAsia"/>
        </w:rPr>
        <w:t>(A)</w:t>
      </w:r>
      <w:r>
        <w:t xml:space="preserve"> goes to</w:t>
      </w:r>
      <w:r>
        <w:tab/>
      </w:r>
      <w:r>
        <w:tab/>
      </w:r>
      <w:r>
        <w:tab/>
      </w:r>
      <w:r>
        <w:rPr>
          <w:rFonts w:hint="eastAsia"/>
        </w:rPr>
        <w:t>(B)</w:t>
      </w:r>
      <w:r>
        <w:t xml:space="preserve"> comes to</w:t>
      </w:r>
      <w:r>
        <w:tab/>
      </w:r>
      <w:r>
        <w:tab/>
      </w:r>
      <w:r>
        <w:rPr>
          <w:rFonts w:hint="eastAsia"/>
        </w:rPr>
        <w:t>(C)</w:t>
      </w:r>
      <w:r>
        <w:t xml:space="preserve"> leads to</w:t>
      </w:r>
      <w:r>
        <w:tab/>
      </w:r>
      <w:r>
        <w:tab/>
      </w:r>
      <w:r>
        <w:tab/>
      </w:r>
      <w:r>
        <w:rPr>
          <w:rFonts w:hint="eastAsia"/>
        </w:rPr>
        <w:t>(D)</w:t>
      </w:r>
      <w:r>
        <w:t xml:space="preserve"> occurs to</w:t>
      </w:r>
    </w:p>
    <w:p w:rsidR="00E44D8E" w:rsidRDefault="00E44D8E" w:rsidP="00E44D8E">
      <w:pPr>
        <w:pStyle w:val="a9"/>
        <w:numPr>
          <w:ilvl w:val="0"/>
          <w:numId w:val="2"/>
        </w:numPr>
        <w:ind w:leftChars="0"/>
      </w:pPr>
      <w:r>
        <w:rPr>
          <w:rFonts w:hint="eastAsia"/>
        </w:rPr>
        <w:t>(A)</w:t>
      </w:r>
      <w:r>
        <w:t xml:space="preserve"> hold</w:t>
      </w:r>
      <w:r>
        <w:tab/>
      </w:r>
      <w:r>
        <w:tab/>
      </w:r>
      <w:r>
        <w:tab/>
      </w:r>
      <w:r>
        <w:rPr>
          <w:rFonts w:hint="eastAsia"/>
        </w:rPr>
        <w:t>(B)</w:t>
      </w:r>
      <w:r>
        <w:t xml:space="preserve"> holds</w:t>
      </w:r>
      <w:r>
        <w:tab/>
      </w:r>
      <w:r>
        <w:tab/>
      </w:r>
      <w:r>
        <w:tab/>
      </w:r>
      <w:r>
        <w:rPr>
          <w:rFonts w:hint="eastAsia"/>
        </w:rPr>
        <w:t>(C)</w:t>
      </w:r>
      <w:r>
        <w:t xml:space="preserve"> holding</w:t>
      </w:r>
      <w:r>
        <w:tab/>
      </w:r>
      <w:r>
        <w:tab/>
      </w:r>
      <w:r>
        <w:tab/>
      </w:r>
      <w:r>
        <w:rPr>
          <w:rFonts w:hint="eastAsia"/>
        </w:rPr>
        <w:t>(D)</w:t>
      </w:r>
      <w:r>
        <w:t xml:space="preserve"> held</w:t>
      </w:r>
    </w:p>
    <w:p w:rsidR="00E44D8E" w:rsidRDefault="00E44D8E" w:rsidP="00E44D8E">
      <w:pPr>
        <w:pStyle w:val="a9"/>
        <w:numPr>
          <w:ilvl w:val="0"/>
          <w:numId w:val="2"/>
        </w:numPr>
        <w:ind w:leftChars="0"/>
      </w:pPr>
      <w:r>
        <w:rPr>
          <w:rFonts w:hint="eastAsia"/>
        </w:rPr>
        <w:t>(A)</w:t>
      </w:r>
      <w:r>
        <w:t xml:space="preserve"> up</w:t>
      </w:r>
      <w:r>
        <w:tab/>
      </w:r>
      <w:r>
        <w:tab/>
      </w:r>
      <w:r>
        <w:tab/>
      </w:r>
      <w:r>
        <w:tab/>
      </w:r>
      <w:r>
        <w:rPr>
          <w:rFonts w:hint="eastAsia"/>
        </w:rPr>
        <w:t>(B)</w:t>
      </w:r>
      <w:r>
        <w:t xml:space="preserve"> to</w:t>
      </w:r>
      <w:r>
        <w:tab/>
      </w:r>
      <w:r>
        <w:tab/>
      </w:r>
      <w:r>
        <w:tab/>
      </w:r>
      <w:r>
        <w:rPr>
          <w:rFonts w:hint="eastAsia"/>
        </w:rPr>
        <w:t>(C)</w:t>
      </w:r>
      <w:r>
        <w:t xml:space="preserve"> on</w:t>
      </w:r>
      <w:r>
        <w:tab/>
      </w:r>
      <w:r>
        <w:tab/>
      </w:r>
      <w:r>
        <w:tab/>
      </w:r>
      <w:r>
        <w:tab/>
      </w:r>
      <w:r>
        <w:rPr>
          <w:rFonts w:hint="eastAsia"/>
        </w:rPr>
        <w:t>(D)</w:t>
      </w:r>
      <w:r>
        <w:t>at</w:t>
      </w:r>
    </w:p>
    <w:p w:rsidR="00E44D8E" w:rsidRDefault="00E44D8E" w:rsidP="00E44D8E">
      <w:pPr>
        <w:pStyle w:val="a9"/>
        <w:ind w:leftChars="0" w:left="360"/>
      </w:pPr>
    </w:p>
    <w:p w:rsidR="00BA32DC" w:rsidRPr="007D3C45" w:rsidRDefault="00BA32DC" w:rsidP="00BA32DC">
      <w:pPr>
        <w:pStyle w:val="a9"/>
        <w:numPr>
          <w:ilvl w:val="0"/>
          <w:numId w:val="1"/>
        </w:numPr>
        <w:ind w:leftChars="0"/>
        <w:rPr>
          <w:b/>
        </w:rPr>
      </w:pPr>
      <w:proofErr w:type="gramStart"/>
      <w:r w:rsidRPr="007D3C45">
        <w:rPr>
          <w:rFonts w:hint="eastAsia"/>
          <w:b/>
        </w:rPr>
        <w:t>文意選填</w:t>
      </w:r>
      <w:proofErr w:type="gramEnd"/>
      <w:r w:rsidRPr="007D3C45">
        <w:rPr>
          <w:rFonts w:asciiTheme="minorEastAsia" w:hAnsiTheme="minorEastAsia" w:hint="eastAsia"/>
          <w:b/>
        </w:rPr>
        <w:t>：</w:t>
      </w:r>
      <w:r w:rsidRPr="007D3C45">
        <w:rPr>
          <w:rFonts w:hint="eastAsia"/>
          <w:b/>
        </w:rPr>
        <w:t>10%</w:t>
      </w:r>
    </w:p>
    <w:p w:rsidR="00AA7E58" w:rsidRDefault="00AA7E58" w:rsidP="00E44D8E">
      <w:pPr>
        <w:pStyle w:val="a9"/>
        <w:ind w:leftChars="0" w:left="720"/>
      </w:pPr>
      <w:r>
        <w:rPr>
          <w:rFonts w:hint="eastAsia"/>
        </w:rPr>
        <w:t>A</w:t>
      </w:r>
      <w:r>
        <w:t xml:space="preserve">lthough some Taiwanese customs are interesting to Aoki, the toilet culture in Taiwan __6__ her a little. In </w:t>
      </w:r>
      <w:proofErr w:type="gramStart"/>
      <w:r>
        <w:t>fact ,</w:t>
      </w:r>
      <w:proofErr w:type="gramEnd"/>
      <w:r>
        <w:t xml:space="preserve"> she is</w:t>
      </w:r>
    </w:p>
    <w:p w:rsidR="00E44D8E" w:rsidRDefault="00AA7E58" w:rsidP="00AA7E58">
      <w:proofErr w:type="gramStart"/>
      <w:r>
        <w:t>not</w:t>
      </w:r>
      <w:proofErr w:type="gramEnd"/>
      <w:r>
        <w:t xml:space="preserve"> used to __7__ dirty toilet paper into a trash can. She __8__ in her book that people in Japan just flush __9__ paper down the toilet. It is hard for many Japanese people __10__ accept this disgusting habit in Taiwan.</w:t>
      </w:r>
    </w:p>
    <w:p w:rsidR="00AA7E58" w:rsidRDefault="00AA7E58" w:rsidP="00AA7E58">
      <w:pPr>
        <w:pStyle w:val="a9"/>
        <w:numPr>
          <w:ilvl w:val="0"/>
          <w:numId w:val="3"/>
        </w:numPr>
        <w:ind w:leftChars="0"/>
      </w:pPr>
      <w:r>
        <w:t>mentions</w:t>
      </w:r>
      <w:r>
        <w:tab/>
      </w:r>
      <w:r>
        <w:tab/>
      </w:r>
      <w:r>
        <w:tab/>
        <w:t>(B) to</w:t>
      </w:r>
      <w:r>
        <w:tab/>
      </w:r>
      <w:r>
        <w:tab/>
      </w:r>
      <w:r>
        <w:tab/>
        <w:t>(C) throwing</w:t>
      </w:r>
      <w:r>
        <w:tab/>
      </w:r>
      <w:r>
        <w:tab/>
      </w:r>
      <w:r>
        <w:tab/>
        <w:t>(D) bothers</w:t>
      </w:r>
      <w:r>
        <w:tab/>
      </w:r>
      <w:r>
        <w:tab/>
      </w:r>
      <w:r>
        <w:tab/>
        <w:t>(E) used</w:t>
      </w:r>
    </w:p>
    <w:p w:rsidR="00AA7E58" w:rsidRDefault="00AA7E58" w:rsidP="00AA7E58"/>
    <w:p w:rsidR="00BA32DC" w:rsidRPr="007D3C45" w:rsidRDefault="00AA7E58" w:rsidP="00BA32DC">
      <w:pPr>
        <w:pStyle w:val="a9"/>
        <w:numPr>
          <w:ilvl w:val="0"/>
          <w:numId w:val="1"/>
        </w:numPr>
        <w:ind w:leftChars="0"/>
        <w:rPr>
          <w:b/>
        </w:rPr>
      </w:pPr>
      <w:r w:rsidRPr="007D3C45">
        <w:rPr>
          <w:rFonts w:hint="eastAsia"/>
          <w:b/>
        </w:rPr>
        <w:t>文法選擇</w:t>
      </w:r>
      <w:r w:rsidR="00BA32DC" w:rsidRPr="007D3C45">
        <w:rPr>
          <w:rFonts w:asciiTheme="minorEastAsia" w:hAnsiTheme="minorEastAsia" w:hint="eastAsia"/>
          <w:b/>
        </w:rPr>
        <w:t>：</w:t>
      </w:r>
      <w:r w:rsidR="00BA32DC" w:rsidRPr="007D3C45">
        <w:rPr>
          <w:rFonts w:hint="eastAsia"/>
          <w:b/>
        </w:rPr>
        <w:t>10%</w:t>
      </w:r>
    </w:p>
    <w:p w:rsidR="00436D0A" w:rsidRDefault="00AA7E58" w:rsidP="00AA7E58">
      <w:r>
        <w:rPr>
          <w:rFonts w:hint="eastAsia"/>
        </w:rPr>
        <w:t xml:space="preserve">11. </w:t>
      </w:r>
      <w:r w:rsidR="00436D0A">
        <w:rPr>
          <w:rFonts w:hint="eastAsia"/>
        </w:rPr>
        <w:t>G</w:t>
      </w:r>
      <w:r w:rsidR="00436D0A">
        <w:t>etting up early in cold weather _______ not easy for me.</w:t>
      </w:r>
    </w:p>
    <w:p w:rsidR="00AA7E58" w:rsidRDefault="00AA7E58" w:rsidP="00436D0A">
      <w:pPr>
        <w:ind w:firstLine="480"/>
      </w:pPr>
      <w:r>
        <w:rPr>
          <w:rFonts w:hint="eastAsia"/>
        </w:rPr>
        <w:t>(A)</w:t>
      </w:r>
      <w:r w:rsidR="00436D0A">
        <w:t xml:space="preserve"> </w:t>
      </w:r>
      <w:proofErr w:type="gramStart"/>
      <w:r w:rsidR="00436D0A">
        <w:t>be</w:t>
      </w:r>
      <w:proofErr w:type="gramEnd"/>
      <w:r w:rsidR="00436D0A">
        <w:tab/>
      </w:r>
      <w:r w:rsidR="00436D0A">
        <w:tab/>
      </w:r>
      <w:r w:rsidR="00436D0A">
        <w:tab/>
      </w:r>
      <w:r>
        <w:rPr>
          <w:rFonts w:hint="eastAsia"/>
        </w:rPr>
        <w:t>(B)</w:t>
      </w:r>
      <w:r w:rsidR="00436D0A">
        <w:t xml:space="preserve"> are</w:t>
      </w:r>
      <w:r w:rsidR="00436D0A">
        <w:tab/>
      </w:r>
      <w:r w:rsidR="00436D0A">
        <w:tab/>
      </w:r>
      <w:r w:rsidR="00436D0A">
        <w:tab/>
      </w:r>
      <w:r>
        <w:rPr>
          <w:rFonts w:hint="eastAsia"/>
        </w:rPr>
        <w:t>(C)</w:t>
      </w:r>
      <w:r w:rsidR="00436D0A">
        <w:t xml:space="preserve"> </w:t>
      </w:r>
      <w:r w:rsidR="00801592">
        <w:t>X</w:t>
      </w:r>
      <w:r w:rsidR="00436D0A">
        <w:tab/>
      </w:r>
      <w:r w:rsidR="00436D0A">
        <w:tab/>
      </w:r>
      <w:r w:rsidR="00436D0A">
        <w:tab/>
      </w:r>
      <w:r w:rsidR="00436D0A">
        <w:tab/>
      </w:r>
      <w:r w:rsidR="00801592">
        <w:tab/>
      </w:r>
      <w:r>
        <w:rPr>
          <w:rFonts w:hint="eastAsia"/>
        </w:rPr>
        <w:t>(D)</w:t>
      </w:r>
      <w:r w:rsidR="00436D0A">
        <w:t xml:space="preserve"> is</w:t>
      </w:r>
    </w:p>
    <w:p w:rsidR="00436D0A" w:rsidRDefault="00AA7E58" w:rsidP="00AA7E58">
      <w:r>
        <w:rPr>
          <w:rFonts w:hint="eastAsia"/>
        </w:rPr>
        <w:t xml:space="preserve">12. </w:t>
      </w:r>
      <w:r w:rsidR="00436D0A">
        <w:t>Last month, I went to Sydney ______ the invitation of a local friend.</w:t>
      </w:r>
    </w:p>
    <w:p w:rsidR="00436D0A" w:rsidRDefault="00AA7E58" w:rsidP="00436D0A">
      <w:pPr>
        <w:ind w:firstLine="480"/>
      </w:pPr>
      <w:r>
        <w:rPr>
          <w:rFonts w:hint="eastAsia"/>
        </w:rPr>
        <w:t>(A)</w:t>
      </w:r>
      <w:r w:rsidR="00436D0A">
        <w:t xml:space="preserve"> </w:t>
      </w:r>
      <w:proofErr w:type="gramStart"/>
      <w:r w:rsidR="00436D0A">
        <w:t>at</w:t>
      </w:r>
      <w:proofErr w:type="gramEnd"/>
      <w:r w:rsidR="00436D0A">
        <w:tab/>
      </w:r>
      <w:r w:rsidR="00436D0A">
        <w:tab/>
      </w:r>
      <w:r w:rsidR="00436D0A">
        <w:tab/>
      </w:r>
      <w:r>
        <w:rPr>
          <w:rFonts w:hint="eastAsia"/>
        </w:rPr>
        <w:t>(B)</w:t>
      </w:r>
      <w:r w:rsidR="00436D0A">
        <w:t xml:space="preserve"> on</w:t>
      </w:r>
      <w:r w:rsidR="00436D0A">
        <w:tab/>
      </w:r>
      <w:r w:rsidR="00436D0A">
        <w:tab/>
      </w:r>
      <w:r w:rsidR="00436D0A">
        <w:tab/>
      </w:r>
      <w:r>
        <w:rPr>
          <w:rFonts w:hint="eastAsia"/>
        </w:rPr>
        <w:t>(C)</w:t>
      </w:r>
      <w:r w:rsidR="00436D0A">
        <w:t xml:space="preserve"> in</w:t>
      </w:r>
      <w:r w:rsidR="00436D0A">
        <w:tab/>
      </w:r>
      <w:r w:rsidR="00436D0A">
        <w:tab/>
      </w:r>
      <w:r w:rsidR="00436D0A">
        <w:tab/>
      </w:r>
      <w:r w:rsidR="00436D0A">
        <w:tab/>
      </w:r>
      <w:r>
        <w:rPr>
          <w:rFonts w:hint="eastAsia"/>
        </w:rPr>
        <w:t>(D)</w:t>
      </w:r>
      <w:r w:rsidR="00436D0A">
        <w:t xml:space="preserve"> to</w:t>
      </w:r>
    </w:p>
    <w:p w:rsidR="00436D0A" w:rsidRDefault="00AA7E58" w:rsidP="00AA7E58">
      <w:r>
        <w:rPr>
          <w:rFonts w:hint="eastAsia"/>
        </w:rPr>
        <w:t xml:space="preserve">13. </w:t>
      </w:r>
      <w:r w:rsidR="00436D0A">
        <w:t>To me, history is ______ than math.</w:t>
      </w:r>
    </w:p>
    <w:p w:rsidR="00AA7E58" w:rsidRDefault="00AA7E58" w:rsidP="00436D0A">
      <w:pPr>
        <w:ind w:firstLine="480"/>
      </w:pPr>
      <w:r>
        <w:rPr>
          <w:rFonts w:hint="eastAsia"/>
        </w:rPr>
        <w:t>(A)</w:t>
      </w:r>
      <w:r w:rsidR="00436D0A">
        <w:t xml:space="preserve"> </w:t>
      </w:r>
      <w:proofErr w:type="gramStart"/>
      <w:r w:rsidR="00436D0A">
        <w:t>difficult</w:t>
      </w:r>
      <w:proofErr w:type="gramEnd"/>
      <w:r w:rsidR="00436D0A">
        <w:tab/>
      </w:r>
      <w:r w:rsidR="00436D0A">
        <w:tab/>
      </w:r>
      <w:r>
        <w:rPr>
          <w:rFonts w:hint="eastAsia"/>
        </w:rPr>
        <w:t>(B)</w:t>
      </w:r>
      <w:r w:rsidR="00436D0A">
        <w:t xml:space="preserve"> much di</w:t>
      </w:r>
      <w:r w:rsidR="00801592">
        <w:t>fficult</w:t>
      </w:r>
      <w:r w:rsidR="00801592">
        <w:tab/>
      </w:r>
      <w:r>
        <w:rPr>
          <w:rFonts w:hint="eastAsia"/>
        </w:rPr>
        <w:t>(C)</w:t>
      </w:r>
      <w:r w:rsidR="00801592">
        <w:t xml:space="preserve"> the most difficult</w:t>
      </w:r>
      <w:r w:rsidR="00801592">
        <w:tab/>
      </w:r>
      <w:r>
        <w:rPr>
          <w:rFonts w:hint="eastAsia"/>
        </w:rPr>
        <w:t>(D)</w:t>
      </w:r>
      <w:r w:rsidR="00801592">
        <w:t xml:space="preserve"> much more difficult</w:t>
      </w:r>
    </w:p>
    <w:p w:rsidR="00801592" w:rsidRDefault="00AA7E58" w:rsidP="00AA7E58">
      <w:r>
        <w:rPr>
          <w:rFonts w:hint="eastAsia"/>
        </w:rPr>
        <w:t xml:space="preserve">14. </w:t>
      </w:r>
      <w:r w:rsidR="00801592">
        <w:t>The new device is considered ______ and convenient.</w:t>
      </w:r>
    </w:p>
    <w:p w:rsidR="00AA7E58" w:rsidRDefault="00AA7E58" w:rsidP="00801592">
      <w:pPr>
        <w:ind w:firstLine="480"/>
      </w:pPr>
      <w:r>
        <w:rPr>
          <w:rFonts w:hint="eastAsia"/>
        </w:rPr>
        <w:t>(A)</w:t>
      </w:r>
      <w:r w:rsidR="00801592">
        <w:t xml:space="preserve"> X</w:t>
      </w:r>
      <w:r w:rsidR="00801592">
        <w:tab/>
      </w:r>
      <w:r w:rsidR="00801592">
        <w:tab/>
      </w:r>
      <w:r w:rsidR="00801592">
        <w:tab/>
      </w:r>
      <w:r w:rsidR="00801592">
        <w:tab/>
      </w:r>
      <w:r>
        <w:rPr>
          <w:rFonts w:hint="eastAsia"/>
        </w:rPr>
        <w:t>(B)</w:t>
      </w:r>
      <w:r w:rsidR="00801592">
        <w:t xml:space="preserve"> by</w:t>
      </w:r>
      <w:r w:rsidR="00801592">
        <w:tab/>
      </w:r>
      <w:r w:rsidR="00801592">
        <w:tab/>
      </w:r>
      <w:r w:rsidR="00801592">
        <w:tab/>
      </w:r>
      <w:r>
        <w:rPr>
          <w:rFonts w:hint="eastAsia"/>
        </w:rPr>
        <w:t>(C)</w:t>
      </w:r>
      <w:r w:rsidR="00801592">
        <w:t xml:space="preserve"> to</w:t>
      </w:r>
      <w:r w:rsidR="00801592">
        <w:tab/>
      </w:r>
      <w:r w:rsidR="00801592">
        <w:tab/>
      </w:r>
      <w:r w:rsidR="00801592">
        <w:tab/>
      </w:r>
      <w:r w:rsidR="00801592">
        <w:tab/>
      </w:r>
      <w:r>
        <w:rPr>
          <w:rFonts w:hint="eastAsia"/>
        </w:rPr>
        <w:t>(D)</w:t>
      </w:r>
      <w:r w:rsidR="00801592">
        <w:t xml:space="preserve"> be</w:t>
      </w:r>
    </w:p>
    <w:p w:rsidR="00801592" w:rsidRDefault="00AA7E58" w:rsidP="00AA7E58">
      <w:r>
        <w:rPr>
          <w:rFonts w:hint="eastAsia"/>
        </w:rPr>
        <w:t xml:space="preserve">15. </w:t>
      </w:r>
      <w:r w:rsidR="00801592">
        <w:t>My sister likes to eat snacks while _____ TV.</w:t>
      </w:r>
    </w:p>
    <w:p w:rsidR="00AA7E58" w:rsidRDefault="00AA7E58" w:rsidP="00801592">
      <w:pPr>
        <w:ind w:firstLine="480"/>
      </w:pPr>
      <w:r>
        <w:rPr>
          <w:rFonts w:hint="eastAsia"/>
        </w:rPr>
        <w:t>(A)</w:t>
      </w:r>
      <w:r w:rsidR="00801592">
        <w:t xml:space="preserve"> </w:t>
      </w:r>
      <w:proofErr w:type="gramStart"/>
      <w:r w:rsidR="00801592">
        <w:t>watches</w:t>
      </w:r>
      <w:proofErr w:type="gramEnd"/>
      <w:r w:rsidR="00801592">
        <w:tab/>
      </w:r>
      <w:r w:rsidR="00801592">
        <w:tab/>
      </w:r>
      <w:r>
        <w:rPr>
          <w:rFonts w:hint="eastAsia"/>
        </w:rPr>
        <w:t>(B)</w:t>
      </w:r>
      <w:r w:rsidR="00801592">
        <w:t xml:space="preserve"> watching</w:t>
      </w:r>
      <w:r w:rsidR="00801592">
        <w:tab/>
      </w:r>
      <w:r w:rsidR="00801592">
        <w:tab/>
      </w:r>
      <w:r>
        <w:rPr>
          <w:rFonts w:hint="eastAsia"/>
        </w:rPr>
        <w:t>(C)</w:t>
      </w:r>
      <w:r w:rsidR="00801592">
        <w:t xml:space="preserve"> watch</w:t>
      </w:r>
      <w:r w:rsidR="00801592">
        <w:tab/>
      </w:r>
      <w:r w:rsidR="00801592">
        <w:tab/>
      </w:r>
      <w:r w:rsidR="00801592">
        <w:tab/>
      </w:r>
      <w:r w:rsidR="00801592">
        <w:tab/>
      </w:r>
      <w:r>
        <w:rPr>
          <w:rFonts w:hint="eastAsia"/>
        </w:rPr>
        <w:t>(D)</w:t>
      </w:r>
      <w:r w:rsidR="00801592">
        <w:t xml:space="preserve"> watched</w:t>
      </w:r>
    </w:p>
    <w:p w:rsidR="00AA7E58" w:rsidRDefault="00AA7E58" w:rsidP="00AA7E58"/>
    <w:p w:rsidR="00AA7E58" w:rsidRPr="007D3C45" w:rsidRDefault="00AA7E58" w:rsidP="00AA7E58">
      <w:pPr>
        <w:pStyle w:val="a9"/>
        <w:numPr>
          <w:ilvl w:val="0"/>
          <w:numId w:val="1"/>
        </w:numPr>
        <w:ind w:leftChars="0"/>
        <w:rPr>
          <w:b/>
        </w:rPr>
      </w:pPr>
      <w:r w:rsidRPr="007D3C45">
        <w:rPr>
          <w:rFonts w:hint="eastAsia"/>
          <w:b/>
        </w:rPr>
        <w:t>閱讀</w:t>
      </w:r>
      <w:r w:rsidR="00801592" w:rsidRPr="007D3C45">
        <w:rPr>
          <w:rFonts w:hint="eastAsia"/>
          <w:b/>
        </w:rPr>
        <w:t>理解</w:t>
      </w:r>
      <w:r w:rsidRPr="007D3C45">
        <w:rPr>
          <w:rFonts w:hint="eastAsia"/>
          <w:b/>
        </w:rPr>
        <w:t>測驗</w:t>
      </w:r>
      <w:r w:rsidR="00AA04F8">
        <w:rPr>
          <w:rFonts w:hint="eastAsia"/>
          <w:b/>
        </w:rPr>
        <w:t xml:space="preserve"> </w:t>
      </w:r>
      <w:r w:rsidR="00801592" w:rsidRPr="007D3C45">
        <w:rPr>
          <w:rFonts w:hint="eastAsia"/>
          <w:b/>
        </w:rPr>
        <w:t>(</w:t>
      </w:r>
      <w:r w:rsidR="00801592" w:rsidRPr="007D3C45">
        <w:rPr>
          <w:rFonts w:hint="eastAsia"/>
          <w:b/>
        </w:rPr>
        <w:t>依據課文內容回答以下問題</w:t>
      </w:r>
      <w:r w:rsidR="00801592" w:rsidRPr="007D3C45">
        <w:rPr>
          <w:rFonts w:hint="eastAsia"/>
          <w:b/>
        </w:rPr>
        <w:t>)</w:t>
      </w:r>
      <w:r w:rsidRPr="007D3C45">
        <w:rPr>
          <w:rFonts w:asciiTheme="minorEastAsia" w:hAnsiTheme="minorEastAsia" w:hint="eastAsia"/>
          <w:b/>
        </w:rPr>
        <w:t>：</w:t>
      </w:r>
      <w:r w:rsidR="00BA32DC" w:rsidRPr="007D3C45">
        <w:rPr>
          <w:rFonts w:hint="eastAsia"/>
          <w:b/>
        </w:rPr>
        <w:t>10%</w:t>
      </w:r>
    </w:p>
    <w:p w:rsidR="00801592" w:rsidRDefault="00801592" w:rsidP="00801592">
      <w:r>
        <w:rPr>
          <w:rFonts w:hint="eastAsia"/>
        </w:rPr>
        <w:t>16. A</w:t>
      </w:r>
      <w:r>
        <w:t>ccording to the reading, Yuka Aoki is ______.</w:t>
      </w:r>
    </w:p>
    <w:p w:rsidR="00801592" w:rsidRDefault="00801592" w:rsidP="00801592">
      <w:pPr>
        <w:ind w:firstLine="480"/>
      </w:pPr>
      <w:r>
        <w:rPr>
          <w:rFonts w:hint="eastAsia"/>
        </w:rPr>
        <w:t xml:space="preserve">(A) </w:t>
      </w:r>
      <w:proofErr w:type="gramStart"/>
      <w:r>
        <w:rPr>
          <w:rFonts w:hint="eastAsia"/>
        </w:rPr>
        <w:t>a</w:t>
      </w:r>
      <w:proofErr w:type="gramEnd"/>
      <w:r>
        <w:rPr>
          <w:rFonts w:hint="eastAsia"/>
        </w:rPr>
        <w:t xml:space="preserve"> Japanese writer </w:t>
      </w:r>
      <w:r>
        <w:t>who</w:t>
      </w:r>
      <w:r>
        <w:rPr>
          <w:rFonts w:hint="eastAsia"/>
        </w:rPr>
        <w:t xml:space="preserve"> </w:t>
      </w:r>
      <w:r>
        <w:t>writes about Japan</w:t>
      </w:r>
    </w:p>
    <w:p w:rsidR="00801592" w:rsidRDefault="00801592" w:rsidP="00801592">
      <w:pPr>
        <w:ind w:firstLine="480"/>
      </w:pPr>
      <w:r>
        <w:t xml:space="preserve">(B) </w:t>
      </w:r>
      <w:proofErr w:type="gramStart"/>
      <w:r>
        <w:t>a</w:t>
      </w:r>
      <w:proofErr w:type="gramEnd"/>
      <w:r>
        <w:t xml:space="preserve"> Taiwanese writer who likes Japanese culture</w:t>
      </w:r>
    </w:p>
    <w:p w:rsidR="00801592" w:rsidRDefault="00801592" w:rsidP="00801592">
      <w:pPr>
        <w:ind w:firstLine="480"/>
      </w:pPr>
      <w:r>
        <w:t>(C)</w:t>
      </w:r>
      <w:r>
        <w:rPr>
          <w:rFonts w:hint="eastAsia"/>
        </w:rPr>
        <w:t xml:space="preserve"> </w:t>
      </w:r>
      <w:proofErr w:type="gramStart"/>
      <w:r>
        <w:rPr>
          <w:rFonts w:hint="eastAsia"/>
        </w:rPr>
        <w:t>a</w:t>
      </w:r>
      <w:proofErr w:type="gramEnd"/>
      <w:r>
        <w:rPr>
          <w:rFonts w:hint="eastAsia"/>
        </w:rPr>
        <w:t xml:space="preserve"> Taiwanese woman who lives in Japan</w:t>
      </w:r>
    </w:p>
    <w:p w:rsidR="00801592" w:rsidRDefault="00801592" w:rsidP="00801592">
      <w:pPr>
        <w:ind w:firstLine="480"/>
      </w:pPr>
      <w:r>
        <w:t xml:space="preserve">(D) </w:t>
      </w:r>
      <w:proofErr w:type="gramStart"/>
      <w:r>
        <w:t>a</w:t>
      </w:r>
      <w:proofErr w:type="gramEnd"/>
      <w:r>
        <w:t xml:space="preserve"> Japanese woman who lives in Taiwan</w:t>
      </w:r>
    </w:p>
    <w:p w:rsidR="00801592" w:rsidRDefault="00801592" w:rsidP="00801592">
      <w:r>
        <w:t xml:space="preserve">17. </w:t>
      </w:r>
      <w:r w:rsidR="009B4ECD">
        <w:t>In 2002, Aoki first visited Taiwan because ______.</w:t>
      </w:r>
    </w:p>
    <w:p w:rsidR="009B4ECD" w:rsidRDefault="009B4ECD" w:rsidP="00801592">
      <w:r>
        <w:tab/>
        <w:t>(A)</w:t>
      </w:r>
      <w:r>
        <w:rPr>
          <w:rFonts w:hint="eastAsia"/>
        </w:rPr>
        <w:t xml:space="preserve"> T</w:t>
      </w:r>
      <w:r>
        <w:t>aiwan is very close to Japan</w:t>
      </w:r>
    </w:p>
    <w:p w:rsidR="009B4ECD" w:rsidRDefault="009B4ECD" w:rsidP="00801592">
      <w:r>
        <w:tab/>
      </w:r>
      <w:r>
        <w:rPr>
          <w:rFonts w:hint="eastAsia"/>
        </w:rPr>
        <w:t>(B)</w:t>
      </w:r>
      <w:r>
        <w:t xml:space="preserve"> </w:t>
      </w:r>
      <w:proofErr w:type="gramStart"/>
      <w:r>
        <w:t>her</w:t>
      </w:r>
      <w:proofErr w:type="gramEnd"/>
      <w:r>
        <w:t xml:space="preserve"> friend invited her to Taiwan</w:t>
      </w:r>
    </w:p>
    <w:p w:rsidR="009B4ECD" w:rsidRDefault="009B4ECD" w:rsidP="00801592">
      <w:r>
        <w:tab/>
      </w:r>
      <w:r>
        <w:rPr>
          <w:rFonts w:hint="eastAsia"/>
        </w:rPr>
        <w:t>(C)</w:t>
      </w:r>
      <w:r>
        <w:t xml:space="preserve"> </w:t>
      </w:r>
      <w:proofErr w:type="gramStart"/>
      <w:r>
        <w:t>she</w:t>
      </w:r>
      <w:proofErr w:type="gramEnd"/>
      <w:r>
        <w:t xml:space="preserve"> was interested in Taiwanese culture</w:t>
      </w:r>
    </w:p>
    <w:p w:rsidR="009B4ECD" w:rsidRDefault="009B4ECD" w:rsidP="00801592">
      <w:r>
        <w:rPr>
          <w:rFonts w:hint="eastAsia"/>
        </w:rPr>
        <w:tab/>
        <w:t>(D)</w:t>
      </w:r>
      <w:r>
        <w:t xml:space="preserve"> </w:t>
      </w:r>
      <w:proofErr w:type="gramStart"/>
      <w:r>
        <w:t>she</w:t>
      </w:r>
      <w:proofErr w:type="gramEnd"/>
      <w:r>
        <w:t xml:space="preserve"> was writing a book about Taiwan</w:t>
      </w:r>
    </w:p>
    <w:p w:rsidR="009B4ECD" w:rsidRDefault="009B4ECD" w:rsidP="00801592">
      <w:r>
        <w:lastRenderedPageBreak/>
        <w:t>18. According to Aoki, Taiwanese people can _______ at a KTV.</w:t>
      </w:r>
    </w:p>
    <w:p w:rsidR="009B4ECD" w:rsidRDefault="009B4ECD" w:rsidP="00801592">
      <w:r>
        <w:tab/>
        <w:t xml:space="preserve">(A) </w:t>
      </w:r>
      <w:proofErr w:type="gramStart"/>
      <w:r>
        <w:t>attack</w:t>
      </w:r>
      <w:proofErr w:type="gramEnd"/>
      <w:r>
        <w:t xml:space="preserve"> bad singers after they have finished singing</w:t>
      </w:r>
    </w:p>
    <w:p w:rsidR="009B4ECD" w:rsidRDefault="009B4ECD" w:rsidP="00801592">
      <w:r>
        <w:tab/>
        <w:t xml:space="preserve">(B) </w:t>
      </w:r>
      <w:proofErr w:type="gramStart"/>
      <w:r>
        <w:t>throw</w:t>
      </w:r>
      <w:proofErr w:type="gramEnd"/>
      <w:r>
        <w:t xml:space="preserve"> dirty toilet paper at the worst singer</w:t>
      </w:r>
    </w:p>
    <w:p w:rsidR="009B4ECD" w:rsidRDefault="009B4ECD" w:rsidP="00801592">
      <w:r>
        <w:tab/>
        <w:t>(C) talk to each other when someone else is singing</w:t>
      </w:r>
      <w:r>
        <w:br/>
      </w:r>
      <w:r>
        <w:tab/>
        <w:t xml:space="preserve">(D) get angry if a song is performed more </w:t>
      </w:r>
      <w:proofErr w:type="spellStart"/>
      <w:r>
        <w:t>that</w:t>
      </w:r>
      <w:proofErr w:type="spellEnd"/>
      <w:r>
        <w:t xml:space="preserve"> once</w:t>
      </w:r>
    </w:p>
    <w:p w:rsidR="009B4ECD" w:rsidRDefault="009B4ECD" w:rsidP="00801592">
      <w:r>
        <w:t>19. According to the reading, which Taiwanese habit is difficult for Aoki to accept?</w:t>
      </w:r>
    </w:p>
    <w:p w:rsidR="009B4ECD" w:rsidRDefault="009B4ECD" w:rsidP="00801592">
      <w:r>
        <w:tab/>
        <w:t>(A) Singing loudly at a KTV.</w:t>
      </w:r>
    </w:p>
    <w:p w:rsidR="009B4ECD" w:rsidRDefault="009B4ECD" w:rsidP="00801592">
      <w:r>
        <w:tab/>
        <w:t>(B) Being friendly to strangers.</w:t>
      </w:r>
    </w:p>
    <w:p w:rsidR="009B4ECD" w:rsidRDefault="009B4ECD" w:rsidP="00801592">
      <w:r>
        <w:tab/>
        <w:t>(C) Standing very close to each other</w:t>
      </w:r>
    </w:p>
    <w:p w:rsidR="009B4ECD" w:rsidRDefault="009B4ECD" w:rsidP="00801592">
      <w:r>
        <w:tab/>
        <w:t>(D) Throwing dirty toilet paper into a trash can.</w:t>
      </w:r>
    </w:p>
    <w:p w:rsidR="009B4ECD" w:rsidRDefault="009B4ECD" w:rsidP="00801592">
      <w:r>
        <w:t>20. According to the reading, Aoki considers Taiwan’s _______ to be its greatest resource.</w:t>
      </w:r>
    </w:p>
    <w:p w:rsidR="009B4ECD" w:rsidRDefault="009B4ECD" w:rsidP="00801592">
      <w:r>
        <w:tab/>
        <w:t xml:space="preserve">(A) </w:t>
      </w:r>
      <w:proofErr w:type="gramStart"/>
      <w:r>
        <w:t>people</w:t>
      </w:r>
      <w:proofErr w:type="gramEnd"/>
      <w:r>
        <w:tab/>
      </w:r>
      <w:r>
        <w:tab/>
        <w:t>(B) toilets</w:t>
      </w:r>
      <w:r>
        <w:tab/>
      </w:r>
      <w:r>
        <w:tab/>
      </w:r>
      <w:r>
        <w:tab/>
        <w:t>(C) KTVs</w:t>
      </w:r>
      <w:r>
        <w:tab/>
      </w:r>
      <w:r>
        <w:tab/>
      </w:r>
      <w:r>
        <w:tab/>
        <w:t>(D) books</w:t>
      </w:r>
    </w:p>
    <w:p w:rsidR="009B4ECD" w:rsidRDefault="009B4ECD" w:rsidP="00801592"/>
    <w:p w:rsidR="00AA7E58" w:rsidRPr="007D3C45" w:rsidRDefault="00AA7E58" w:rsidP="00AA7E58">
      <w:pPr>
        <w:pStyle w:val="a9"/>
        <w:numPr>
          <w:ilvl w:val="0"/>
          <w:numId w:val="1"/>
        </w:numPr>
        <w:ind w:leftChars="0"/>
        <w:rPr>
          <w:b/>
        </w:rPr>
      </w:pPr>
      <w:r w:rsidRPr="007D3C45">
        <w:rPr>
          <w:rFonts w:hint="eastAsia"/>
          <w:b/>
        </w:rPr>
        <w:t>單字測驗</w:t>
      </w:r>
      <w:r w:rsidR="007D3C45">
        <w:rPr>
          <w:rFonts w:hint="eastAsia"/>
          <w:b/>
        </w:rPr>
        <w:t xml:space="preserve"> </w:t>
      </w:r>
      <w:r w:rsidR="009B4ECD" w:rsidRPr="007D3C45">
        <w:rPr>
          <w:rFonts w:hint="eastAsia"/>
          <w:b/>
        </w:rPr>
        <w:t>(</w:t>
      </w:r>
      <w:r w:rsidR="009B4ECD" w:rsidRPr="007D3C45">
        <w:rPr>
          <w:rFonts w:hint="eastAsia"/>
          <w:b/>
        </w:rPr>
        <w:t>寫出下列英文單字</w:t>
      </w:r>
      <w:r w:rsidR="009B4ECD" w:rsidRPr="007D3C45">
        <w:rPr>
          <w:rFonts w:hint="eastAsia"/>
          <w:b/>
        </w:rPr>
        <w:t>)</w:t>
      </w:r>
      <w:r w:rsidRPr="007D3C45">
        <w:rPr>
          <w:rFonts w:asciiTheme="minorEastAsia" w:hAnsiTheme="minorEastAsia" w:hint="eastAsia"/>
          <w:b/>
        </w:rPr>
        <w:t>：</w:t>
      </w:r>
      <w:r w:rsidRPr="007D3C45">
        <w:rPr>
          <w:rFonts w:hint="eastAsia"/>
          <w:b/>
        </w:rPr>
        <w:t>30%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gridCol w:w="2481"/>
      </w:tblGrid>
      <w:tr w:rsidR="009B4ECD" w:rsidTr="009B4ECD">
        <w:tc>
          <w:tcPr>
            <w:tcW w:w="2480" w:type="dxa"/>
          </w:tcPr>
          <w:p w:rsidR="009B4ECD" w:rsidRDefault="009B4ECD" w:rsidP="009B4ECD">
            <w:r>
              <w:rPr>
                <w:rFonts w:hint="eastAsia"/>
              </w:rPr>
              <w:t xml:space="preserve">21. </w:t>
            </w:r>
            <w:r>
              <w:rPr>
                <w:rFonts w:hint="eastAsia"/>
              </w:rPr>
              <w:t>鄰近地區</w:t>
            </w:r>
          </w:p>
        </w:tc>
        <w:tc>
          <w:tcPr>
            <w:tcW w:w="2480" w:type="dxa"/>
          </w:tcPr>
          <w:p w:rsidR="009B4ECD" w:rsidRDefault="009B4ECD" w:rsidP="009B4ECD">
            <w:r>
              <w:rPr>
                <w:rFonts w:hint="eastAsia"/>
              </w:rPr>
              <w:t xml:space="preserve">22. </w:t>
            </w:r>
            <w:r>
              <w:rPr>
                <w:rFonts w:hint="eastAsia"/>
              </w:rPr>
              <w:t>觀察</w:t>
            </w:r>
            <w:r>
              <w:rPr>
                <w:rFonts w:hint="eastAsia"/>
              </w:rPr>
              <w:t>(n.)</w:t>
            </w:r>
          </w:p>
        </w:tc>
        <w:tc>
          <w:tcPr>
            <w:tcW w:w="2480" w:type="dxa"/>
          </w:tcPr>
          <w:p w:rsidR="009B4ECD" w:rsidRDefault="009B4ECD" w:rsidP="009B4ECD">
            <w:r>
              <w:rPr>
                <w:rFonts w:hint="eastAsia"/>
              </w:rPr>
              <w:t xml:space="preserve">23. </w:t>
            </w:r>
            <w:r>
              <w:rPr>
                <w:rFonts w:hint="eastAsia"/>
              </w:rPr>
              <w:t>幽默的</w:t>
            </w:r>
          </w:p>
        </w:tc>
        <w:tc>
          <w:tcPr>
            <w:tcW w:w="2481" w:type="dxa"/>
          </w:tcPr>
          <w:p w:rsidR="009B4ECD" w:rsidRDefault="009B4ECD" w:rsidP="009B4ECD">
            <w:r>
              <w:rPr>
                <w:rFonts w:hint="eastAsia"/>
              </w:rPr>
              <w:t xml:space="preserve">24. </w:t>
            </w:r>
            <w:r>
              <w:rPr>
                <w:rFonts w:hint="eastAsia"/>
              </w:rPr>
              <w:t>欣賞</w:t>
            </w:r>
          </w:p>
        </w:tc>
        <w:tc>
          <w:tcPr>
            <w:tcW w:w="2481" w:type="dxa"/>
          </w:tcPr>
          <w:p w:rsidR="009B4ECD" w:rsidRDefault="009B4ECD" w:rsidP="009B4ECD">
            <w:r>
              <w:rPr>
                <w:rFonts w:hint="eastAsia"/>
              </w:rPr>
              <w:t>25.</w:t>
            </w:r>
            <w:r>
              <w:rPr>
                <w:rFonts w:hint="eastAsia"/>
              </w:rPr>
              <w:t>文化的</w:t>
            </w:r>
          </w:p>
        </w:tc>
      </w:tr>
      <w:tr w:rsidR="009B4ECD" w:rsidTr="009B4ECD">
        <w:tc>
          <w:tcPr>
            <w:tcW w:w="2480" w:type="dxa"/>
          </w:tcPr>
          <w:p w:rsidR="009B4ECD" w:rsidRDefault="009B4ECD" w:rsidP="009B4ECD">
            <w:r>
              <w:rPr>
                <w:rFonts w:hint="eastAsia"/>
              </w:rPr>
              <w:t xml:space="preserve">26. </w:t>
            </w:r>
            <w:r>
              <w:rPr>
                <w:rFonts w:hint="eastAsia"/>
              </w:rPr>
              <w:t>稱讚</w:t>
            </w:r>
          </w:p>
        </w:tc>
        <w:tc>
          <w:tcPr>
            <w:tcW w:w="2480" w:type="dxa"/>
          </w:tcPr>
          <w:p w:rsidR="009B4ECD" w:rsidRDefault="009B4ECD" w:rsidP="009B4ECD">
            <w:r>
              <w:rPr>
                <w:rFonts w:hint="eastAsia"/>
              </w:rPr>
              <w:t xml:space="preserve">27. </w:t>
            </w:r>
            <w:proofErr w:type="gramStart"/>
            <w:r>
              <w:rPr>
                <w:rFonts w:hint="eastAsia"/>
              </w:rPr>
              <w:t>相隔</w:t>
            </w:r>
            <w:proofErr w:type="gramEnd"/>
            <w:r>
              <w:rPr>
                <w:rFonts w:hint="eastAsia"/>
              </w:rPr>
              <w:t>、相距</w:t>
            </w:r>
          </w:p>
        </w:tc>
        <w:tc>
          <w:tcPr>
            <w:tcW w:w="2480" w:type="dxa"/>
          </w:tcPr>
          <w:p w:rsidR="009B4ECD" w:rsidRDefault="009B4ECD" w:rsidP="009B4ECD">
            <w:r>
              <w:rPr>
                <w:rFonts w:hint="eastAsia"/>
              </w:rPr>
              <w:t xml:space="preserve">28. </w:t>
            </w:r>
            <w:r>
              <w:rPr>
                <w:rFonts w:hint="eastAsia"/>
              </w:rPr>
              <w:t>無禮的</w:t>
            </w:r>
          </w:p>
        </w:tc>
        <w:tc>
          <w:tcPr>
            <w:tcW w:w="2481" w:type="dxa"/>
          </w:tcPr>
          <w:p w:rsidR="009B4ECD" w:rsidRDefault="009B4ECD" w:rsidP="009B4ECD">
            <w:r>
              <w:rPr>
                <w:rFonts w:hint="eastAsia"/>
              </w:rPr>
              <w:t xml:space="preserve">29. </w:t>
            </w:r>
            <w:r>
              <w:rPr>
                <w:rFonts w:hint="eastAsia"/>
              </w:rPr>
              <w:t>習俗</w:t>
            </w:r>
          </w:p>
        </w:tc>
        <w:tc>
          <w:tcPr>
            <w:tcW w:w="2481" w:type="dxa"/>
          </w:tcPr>
          <w:p w:rsidR="009B4ECD" w:rsidRDefault="009B4ECD" w:rsidP="009B4ECD">
            <w:r>
              <w:rPr>
                <w:rFonts w:hint="eastAsia"/>
              </w:rPr>
              <w:t xml:space="preserve">30. </w:t>
            </w:r>
            <w:r w:rsidR="001B0993">
              <w:rPr>
                <w:rFonts w:hint="eastAsia"/>
              </w:rPr>
              <w:t>社會</w:t>
            </w:r>
          </w:p>
        </w:tc>
      </w:tr>
      <w:tr w:rsidR="009B4ECD" w:rsidTr="009B4ECD">
        <w:tc>
          <w:tcPr>
            <w:tcW w:w="2480" w:type="dxa"/>
          </w:tcPr>
          <w:p w:rsidR="009B4ECD" w:rsidRDefault="001B0993" w:rsidP="009B4ECD">
            <w:r>
              <w:rPr>
                <w:rFonts w:hint="eastAsia"/>
              </w:rPr>
              <w:t xml:space="preserve">31. </w:t>
            </w:r>
            <w:r>
              <w:rPr>
                <w:rFonts w:hint="eastAsia"/>
              </w:rPr>
              <w:t>表達</w:t>
            </w:r>
          </w:p>
        </w:tc>
        <w:tc>
          <w:tcPr>
            <w:tcW w:w="2480" w:type="dxa"/>
          </w:tcPr>
          <w:p w:rsidR="009B4ECD" w:rsidRDefault="001B0993" w:rsidP="009B4ECD">
            <w:r>
              <w:rPr>
                <w:rFonts w:hint="eastAsia"/>
              </w:rPr>
              <w:t xml:space="preserve">32. </w:t>
            </w:r>
            <w:r>
              <w:rPr>
                <w:rFonts w:hint="eastAsia"/>
              </w:rPr>
              <w:t>提到</w:t>
            </w:r>
          </w:p>
        </w:tc>
        <w:tc>
          <w:tcPr>
            <w:tcW w:w="2480" w:type="dxa"/>
          </w:tcPr>
          <w:p w:rsidR="009B4ECD" w:rsidRDefault="001B0993" w:rsidP="009B4ECD">
            <w:r>
              <w:rPr>
                <w:rFonts w:hint="eastAsia"/>
              </w:rPr>
              <w:t xml:space="preserve">33. </w:t>
            </w:r>
            <w:r>
              <w:rPr>
                <w:rFonts w:hint="eastAsia"/>
              </w:rPr>
              <w:t>資源</w:t>
            </w:r>
          </w:p>
        </w:tc>
        <w:tc>
          <w:tcPr>
            <w:tcW w:w="2481" w:type="dxa"/>
          </w:tcPr>
          <w:p w:rsidR="009B4ECD" w:rsidRDefault="001B0993" w:rsidP="009B4ECD">
            <w:r>
              <w:rPr>
                <w:rFonts w:hint="eastAsia"/>
              </w:rPr>
              <w:t xml:space="preserve">34. </w:t>
            </w:r>
            <w:r>
              <w:rPr>
                <w:rFonts w:hint="eastAsia"/>
              </w:rPr>
              <w:t>令人厭惡的</w:t>
            </w:r>
          </w:p>
        </w:tc>
        <w:tc>
          <w:tcPr>
            <w:tcW w:w="2481" w:type="dxa"/>
          </w:tcPr>
          <w:p w:rsidR="009B4ECD" w:rsidRDefault="001B0993" w:rsidP="009B4ECD">
            <w:r>
              <w:rPr>
                <w:rFonts w:hint="eastAsia"/>
              </w:rPr>
              <w:t>35.</w:t>
            </w:r>
            <w:r>
              <w:rPr>
                <w:rFonts w:hint="eastAsia"/>
              </w:rPr>
              <w:t>選擇</w:t>
            </w:r>
            <w:r>
              <w:rPr>
                <w:rFonts w:hint="eastAsia"/>
              </w:rPr>
              <w:t>(</w:t>
            </w:r>
            <w:r>
              <w:rPr>
                <w:rFonts w:hint="eastAsia"/>
              </w:rPr>
              <w:t>某國</w:t>
            </w:r>
            <w:r>
              <w:rPr>
                <w:rFonts w:hint="eastAsia"/>
              </w:rPr>
              <w:t>)</w:t>
            </w:r>
            <w:r>
              <w:rPr>
                <w:rFonts w:hint="eastAsia"/>
              </w:rPr>
              <w:t>定居</w:t>
            </w:r>
          </w:p>
        </w:tc>
      </w:tr>
    </w:tbl>
    <w:p w:rsidR="009B4ECD" w:rsidRDefault="009B4ECD" w:rsidP="009B4ECD"/>
    <w:p w:rsidR="00BA32DC" w:rsidRPr="007D3C45" w:rsidRDefault="00BA32DC" w:rsidP="00BA32DC">
      <w:pPr>
        <w:pStyle w:val="a9"/>
        <w:numPr>
          <w:ilvl w:val="0"/>
          <w:numId w:val="1"/>
        </w:numPr>
        <w:ind w:leftChars="0"/>
        <w:rPr>
          <w:b/>
        </w:rPr>
      </w:pPr>
      <w:r w:rsidRPr="007D3C45">
        <w:rPr>
          <w:rFonts w:hint="eastAsia"/>
          <w:b/>
        </w:rPr>
        <w:t>句子改寫</w:t>
      </w:r>
      <w:r w:rsidR="001B0993" w:rsidRPr="007D3C45">
        <w:rPr>
          <w:rFonts w:hint="eastAsia"/>
          <w:b/>
        </w:rPr>
        <w:t>(</w:t>
      </w:r>
      <w:r w:rsidR="001B0993" w:rsidRPr="007D3C45">
        <w:rPr>
          <w:rFonts w:hint="eastAsia"/>
          <w:b/>
        </w:rPr>
        <w:t>根據提示字改寫句子</w:t>
      </w:r>
      <w:r w:rsidR="001B0993" w:rsidRPr="007D3C45">
        <w:rPr>
          <w:rFonts w:hint="eastAsia"/>
          <w:b/>
        </w:rPr>
        <w:t>)</w:t>
      </w:r>
      <w:r w:rsidRPr="007D3C45">
        <w:rPr>
          <w:rFonts w:asciiTheme="minorEastAsia" w:hAnsiTheme="minorEastAsia" w:hint="eastAsia"/>
          <w:b/>
        </w:rPr>
        <w:t>：</w:t>
      </w:r>
      <w:r w:rsidRPr="007D3C45">
        <w:rPr>
          <w:rFonts w:hint="eastAsia"/>
          <w:b/>
        </w:rPr>
        <w:t>12%</w:t>
      </w:r>
    </w:p>
    <w:p w:rsidR="001B0993" w:rsidRDefault="001B0993" w:rsidP="001B0993">
      <w:r>
        <w:rPr>
          <w:rFonts w:hint="eastAsia"/>
        </w:rPr>
        <w:t xml:space="preserve">36. </w:t>
      </w:r>
      <w:r w:rsidR="008A76BF">
        <w:rPr>
          <w:rFonts w:hint="eastAsia"/>
        </w:rPr>
        <w:t>T</w:t>
      </w:r>
      <w:r w:rsidR="008A76BF">
        <w:t>yler has seldom mentioned his father.</w:t>
      </w:r>
    </w:p>
    <w:p w:rsidR="008A76BF" w:rsidRDefault="008A76BF" w:rsidP="001B0993">
      <w:r>
        <w:tab/>
      </w:r>
      <w:r>
        <w:sym w:font="Wingdings" w:char="F0E0"/>
      </w:r>
      <w:r>
        <w:t xml:space="preserve"> Seldom _________________________________.</w:t>
      </w:r>
    </w:p>
    <w:p w:rsidR="008A76BF" w:rsidRDefault="008A76BF" w:rsidP="001B0993">
      <w:r>
        <w:t>37. Jenny rarely goes to a movie.</w:t>
      </w:r>
    </w:p>
    <w:p w:rsidR="008A76BF" w:rsidRDefault="008A76BF" w:rsidP="001B0993">
      <w:r>
        <w:tab/>
      </w:r>
      <w:r>
        <w:sym w:font="Wingdings" w:char="F0E0"/>
      </w:r>
      <w:r>
        <w:t xml:space="preserve"> Rarely __________________________________.</w:t>
      </w:r>
    </w:p>
    <w:p w:rsidR="008A76BF" w:rsidRDefault="008A76BF" w:rsidP="001B0993">
      <w:r>
        <w:t xml:space="preserve">38. The children are happy. </w:t>
      </w:r>
    </w:p>
    <w:p w:rsidR="008A76BF" w:rsidRDefault="008A76BF" w:rsidP="001B0993">
      <w:r>
        <w:tab/>
      </w:r>
      <w:r>
        <w:sym w:font="Wingdings" w:char="F0E0"/>
      </w:r>
      <w:r>
        <w:t xml:space="preserve"> How ___________________________________!</w:t>
      </w:r>
    </w:p>
    <w:p w:rsidR="008A76BF" w:rsidRDefault="008A76BF" w:rsidP="001B0993">
      <w:r>
        <w:t>39. You have a beautiful daughter.</w:t>
      </w:r>
    </w:p>
    <w:p w:rsidR="008A76BF" w:rsidRDefault="008A76BF" w:rsidP="001B0993">
      <w:r>
        <w:tab/>
      </w:r>
      <w:r>
        <w:sym w:font="Wingdings" w:char="F0E0"/>
      </w:r>
      <w:r>
        <w:t xml:space="preserve"> What __________________________________!</w:t>
      </w:r>
    </w:p>
    <w:p w:rsidR="008A76BF" w:rsidRDefault="008A76BF" w:rsidP="001B0993"/>
    <w:p w:rsidR="00BA32DC" w:rsidRPr="007D3C45" w:rsidRDefault="00BA32DC" w:rsidP="00BA32DC">
      <w:pPr>
        <w:pStyle w:val="a9"/>
        <w:numPr>
          <w:ilvl w:val="0"/>
          <w:numId w:val="1"/>
        </w:numPr>
        <w:ind w:leftChars="0"/>
        <w:rPr>
          <w:b/>
        </w:rPr>
      </w:pPr>
      <w:r w:rsidRPr="007D3C45">
        <w:rPr>
          <w:rFonts w:hint="eastAsia"/>
          <w:b/>
        </w:rPr>
        <w:t>片語填充</w:t>
      </w:r>
      <w:r w:rsidRPr="007D3C45">
        <w:rPr>
          <w:rFonts w:asciiTheme="minorEastAsia" w:hAnsiTheme="minorEastAsia" w:hint="eastAsia"/>
          <w:b/>
        </w:rPr>
        <w:t>：</w:t>
      </w:r>
      <w:r w:rsidRPr="007D3C45">
        <w:rPr>
          <w:rFonts w:hint="eastAsia"/>
          <w:b/>
        </w:rPr>
        <w:t>18%</w:t>
      </w:r>
    </w:p>
    <w:p w:rsidR="008A76BF" w:rsidRDefault="008A76BF" w:rsidP="008A76BF">
      <w:r>
        <w:rPr>
          <w:rFonts w:hint="eastAsia"/>
        </w:rPr>
        <w:t xml:space="preserve">40. Helen </w:t>
      </w:r>
      <w:r>
        <w:rPr>
          <w:rFonts w:hint="eastAsia"/>
        </w:rPr>
        <w:t>在美國已經住了兩年，但她還是不習慣那</w:t>
      </w:r>
      <w:proofErr w:type="gramStart"/>
      <w:r>
        <w:rPr>
          <w:rFonts w:hint="eastAsia"/>
        </w:rPr>
        <w:t>裏</w:t>
      </w:r>
      <w:proofErr w:type="gramEnd"/>
      <w:r>
        <w:rPr>
          <w:rFonts w:hint="eastAsia"/>
        </w:rPr>
        <w:t>的食物。</w:t>
      </w:r>
    </w:p>
    <w:p w:rsidR="008A76BF" w:rsidRDefault="008A76BF" w:rsidP="008A76BF">
      <w:r>
        <w:rPr>
          <w:rFonts w:hint="eastAsia"/>
        </w:rPr>
        <w:tab/>
      </w:r>
      <w:r w:rsidR="007D3C45">
        <w:t>Helen has lived in the United States for two years, but she ______ still not ______ _____ the food there.</w:t>
      </w:r>
    </w:p>
    <w:p w:rsidR="008A76BF" w:rsidRDefault="008A76BF" w:rsidP="008A76BF">
      <w:r>
        <w:rPr>
          <w:rFonts w:hint="eastAsia"/>
        </w:rPr>
        <w:t xml:space="preserve">41. </w:t>
      </w:r>
      <w:r>
        <w:rPr>
          <w:rFonts w:hint="eastAsia"/>
        </w:rPr>
        <w:t>醫生說我的抽菸習慣可能會導致肺癌。</w:t>
      </w:r>
    </w:p>
    <w:p w:rsidR="008A76BF" w:rsidRDefault="008A76BF" w:rsidP="008A76BF">
      <w:r>
        <w:tab/>
      </w:r>
      <w:r w:rsidR="007D3C45">
        <w:rPr>
          <w:rFonts w:hint="eastAsia"/>
        </w:rPr>
        <w:t>The doctor said that my smoking habit might _______ ______ lung cancer.</w:t>
      </w:r>
    </w:p>
    <w:p w:rsidR="008A76BF" w:rsidRDefault="008A76BF" w:rsidP="008A76BF">
      <w:r>
        <w:rPr>
          <w:rFonts w:hint="eastAsia"/>
        </w:rPr>
        <w:t>42.</w:t>
      </w:r>
      <w:r>
        <w:t xml:space="preserve"> Jessica </w:t>
      </w:r>
      <w:r>
        <w:rPr>
          <w:rFonts w:hint="eastAsia"/>
        </w:rPr>
        <w:t>沒有想到</w:t>
      </w:r>
      <w:r>
        <w:t>Bill</w:t>
      </w:r>
      <w:r>
        <w:rPr>
          <w:rFonts w:hint="eastAsia"/>
        </w:rPr>
        <w:t xml:space="preserve"> </w:t>
      </w:r>
      <w:r>
        <w:rPr>
          <w:rFonts w:hint="eastAsia"/>
        </w:rPr>
        <w:t>會拒絕她的邀約。</w:t>
      </w:r>
    </w:p>
    <w:p w:rsidR="007D3C45" w:rsidRDefault="007D3C45" w:rsidP="008A76BF">
      <w:r>
        <w:tab/>
        <w:t>It didn’t _______ _______ Jessica that Bill would refuse her invitation.</w:t>
      </w:r>
    </w:p>
    <w:p w:rsidR="008A76BF" w:rsidRDefault="008A76BF" w:rsidP="008A76BF">
      <w:r>
        <w:rPr>
          <w:rFonts w:hint="eastAsia"/>
        </w:rPr>
        <w:t xml:space="preserve">43. </w:t>
      </w:r>
      <w:r>
        <w:rPr>
          <w:rFonts w:hint="eastAsia"/>
        </w:rPr>
        <w:t>打網球很有趣，而且它有益於我們的健康。</w:t>
      </w:r>
    </w:p>
    <w:p w:rsidR="008A76BF" w:rsidRDefault="008A76BF" w:rsidP="008A76BF">
      <w:pPr>
        <w:ind w:firstLine="480"/>
      </w:pPr>
      <w:r>
        <w:rPr>
          <w:rFonts w:hint="eastAsia"/>
        </w:rPr>
        <w:t>Playing tennis is a lot of fun, and ________ ________, it benefits our health.</w:t>
      </w:r>
    </w:p>
    <w:p w:rsidR="007D3C45" w:rsidRPr="008A76BF" w:rsidRDefault="007D3C45" w:rsidP="008A76BF">
      <w:pPr>
        <w:ind w:firstLine="480"/>
      </w:pPr>
    </w:p>
    <w:p w:rsidR="00BA32DC" w:rsidRDefault="00BA32DC" w:rsidP="00BA32DC">
      <w:pPr>
        <w:pStyle w:val="a9"/>
        <w:numPr>
          <w:ilvl w:val="0"/>
          <w:numId w:val="1"/>
        </w:numPr>
        <w:ind w:leftChars="0"/>
        <w:rPr>
          <w:b/>
        </w:rPr>
      </w:pPr>
      <w:r w:rsidRPr="007D3C45">
        <w:rPr>
          <w:rFonts w:hint="eastAsia"/>
          <w:b/>
        </w:rPr>
        <w:t>英文歌曲</w:t>
      </w:r>
      <w:r w:rsidRPr="007D3C45">
        <w:rPr>
          <w:rFonts w:asciiTheme="minorEastAsia" w:hAnsiTheme="minorEastAsia" w:hint="eastAsia"/>
          <w:b/>
        </w:rPr>
        <w:t>：</w:t>
      </w:r>
      <w:r w:rsidRPr="007D3C45">
        <w:rPr>
          <w:rFonts w:hint="eastAsia"/>
          <w:b/>
        </w:rPr>
        <w:t>10%</w:t>
      </w:r>
    </w:p>
    <w:p w:rsidR="007D3C45" w:rsidRDefault="007D3C45" w:rsidP="007D3C45">
      <w:pPr>
        <w:rPr>
          <w:b/>
        </w:rPr>
      </w:pPr>
    </w:p>
    <w:p w:rsidR="007D3C45" w:rsidRDefault="007D3C45" w:rsidP="007D3C45">
      <w:pPr>
        <w:rPr>
          <w:b/>
        </w:rPr>
      </w:pPr>
    </w:p>
    <w:p w:rsidR="007D3C45" w:rsidRDefault="007D3C45" w:rsidP="007D3C45">
      <w:pPr>
        <w:rPr>
          <w:b/>
        </w:rPr>
      </w:pPr>
    </w:p>
    <w:p w:rsidR="007D3C45" w:rsidRDefault="007D3C45" w:rsidP="007D3C45">
      <w:pPr>
        <w:rPr>
          <w:b/>
        </w:rPr>
      </w:pPr>
    </w:p>
    <w:p w:rsidR="007D3C45" w:rsidRDefault="007D3C45" w:rsidP="007D3C45">
      <w:pPr>
        <w:rPr>
          <w:b/>
        </w:rPr>
      </w:pPr>
    </w:p>
    <w:p w:rsidR="007D3C45" w:rsidRDefault="007D3C45" w:rsidP="007D3C45">
      <w:pPr>
        <w:rPr>
          <w:b/>
        </w:rPr>
      </w:pPr>
    </w:p>
    <w:p w:rsidR="007D3C45" w:rsidRDefault="007D3C45" w:rsidP="007D3C45">
      <w:pPr>
        <w:rPr>
          <w:b/>
        </w:rPr>
      </w:pPr>
    </w:p>
    <w:p w:rsidR="007D3C45" w:rsidRDefault="007D3C45" w:rsidP="007D3C45">
      <w:pPr>
        <w:rPr>
          <w:b/>
        </w:rPr>
      </w:pPr>
    </w:p>
    <w:p w:rsidR="007D3C45" w:rsidRDefault="007D3C45" w:rsidP="007D3C45">
      <w:pPr>
        <w:rPr>
          <w:b/>
        </w:rPr>
      </w:pPr>
    </w:p>
    <w:p w:rsidR="007D3C45" w:rsidRDefault="007D3C45" w:rsidP="007D3C45">
      <w:pPr>
        <w:rPr>
          <w:b/>
        </w:rPr>
      </w:pPr>
    </w:p>
    <w:p w:rsidR="006A4C4E" w:rsidRPr="006A4C4E" w:rsidRDefault="006A4C4E" w:rsidP="006A4C4E">
      <w:pPr>
        <w:pStyle w:val="1"/>
        <w:rPr>
          <w:rFonts w:ascii="標楷體" w:eastAsia="標楷體" w:hAnsi="標楷體"/>
          <w:b w:val="0"/>
          <w:sz w:val="48"/>
          <w:szCs w:val="48"/>
          <w:bdr w:val="single" w:sz="4" w:space="0" w:color="auto"/>
        </w:rPr>
      </w:pPr>
      <w:r w:rsidRPr="006A4C4E">
        <w:rPr>
          <w:rStyle w:val="20"/>
          <w:rFonts w:ascii="標楷體" w:eastAsia="標楷體" w:hAnsi="標楷體" w:hint="eastAsia"/>
        </w:rPr>
        <w:lastRenderedPageBreak/>
        <w:t>台東高中</w:t>
      </w:r>
      <w:r w:rsidRPr="006A4C4E">
        <w:rPr>
          <w:rFonts w:ascii="標楷體" w:eastAsia="標楷體" w:hAnsi="標楷體" w:hint="eastAsia"/>
          <w:b w:val="0"/>
          <w:sz w:val="48"/>
          <w:szCs w:val="48"/>
        </w:rPr>
        <w:t>10</w:t>
      </w:r>
      <w:r w:rsidRPr="006A4C4E">
        <w:rPr>
          <w:rFonts w:ascii="標楷體" w:eastAsia="標楷體" w:hAnsi="標楷體"/>
          <w:b w:val="0"/>
          <w:sz w:val="48"/>
          <w:szCs w:val="48"/>
        </w:rPr>
        <w:t>4</w:t>
      </w:r>
      <w:r w:rsidRPr="006A4C4E">
        <w:rPr>
          <w:rFonts w:ascii="標楷體" w:eastAsia="標楷體" w:hAnsi="標楷體" w:hint="eastAsia"/>
          <w:b w:val="0"/>
          <w:sz w:val="48"/>
          <w:szCs w:val="48"/>
        </w:rPr>
        <w:t xml:space="preserve">學年度第一學期第一次期中考 </w:t>
      </w:r>
      <w:proofErr w:type="gramStart"/>
      <w:r w:rsidRPr="006A4C4E">
        <w:rPr>
          <w:rFonts w:ascii="標楷體" w:eastAsia="標楷體" w:hAnsi="標楷體" w:hint="eastAsia"/>
          <w:b w:val="0"/>
          <w:sz w:val="48"/>
          <w:szCs w:val="48"/>
        </w:rPr>
        <w:t>英文科</w:t>
      </w:r>
      <w:r w:rsidRPr="006A4C4E">
        <w:rPr>
          <w:rFonts w:ascii="標楷體" w:eastAsia="標楷體" w:hAnsi="標楷體" w:hint="eastAsia"/>
          <w:b w:val="0"/>
          <w:sz w:val="48"/>
          <w:szCs w:val="48"/>
          <w:bdr w:val="single" w:sz="4" w:space="0" w:color="auto"/>
        </w:rPr>
        <w:t>答案卷</w:t>
      </w:r>
      <w:proofErr w:type="gramEnd"/>
    </w:p>
    <w:p w:rsidR="006A4C4E" w:rsidRDefault="006A4C4E" w:rsidP="006A4C4E">
      <w:pPr>
        <w:spacing w:before="240"/>
        <w:rPr>
          <w:rFonts w:ascii="Times New Roman" w:eastAsia="標楷體" w:hAnsi="Times New Roman"/>
          <w:b/>
          <w:sz w:val="28"/>
          <w:szCs w:val="28"/>
        </w:rPr>
      </w:pPr>
      <w:r>
        <w:rPr>
          <w:rFonts w:ascii="標楷體" w:eastAsia="標楷體" w:hAnsi="標楷體" w:hint="eastAsia"/>
          <w:b/>
          <w:sz w:val="28"/>
          <w:szCs w:val="28"/>
        </w:rPr>
        <w:t>適用班級:體二</w:t>
      </w:r>
      <w:r>
        <w:rPr>
          <w:rFonts w:ascii="標楷體" w:eastAsia="標楷體" w:hAnsi="標楷體" w:hint="eastAsia"/>
          <w:b/>
          <w:sz w:val="28"/>
          <w:szCs w:val="28"/>
        </w:rPr>
        <w:tab/>
      </w:r>
      <w:r>
        <w:rPr>
          <w:rFonts w:ascii="標楷體" w:eastAsia="標楷體" w:hAnsi="標楷體" w:hint="eastAsia"/>
          <w:b/>
          <w:sz w:val="28"/>
          <w:szCs w:val="28"/>
        </w:rPr>
        <w:tab/>
        <w:t xml:space="preserve">                 </w:t>
      </w:r>
      <w:r>
        <w:rPr>
          <w:rFonts w:ascii="標楷體" w:eastAsia="標楷體" w:hAnsi="標楷體" w:hint="eastAsia"/>
          <w:b/>
          <w:sz w:val="28"/>
          <w:szCs w:val="28"/>
        </w:rPr>
        <w:tab/>
      </w:r>
      <w:r>
        <w:rPr>
          <w:rFonts w:ascii="標楷體" w:eastAsia="標楷體" w:hAnsi="標楷體" w:hint="eastAsia"/>
          <w:b/>
          <w:sz w:val="28"/>
          <w:szCs w:val="28"/>
        </w:rPr>
        <w:tab/>
      </w:r>
      <w:r>
        <w:rPr>
          <w:rFonts w:ascii="Times New Roman" w:eastAsia="標楷體" w:hAnsi="Times New Roman"/>
          <w:b/>
          <w:sz w:val="28"/>
          <w:szCs w:val="28"/>
        </w:rPr>
        <w:t>Class:        No.     Name:</w:t>
      </w:r>
    </w:p>
    <w:p w:rsidR="006A4C4E" w:rsidRDefault="006A4C4E" w:rsidP="006A4C4E">
      <w:pPr>
        <w:pStyle w:val="a9"/>
        <w:numPr>
          <w:ilvl w:val="0"/>
          <w:numId w:val="4"/>
        </w:numPr>
        <w:ind w:leftChars="0"/>
      </w:pPr>
      <w:proofErr w:type="gramStart"/>
      <w:r>
        <w:rPr>
          <w:rFonts w:hint="eastAsia"/>
        </w:rPr>
        <w:t>克漏字</w:t>
      </w:r>
      <w:proofErr w:type="gramEnd"/>
      <w:r>
        <w:rPr>
          <w:rFonts w:hint="eastAsia"/>
        </w:rPr>
        <w:t>測驗</w:t>
      </w:r>
      <w:r>
        <w:rPr>
          <w:rFonts w:hint="eastAsia"/>
        </w:rPr>
        <w:t xml:space="preserve"> 10%</w:t>
      </w:r>
    </w:p>
    <w:tbl>
      <w:tblPr>
        <w:tblStyle w:val="a3"/>
        <w:tblW w:w="0" w:type="auto"/>
        <w:tblInd w:w="720" w:type="dxa"/>
        <w:tblLook w:val="04A0" w:firstRow="1" w:lastRow="0" w:firstColumn="1" w:lastColumn="0" w:noHBand="0" w:noVBand="1"/>
      </w:tblPr>
      <w:tblGrid>
        <w:gridCol w:w="2336"/>
        <w:gridCol w:w="2336"/>
        <w:gridCol w:w="2336"/>
        <w:gridCol w:w="2337"/>
        <w:gridCol w:w="2337"/>
      </w:tblGrid>
      <w:tr w:rsidR="006A4C4E" w:rsidTr="006A4C4E">
        <w:tc>
          <w:tcPr>
            <w:tcW w:w="2336" w:type="dxa"/>
          </w:tcPr>
          <w:p w:rsidR="006A4C4E" w:rsidRDefault="006A4C4E" w:rsidP="006A4C4E">
            <w:pPr>
              <w:pStyle w:val="a9"/>
              <w:numPr>
                <w:ilvl w:val="0"/>
                <w:numId w:val="5"/>
              </w:numPr>
              <w:ind w:leftChars="0"/>
            </w:pPr>
          </w:p>
        </w:tc>
        <w:tc>
          <w:tcPr>
            <w:tcW w:w="2336" w:type="dxa"/>
          </w:tcPr>
          <w:p w:rsidR="006A4C4E" w:rsidRDefault="006A4C4E" w:rsidP="006A4C4E">
            <w:pPr>
              <w:pStyle w:val="a9"/>
              <w:numPr>
                <w:ilvl w:val="0"/>
                <w:numId w:val="5"/>
              </w:numPr>
              <w:ind w:leftChars="0"/>
            </w:pPr>
          </w:p>
        </w:tc>
        <w:tc>
          <w:tcPr>
            <w:tcW w:w="2336" w:type="dxa"/>
          </w:tcPr>
          <w:p w:rsidR="006A4C4E" w:rsidRDefault="006A4C4E" w:rsidP="006A4C4E">
            <w:pPr>
              <w:pStyle w:val="a9"/>
              <w:numPr>
                <w:ilvl w:val="0"/>
                <w:numId w:val="5"/>
              </w:numPr>
              <w:ind w:leftChars="0"/>
            </w:pPr>
          </w:p>
        </w:tc>
        <w:tc>
          <w:tcPr>
            <w:tcW w:w="2337" w:type="dxa"/>
          </w:tcPr>
          <w:p w:rsidR="006A4C4E" w:rsidRDefault="006A4C4E" w:rsidP="006A4C4E">
            <w:pPr>
              <w:pStyle w:val="a9"/>
              <w:numPr>
                <w:ilvl w:val="0"/>
                <w:numId w:val="5"/>
              </w:numPr>
              <w:ind w:leftChars="0"/>
            </w:pPr>
          </w:p>
        </w:tc>
        <w:tc>
          <w:tcPr>
            <w:tcW w:w="2337" w:type="dxa"/>
          </w:tcPr>
          <w:p w:rsidR="006A4C4E" w:rsidRDefault="006A4C4E" w:rsidP="006A4C4E">
            <w:pPr>
              <w:pStyle w:val="a9"/>
              <w:numPr>
                <w:ilvl w:val="0"/>
                <w:numId w:val="5"/>
              </w:numPr>
              <w:ind w:leftChars="0"/>
            </w:pPr>
          </w:p>
        </w:tc>
      </w:tr>
    </w:tbl>
    <w:p w:rsidR="006A4C4E" w:rsidRDefault="006A4C4E" w:rsidP="006A4C4E">
      <w:pPr>
        <w:pStyle w:val="a9"/>
        <w:ind w:leftChars="0" w:left="720"/>
      </w:pPr>
    </w:p>
    <w:p w:rsidR="006A4C4E" w:rsidRDefault="006A4C4E" w:rsidP="006A4C4E">
      <w:pPr>
        <w:pStyle w:val="a9"/>
        <w:numPr>
          <w:ilvl w:val="0"/>
          <w:numId w:val="4"/>
        </w:numPr>
        <w:ind w:leftChars="0"/>
      </w:pPr>
      <w:proofErr w:type="gramStart"/>
      <w:r>
        <w:rPr>
          <w:rFonts w:hint="eastAsia"/>
        </w:rPr>
        <w:t>文意選填</w:t>
      </w:r>
      <w:proofErr w:type="gramEnd"/>
      <w:r>
        <w:rPr>
          <w:rFonts w:hint="eastAsia"/>
        </w:rPr>
        <w:t xml:space="preserve"> 10%</w:t>
      </w:r>
    </w:p>
    <w:tbl>
      <w:tblPr>
        <w:tblStyle w:val="a3"/>
        <w:tblW w:w="0" w:type="auto"/>
        <w:tblInd w:w="720" w:type="dxa"/>
        <w:tblLook w:val="04A0" w:firstRow="1" w:lastRow="0" w:firstColumn="1" w:lastColumn="0" w:noHBand="0" w:noVBand="1"/>
      </w:tblPr>
      <w:tblGrid>
        <w:gridCol w:w="2336"/>
        <w:gridCol w:w="2336"/>
        <w:gridCol w:w="2336"/>
        <w:gridCol w:w="2337"/>
        <w:gridCol w:w="2337"/>
      </w:tblGrid>
      <w:tr w:rsidR="006A4C4E" w:rsidTr="006A4C4E">
        <w:tc>
          <w:tcPr>
            <w:tcW w:w="2336" w:type="dxa"/>
          </w:tcPr>
          <w:p w:rsidR="006A4C4E" w:rsidRDefault="006A4C4E" w:rsidP="007015BD">
            <w:pPr>
              <w:pStyle w:val="a9"/>
              <w:ind w:leftChars="0" w:left="0"/>
            </w:pPr>
            <w:r>
              <w:rPr>
                <w:rFonts w:hint="eastAsia"/>
              </w:rPr>
              <w:t>6.</w:t>
            </w:r>
          </w:p>
        </w:tc>
        <w:tc>
          <w:tcPr>
            <w:tcW w:w="2336" w:type="dxa"/>
          </w:tcPr>
          <w:p w:rsidR="006A4C4E" w:rsidRDefault="006A4C4E" w:rsidP="007015BD">
            <w:pPr>
              <w:pStyle w:val="a9"/>
              <w:ind w:leftChars="0" w:left="0"/>
            </w:pPr>
            <w:r>
              <w:rPr>
                <w:rFonts w:hint="eastAsia"/>
              </w:rPr>
              <w:t>7.</w:t>
            </w:r>
          </w:p>
        </w:tc>
        <w:tc>
          <w:tcPr>
            <w:tcW w:w="2336" w:type="dxa"/>
          </w:tcPr>
          <w:p w:rsidR="006A4C4E" w:rsidRDefault="006A4C4E" w:rsidP="007015BD">
            <w:pPr>
              <w:pStyle w:val="a9"/>
              <w:ind w:leftChars="0" w:left="0"/>
            </w:pPr>
            <w:r>
              <w:rPr>
                <w:rFonts w:hint="eastAsia"/>
              </w:rPr>
              <w:t>8.</w:t>
            </w:r>
          </w:p>
        </w:tc>
        <w:tc>
          <w:tcPr>
            <w:tcW w:w="2337" w:type="dxa"/>
          </w:tcPr>
          <w:p w:rsidR="006A4C4E" w:rsidRDefault="006A4C4E" w:rsidP="007015BD">
            <w:pPr>
              <w:pStyle w:val="a9"/>
              <w:ind w:leftChars="0" w:left="0"/>
            </w:pPr>
            <w:r>
              <w:rPr>
                <w:rFonts w:hint="eastAsia"/>
              </w:rPr>
              <w:t>9.</w:t>
            </w:r>
          </w:p>
        </w:tc>
        <w:tc>
          <w:tcPr>
            <w:tcW w:w="2337" w:type="dxa"/>
          </w:tcPr>
          <w:p w:rsidR="006A4C4E" w:rsidRDefault="006A4C4E" w:rsidP="007015BD">
            <w:pPr>
              <w:pStyle w:val="a9"/>
              <w:ind w:leftChars="0" w:left="0"/>
            </w:pPr>
            <w:r>
              <w:rPr>
                <w:rFonts w:hint="eastAsia"/>
              </w:rPr>
              <w:t>10.</w:t>
            </w:r>
          </w:p>
        </w:tc>
      </w:tr>
    </w:tbl>
    <w:p w:rsidR="006A4C4E" w:rsidRDefault="006A4C4E" w:rsidP="006A4C4E">
      <w:pPr>
        <w:pStyle w:val="a9"/>
        <w:ind w:leftChars="0" w:left="720"/>
      </w:pPr>
    </w:p>
    <w:p w:rsidR="006A4C4E" w:rsidRDefault="006A4C4E" w:rsidP="006A4C4E">
      <w:pPr>
        <w:pStyle w:val="a9"/>
        <w:numPr>
          <w:ilvl w:val="0"/>
          <w:numId w:val="4"/>
        </w:numPr>
        <w:ind w:leftChars="0"/>
      </w:pPr>
      <w:r>
        <w:rPr>
          <w:rFonts w:hint="eastAsia"/>
        </w:rPr>
        <w:t>文法選擇</w:t>
      </w:r>
      <w:r>
        <w:rPr>
          <w:rFonts w:hint="eastAsia"/>
        </w:rPr>
        <w:t xml:space="preserve"> 10%</w:t>
      </w:r>
    </w:p>
    <w:tbl>
      <w:tblPr>
        <w:tblStyle w:val="a3"/>
        <w:tblW w:w="0" w:type="auto"/>
        <w:tblInd w:w="720" w:type="dxa"/>
        <w:tblLook w:val="04A0" w:firstRow="1" w:lastRow="0" w:firstColumn="1" w:lastColumn="0" w:noHBand="0" w:noVBand="1"/>
      </w:tblPr>
      <w:tblGrid>
        <w:gridCol w:w="2336"/>
        <w:gridCol w:w="2336"/>
        <w:gridCol w:w="2336"/>
        <w:gridCol w:w="2337"/>
        <w:gridCol w:w="2337"/>
      </w:tblGrid>
      <w:tr w:rsidR="006A4C4E" w:rsidTr="006A4C4E">
        <w:tc>
          <w:tcPr>
            <w:tcW w:w="2336" w:type="dxa"/>
          </w:tcPr>
          <w:p w:rsidR="006A4C4E" w:rsidRDefault="006A4C4E" w:rsidP="007015BD">
            <w:pPr>
              <w:pStyle w:val="a9"/>
              <w:ind w:leftChars="0" w:left="0"/>
            </w:pPr>
            <w:r>
              <w:rPr>
                <w:rFonts w:hint="eastAsia"/>
              </w:rPr>
              <w:t>11.</w:t>
            </w:r>
          </w:p>
        </w:tc>
        <w:tc>
          <w:tcPr>
            <w:tcW w:w="2336" w:type="dxa"/>
          </w:tcPr>
          <w:p w:rsidR="006A4C4E" w:rsidRDefault="006A4C4E" w:rsidP="007015BD">
            <w:pPr>
              <w:pStyle w:val="a9"/>
              <w:ind w:leftChars="0" w:left="0"/>
            </w:pPr>
            <w:r>
              <w:rPr>
                <w:rFonts w:hint="eastAsia"/>
              </w:rPr>
              <w:t>12.</w:t>
            </w:r>
          </w:p>
        </w:tc>
        <w:tc>
          <w:tcPr>
            <w:tcW w:w="2336" w:type="dxa"/>
          </w:tcPr>
          <w:p w:rsidR="006A4C4E" w:rsidRDefault="006A4C4E" w:rsidP="007015BD">
            <w:pPr>
              <w:pStyle w:val="a9"/>
              <w:ind w:leftChars="0" w:left="0"/>
            </w:pPr>
            <w:r>
              <w:rPr>
                <w:rFonts w:hint="eastAsia"/>
              </w:rPr>
              <w:t>13.</w:t>
            </w:r>
          </w:p>
        </w:tc>
        <w:tc>
          <w:tcPr>
            <w:tcW w:w="2337" w:type="dxa"/>
          </w:tcPr>
          <w:p w:rsidR="006A4C4E" w:rsidRDefault="006A4C4E" w:rsidP="007015BD">
            <w:pPr>
              <w:pStyle w:val="a9"/>
              <w:ind w:leftChars="0" w:left="0"/>
            </w:pPr>
            <w:r>
              <w:rPr>
                <w:rFonts w:hint="eastAsia"/>
              </w:rPr>
              <w:t>14.</w:t>
            </w:r>
          </w:p>
        </w:tc>
        <w:tc>
          <w:tcPr>
            <w:tcW w:w="2337" w:type="dxa"/>
          </w:tcPr>
          <w:p w:rsidR="006A4C4E" w:rsidRDefault="006A4C4E" w:rsidP="007015BD">
            <w:pPr>
              <w:pStyle w:val="a9"/>
              <w:ind w:leftChars="0" w:left="0"/>
            </w:pPr>
            <w:r>
              <w:rPr>
                <w:rFonts w:hint="eastAsia"/>
              </w:rPr>
              <w:t>15.</w:t>
            </w:r>
          </w:p>
        </w:tc>
      </w:tr>
    </w:tbl>
    <w:p w:rsidR="006A4C4E" w:rsidRDefault="006A4C4E" w:rsidP="006A4C4E">
      <w:pPr>
        <w:pStyle w:val="a9"/>
        <w:ind w:leftChars="0" w:left="720"/>
      </w:pPr>
    </w:p>
    <w:p w:rsidR="006A4C4E" w:rsidRDefault="006A4C4E" w:rsidP="006A4C4E">
      <w:pPr>
        <w:pStyle w:val="a9"/>
        <w:numPr>
          <w:ilvl w:val="0"/>
          <w:numId w:val="4"/>
        </w:numPr>
        <w:ind w:leftChars="0"/>
      </w:pPr>
      <w:r>
        <w:rPr>
          <w:rFonts w:hint="eastAsia"/>
        </w:rPr>
        <w:t>閱讀理解測驗</w:t>
      </w:r>
      <w:r>
        <w:rPr>
          <w:rFonts w:hint="eastAsia"/>
        </w:rPr>
        <w:t xml:space="preserve"> 10%</w:t>
      </w:r>
    </w:p>
    <w:tbl>
      <w:tblPr>
        <w:tblStyle w:val="a3"/>
        <w:tblW w:w="11749" w:type="dxa"/>
        <w:tblInd w:w="720" w:type="dxa"/>
        <w:tblLook w:val="04A0" w:firstRow="1" w:lastRow="0" w:firstColumn="1" w:lastColumn="0" w:noHBand="0" w:noVBand="1"/>
      </w:tblPr>
      <w:tblGrid>
        <w:gridCol w:w="2349"/>
        <w:gridCol w:w="2349"/>
        <w:gridCol w:w="2350"/>
        <w:gridCol w:w="2350"/>
        <w:gridCol w:w="2351"/>
      </w:tblGrid>
      <w:tr w:rsidR="006A4C4E" w:rsidTr="006A4C4E">
        <w:trPr>
          <w:trHeight w:val="339"/>
        </w:trPr>
        <w:tc>
          <w:tcPr>
            <w:tcW w:w="2349" w:type="dxa"/>
          </w:tcPr>
          <w:p w:rsidR="006A4C4E" w:rsidRDefault="006A4C4E" w:rsidP="007015BD">
            <w:pPr>
              <w:pStyle w:val="a9"/>
              <w:ind w:leftChars="0" w:left="0"/>
            </w:pPr>
            <w:r>
              <w:rPr>
                <w:rFonts w:hint="eastAsia"/>
              </w:rPr>
              <w:t>16.</w:t>
            </w:r>
          </w:p>
        </w:tc>
        <w:tc>
          <w:tcPr>
            <w:tcW w:w="2349" w:type="dxa"/>
          </w:tcPr>
          <w:p w:rsidR="006A4C4E" w:rsidRDefault="006A4C4E" w:rsidP="007015BD">
            <w:pPr>
              <w:pStyle w:val="a9"/>
              <w:ind w:leftChars="0" w:left="0"/>
            </w:pPr>
            <w:r>
              <w:rPr>
                <w:rFonts w:hint="eastAsia"/>
              </w:rPr>
              <w:t>17.</w:t>
            </w:r>
          </w:p>
        </w:tc>
        <w:tc>
          <w:tcPr>
            <w:tcW w:w="2350" w:type="dxa"/>
          </w:tcPr>
          <w:p w:rsidR="006A4C4E" w:rsidRDefault="006A4C4E" w:rsidP="007015BD">
            <w:pPr>
              <w:pStyle w:val="a9"/>
              <w:ind w:leftChars="0" w:left="0"/>
            </w:pPr>
            <w:r>
              <w:rPr>
                <w:rFonts w:hint="eastAsia"/>
              </w:rPr>
              <w:t>18.</w:t>
            </w:r>
          </w:p>
        </w:tc>
        <w:tc>
          <w:tcPr>
            <w:tcW w:w="2350" w:type="dxa"/>
          </w:tcPr>
          <w:p w:rsidR="006A4C4E" w:rsidRDefault="006A4C4E" w:rsidP="007015BD">
            <w:pPr>
              <w:pStyle w:val="a9"/>
              <w:ind w:leftChars="0" w:left="0"/>
            </w:pPr>
            <w:r>
              <w:rPr>
                <w:rFonts w:hint="eastAsia"/>
              </w:rPr>
              <w:t>19.</w:t>
            </w:r>
          </w:p>
        </w:tc>
        <w:tc>
          <w:tcPr>
            <w:tcW w:w="2351" w:type="dxa"/>
          </w:tcPr>
          <w:p w:rsidR="006A4C4E" w:rsidRDefault="006A4C4E" w:rsidP="007015BD">
            <w:pPr>
              <w:pStyle w:val="a9"/>
              <w:ind w:leftChars="0" w:left="0"/>
            </w:pPr>
            <w:r>
              <w:rPr>
                <w:rFonts w:hint="eastAsia"/>
              </w:rPr>
              <w:t>20.</w:t>
            </w:r>
          </w:p>
        </w:tc>
      </w:tr>
    </w:tbl>
    <w:p w:rsidR="006A4C4E" w:rsidRDefault="006A4C4E" w:rsidP="006A4C4E">
      <w:pPr>
        <w:pStyle w:val="a9"/>
        <w:ind w:leftChars="0" w:left="720"/>
      </w:pPr>
    </w:p>
    <w:p w:rsidR="006A4C4E" w:rsidRDefault="006A4C4E" w:rsidP="006A4C4E">
      <w:pPr>
        <w:pStyle w:val="a9"/>
        <w:numPr>
          <w:ilvl w:val="0"/>
          <w:numId w:val="4"/>
        </w:numPr>
        <w:ind w:leftChars="0"/>
      </w:pPr>
      <w:r>
        <w:rPr>
          <w:rFonts w:hint="eastAsia"/>
        </w:rPr>
        <w:t>單字測驗</w:t>
      </w:r>
      <w:r>
        <w:rPr>
          <w:rFonts w:hint="eastAsia"/>
        </w:rPr>
        <w:t xml:space="preserve"> 30%</w:t>
      </w:r>
      <w:r w:rsidR="005951AE">
        <w:rPr>
          <w:rFonts w:hint="eastAsia"/>
        </w:rPr>
        <w:t xml:space="preserve"> (</w:t>
      </w:r>
      <w:r w:rsidR="005951AE">
        <w:rPr>
          <w:rFonts w:hint="eastAsia"/>
        </w:rPr>
        <w:t>每題</w:t>
      </w:r>
      <w:r w:rsidR="005951AE">
        <w:rPr>
          <w:rFonts w:hint="eastAsia"/>
        </w:rPr>
        <w:t>2</w:t>
      </w:r>
      <w:r w:rsidR="005951AE">
        <w:rPr>
          <w:rFonts w:hint="eastAsia"/>
        </w:rPr>
        <w:t>分</w:t>
      </w:r>
      <w:r w:rsidR="005951AE">
        <w:rPr>
          <w:rFonts w:hint="eastAsia"/>
        </w:rPr>
        <w:t xml:space="preserve">) </w:t>
      </w:r>
      <w:bookmarkStart w:id="0" w:name="_GoBack"/>
      <w:bookmarkEnd w:id="0"/>
    </w:p>
    <w:tbl>
      <w:tblPr>
        <w:tblStyle w:val="a3"/>
        <w:tblW w:w="11807" w:type="dxa"/>
        <w:tblInd w:w="720" w:type="dxa"/>
        <w:tblLook w:val="04A0" w:firstRow="1" w:lastRow="0" w:firstColumn="1" w:lastColumn="0" w:noHBand="0" w:noVBand="1"/>
      </w:tblPr>
      <w:tblGrid>
        <w:gridCol w:w="2361"/>
        <w:gridCol w:w="2361"/>
        <w:gridCol w:w="2361"/>
        <w:gridCol w:w="2362"/>
        <w:gridCol w:w="2362"/>
      </w:tblGrid>
      <w:tr w:rsidR="006A4C4E" w:rsidTr="006A4C4E">
        <w:trPr>
          <w:trHeight w:val="736"/>
        </w:trPr>
        <w:tc>
          <w:tcPr>
            <w:tcW w:w="2361" w:type="dxa"/>
          </w:tcPr>
          <w:p w:rsidR="006A4C4E" w:rsidRDefault="006A4C4E" w:rsidP="006A4C4E">
            <w:pPr>
              <w:pStyle w:val="a9"/>
              <w:ind w:leftChars="0" w:left="0"/>
            </w:pPr>
            <w:r>
              <w:rPr>
                <w:rFonts w:hint="eastAsia"/>
              </w:rPr>
              <w:t>21.</w:t>
            </w:r>
          </w:p>
        </w:tc>
        <w:tc>
          <w:tcPr>
            <w:tcW w:w="2361" w:type="dxa"/>
          </w:tcPr>
          <w:p w:rsidR="006A4C4E" w:rsidRDefault="006A4C4E" w:rsidP="006A4C4E">
            <w:pPr>
              <w:pStyle w:val="a9"/>
              <w:ind w:leftChars="0" w:left="0"/>
            </w:pPr>
            <w:r>
              <w:rPr>
                <w:rFonts w:hint="eastAsia"/>
              </w:rPr>
              <w:t>22.</w:t>
            </w:r>
          </w:p>
        </w:tc>
        <w:tc>
          <w:tcPr>
            <w:tcW w:w="2361" w:type="dxa"/>
          </w:tcPr>
          <w:p w:rsidR="006A4C4E" w:rsidRDefault="006A4C4E" w:rsidP="006A4C4E">
            <w:pPr>
              <w:pStyle w:val="a9"/>
              <w:ind w:leftChars="0" w:left="0"/>
            </w:pPr>
            <w:r>
              <w:rPr>
                <w:rFonts w:hint="eastAsia"/>
              </w:rPr>
              <w:t>23.</w:t>
            </w:r>
          </w:p>
        </w:tc>
        <w:tc>
          <w:tcPr>
            <w:tcW w:w="2362" w:type="dxa"/>
          </w:tcPr>
          <w:p w:rsidR="006A4C4E" w:rsidRDefault="006A4C4E" w:rsidP="006A4C4E">
            <w:pPr>
              <w:pStyle w:val="a9"/>
              <w:ind w:leftChars="0" w:left="0"/>
            </w:pPr>
            <w:r>
              <w:rPr>
                <w:rFonts w:hint="eastAsia"/>
              </w:rPr>
              <w:t>24.</w:t>
            </w:r>
          </w:p>
        </w:tc>
        <w:tc>
          <w:tcPr>
            <w:tcW w:w="2362" w:type="dxa"/>
          </w:tcPr>
          <w:p w:rsidR="006A4C4E" w:rsidRDefault="006A4C4E" w:rsidP="006A4C4E">
            <w:pPr>
              <w:pStyle w:val="a9"/>
              <w:ind w:leftChars="0" w:left="0"/>
            </w:pPr>
            <w:r>
              <w:rPr>
                <w:rFonts w:hint="eastAsia"/>
              </w:rPr>
              <w:t>25.</w:t>
            </w:r>
          </w:p>
        </w:tc>
      </w:tr>
      <w:tr w:rsidR="006A4C4E" w:rsidTr="006A4C4E">
        <w:trPr>
          <w:trHeight w:val="754"/>
        </w:trPr>
        <w:tc>
          <w:tcPr>
            <w:tcW w:w="2361" w:type="dxa"/>
          </w:tcPr>
          <w:p w:rsidR="006A4C4E" w:rsidRDefault="006A4C4E" w:rsidP="006A4C4E">
            <w:pPr>
              <w:pStyle w:val="a9"/>
              <w:ind w:leftChars="0" w:left="0"/>
            </w:pPr>
            <w:r>
              <w:rPr>
                <w:rFonts w:hint="eastAsia"/>
              </w:rPr>
              <w:t>26.</w:t>
            </w:r>
          </w:p>
        </w:tc>
        <w:tc>
          <w:tcPr>
            <w:tcW w:w="2361" w:type="dxa"/>
          </w:tcPr>
          <w:p w:rsidR="006A4C4E" w:rsidRDefault="006A4C4E" w:rsidP="006A4C4E">
            <w:pPr>
              <w:pStyle w:val="a9"/>
              <w:ind w:leftChars="0" w:left="0"/>
            </w:pPr>
            <w:r>
              <w:rPr>
                <w:rFonts w:hint="eastAsia"/>
              </w:rPr>
              <w:t>27.</w:t>
            </w:r>
          </w:p>
        </w:tc>
        <w:tc>
          <w:tcPr>
            <w:tcW w:w="2361" w:type="dxa"/>
          </w:tcPr>
          <w:p w:rsidR="006A4C4E" w:rsidRDefault="006A4C4E" w:rsidP="006A4C4E">
            <w:pPr>
              <w:pStyle w:val="a9"/>
              <w:ind w:leftChars="0" w:left="0"/>
            </w:pPr>
            <w:r>
              <w:rPr>
                <w:rFonts w:hint="eastAsia"/>
              </w:rPr>
              <w:t>28.</w:t>
            </w:r>
          </w:p>
        </w:tc>
        <w:tc>
          <w:tcPr>
            <w:tcW w:w="2362" w:type="dxa"/>
          </w:tcPr>
          <w:p w:rsidR="006A4C4E" w:rsidRDefault="006A4C4E" w:rsidP="006A4C4E">
            <w:pPr>
              <w:pStyle w:val="a9"/>
              <w:ind w:leftChars="0" w:left="0"/>
            </w:pPr>
            <w:r>
              <w:rPr>
                <w:rFonts w:hint="eastAsia"/>
              </w:rPr>
              <w:t>29.</w:t>
            </w:r>
          </w:p>
        </w:tc>
        <w:tc>
          <w:tcPr>
            <w:tcW w:w="2362" w:type="dxa"/>
          </w:tcPr>
          <w:p w:rsidR="006A4C4E" w:rsidRDefault="006A4C4E" w:rsidP="006A4C4E">
            <w:pPr>
              <w:pStyle w:val="a9"/>
              <w:ind w:leftChars="0" w:left="0"/>
            </w:pPr>
            <w:r>
              <w:rPr>
                <w:rFonts w:hint="eastAsia"/>
              </w:rPr>
              <w:t>30.</w:t>
            </w:r>
          </w:p>
        </w:tc>
      </w:tr>
      <w:tr w:rsidR="006A4C4E" w:rsidTr="006A4C4E">
        <w:trPr>
          <w:trHeight w:val="736"/>
        </w:trPr>
        <w:tc>
          <w:tcPr>
            <w:tcW w:w="2361" w:type="dxa"/>
          </w:tcPr>
          <w:p w:rsidR="006A4C4E" w:rsidRDefault="006A4C4E" w:rsidP="006A4C4E">
            <w:pPr>
              <w:pStyle w:val="a9"/>
              <w:ind w:leftChars="0" w:left="0"/>
            </w:pPr>
            <w:r>
              <w:rPr>
                <w:rFonts w:hint="eastAsia"/>
              </w:rPr>
              <w:t>31.</w:t>
            </w:r>
          </w:p>
        </w:tc>
        <w:tc>
          <w:tcPr>
            <w:tcW w:w="2361" w:type="dxa"/>
          </w:tcPr>
          <w:p w:rsidR="006A4C4E" w:rsidRDefault="006A4C4E" w:rsidP="006A4C4E">
            <w:pPr>
              <w:pStyle w:val="a9"/>
              <w:ind w:leftChars="0" w:left="0"/>
            </w:pPr>
            <w:r>
              <w:rPr>
                <w:rFonts w:hint="eastAsia"/>
              </w:rPr>
              <w:t>32.</w:t>
            </w:r>
          </w:p>
        </w:tc>
        <w:tc>
          <w:tcPr>
            <w:tcW w:w="2361" w:type="dxa"/>
          </w:tcPr>
          <w:p w:rsidR="006A4C4E" w:rsidRDefault="006A4C4E" w:rsidP="006A4C4E">
            <w:pPr>
              <w:pStyle w:val="a9"/>
              <w:ind w:leftChars="0" w:left="0"/>
            </w:pPr>
            <w:r>
              <w:rPr>
                <w:rFonts w:hint="eastAsia"/>
              </w:rPr>
              <w:t>33.</w:t>
            </w:r>
          </w:p>
        </w:tc>
        <w:tc>
          <w:tcPr>
            <w:tcW w:w="2362" w:type="dxa"/>
          </w:tcPr>
          <w:p w:rsidR="006A4C4E" w:rsidRDefault="006A4C4E" w:rsidP="006A4C4E">
            <w:pPr>
              <w:pStyle w:val="a9"/>
              <w:ind w:leftChars="0" w:left="0"/>
            </w:pPr>
            <w:r>
              <w:rPr>
                <w:rFonts w:hint="eastAsia"/>
              </w:rPr>
              <w:t>34.</w:t>
            </w:r>
          </w:p>
        </w:tc>
        <w:tc>
          <w:tcPr>
            <w:tcW w:w="2362" w:type="dxa"/>
          </w:tcPr>
          <w:p w:rsidR="006A4C4E" w:rsidRDefault="006A4C4E" w:rsidP="006A4C4E">
            <w:pPr>
              <w:pStyle w:val="a9"/>
              <w:ind w:leftChars="0" w:left="0"/>
            </w:pPr>
            <w:r>
              <w:rPr>
                <w:rFonts w:hint="eastAsia"/>
              </w:rPr>
              <w:t>35.</w:t>
            </w:r>
          </w:p>
        </w:tc>
      </w:tr>
    </w:tbl>
    <w:p w:rsidR="006A4C4E" w:rsidRDefault="006A4C4E" w:rsidP="006A4C4E">
      <w:pPr>
        <w:pStyle w:val="a9"/>
        <w:ind w:leftChars="0" w:left="720"/>
      </w:pPr>
    </w:p>
    <w:p w:rsidR="006A4C4E" w:rsidRDefault="006A4C4E" w:rsidP="006A4C4E">
      <w:pPr>
        <w:pStyle w:val="a9"/>
        <w:numPr>
          <w:ilvl w:val="0"/>
          <w:numId w:val="4"/>
        </w:numPr>
        <w:ind w:leftChars="0"/>
      </w:pPr>
      <w:r>
        <w:rPr>
          <w:rFonts w:hint="eastAsia"/>
        </w:rPr>
        <w:t>句子改寫</w:t>
      </w:r>
      <w:r>
        <w:rPr>
          <w:rFonts w:hint="eastAsia"/>
        </w:rPr>
        <w:t xml:space="preserve"> 12%</w:t>
      </w:r>
      <w:r w:rsidR="005951AE">
        <w:rPr>
          <w:rFonts w:hint="eastAsia"/>
        </w:rPr>
        <w:t xml:space="preserve"> (</w:t>
      </w:r>
      <w:r w:rsidR="005951AE">
        <w:rPr>
          <w:rFonts w:hint="eastAsia"/>
        </w:rPr>
        <w:t>每題</w:t>
      </w:r>
      <w:r w:rsidR="005951AE">
        <w:rPr>
          <w:rFonts w:hint="eastAsia"/>
        </w:rPr>
        <w:t>3</w:t>
      </w:r>
      <w:r w:rsidR="005951AE">
        <w:rPr>
          <w:rFonts w:hint="eastAsia"/>
        </w:rPr>
        <w:t>分</w:t>
      </w:r>
      <w:r w:rsidR="005951AE">
        <w:rPr>
          <w:rFonts w:hint="eastAsia"/>
        </w:rPr>
        <w:t>)</w:t>
      </w:r>
    </w:p>
    <w:tbl>
      <w:tblPr>
        <w:tblStyle w:val="a3"/>
        <w:tblW w:w="11882" w:type="dxa"/>
        <w:tblInd w:w="720" w:type="dxa"/>
        <w:tblLook w:val="04A0" w:firstRow="1" w:lastRow="0" w:firstColumn="1" w:lastColumn="0" w:noHBand="0" w:noVBand="1"/>
      </w:tblPr>
      <w:tblGrid>
        <w:gridCol w:w="11882"/>
      </w:tblGrid>
      <w:tr w:rsidR="006A4C4E" w:rsidTr="006A4C4E">
        <w:trPr>
          <w:trHeight w:val="678"/>
        </w:trPr>
        <w:tc>
          <w:tcPr>
            <w:tcW w:w="11882" w:type="dxa"/>
          </w:tcPr>
          <w:p w:rsidR="006A4C4E" w:rsidRDefault="006A4C4E" w:rsidP="006A4C4E">
            <w:pPr>
              <w:pStyle w:val="a9"/>
              <w:ind w:leftChars="0" w:left="0"/>
            </w:pPr>
            <w:r>
              <w:rPr>
                <w:rFonts w:hint="eastAsia"/>
              </w:rPr>
              <w:t>36.</w:t>
            </w:r>
          </w:p>
        </w:tc>
      </w:tr>
      <w:tr w:rsidR="006A4C4E" w:rsidTr="006A4C4E">
        <w:trPr>
          <w:trHeight w:val="695"/>
        </w:trPr>
        <w:tc>
          <w:tcPr>
            <w:tcW w:w="11882" w:type="dxa"/>
          </w:tcPr>
          <w:p w:rsidR="006A4C4E" w:rsidRDefault="006A4C4E" w:rsidP="006A4C4E">
            <w:pPr>
              <w:pStyle w:val="a9"/>
              <w:ind w:leftChars="0" w:left="0"/>
            </w:pPr>
            <w:r>
              <w:rPr>
                <w:rFonts w:hint="eastAsia"/>
              </w:rPr>
              <w:t>37.</w:t>
            </w:r>
          </w:p>
        </w:tc>
      </w:tr>
      <w:tr w:rsidR="006A4C4E" w:rsidTr="006A4C4E">
        <w:trPr>
          <w:trHeight w:val="678"/>
        </w:trPr>
        <w:tc>
          <w:tcPr>
            <w:tcW w:w="11882" w:type="dxa"/>
          </w:tcPr>
          <w:p w:rsidR="006A4C4E" w:rsidRDefault="006A4C4E" w:rsidP="006A4C4E">
            <w:pPr>
              <w:pStyle w:val="a9"/>
              <w:ind w:leftChars="0" w:left="0"/>
            </w:pPr>
            <w:r>
              <w:rPr>
                <w:rFonts w:hint="eastAsia"/>
              </w:rPr>
              <w:t>38.</w:t>
            </w:r>
          </w:p>
        </w:tc>
      </w:tr>
      <w:tr w:rsidR="006A4C4E" w:rsidTr="006A4C4E">
        <w:trPr>
          <w:trHeight w:val="678"/>
        </w:trPr>
        <w:tc>
          <w:tcPr>
            <w:tcW w:w="11882" w:type="dxa"/>
          </w:tcPr>
          <w:p w:rsidR="006A4C4E" w:rsidRDefault="006A4C4E" w:rsidP="006A4C4E">
            <w:pPr>
              <w:pStyle w:val="a9"/>
              <w:ind w:leftChars="0" w:left="0"/>
            </w:pPr>
            <w:r>
              <w:rPr>
                <w:rFonts w:hint="eastAsia"/>
              </w:rPr>
              <w:t>39.</w:t>
            </w:r>
          </w:p>
        </w:tc>
      </w:tr>
    </w:tbl>
    <w:p w:rsidR="006A4C4E" w:rsidRDefault="006A4C4E" w:rsidP="006A4C4E">
      <w:pPr>
        <w:pStyle w:val="a9"/>
        <w:ind w:leftChars="0" w:left="720"/>
      </w:pPr>
    </w:p>
    <w:p w:rsidR="006A4C4E" w:rsidRDefault="006A4C4E" w:rsidP="006A4C4E">
      <w:pPr>
        <w:pStyle w:val="a9"/>
        <w:numPr>
          <w:ilvl w:val="0"/>
          <w:numId w:val="4"/>
        </w:numPr>
        <w:ind w:leftChars="0"/>
      </w:pPr>
      <w:r>
        <w:rPr>
          <w:rFonts w:hint="eastAsia"/>
        </w:rPr>
        <w:t>翻譯填充</w:t>
      </w:r>
      <w:r>
        <w:rPr>
          <w:rFonts w:hint="eastAsia"/>
        </w:rPr>
        <w:t xml:space="preserve"> 18%</w:t>
      </w:r>
      <w:r w:rsidR="005951AE">
        <w:rPr>
          <w:rFonts w:hint="eastAsia"/>
        </w:rPr>
        <w:t xml:space="preserve"> (</w:t>
      </w:r>
      <w:r w:rsidR="005951AE">
        <w:rPr>
          <w:rFonts w:hint="eastAsia"/>
        </w:rPr>
        <w:t>每格</w:t>
      </w:r>
      <w:r w:rsidR="005951AE">
        <w:rPr>
          <w:rFonts w:hint="eastAsia"/>
        </w:rPr>
        <w:t>2</w:t>
      </w:r>
      <w:r w:rsidR="005951AE">
        <w:rPr>
          <w:rFonts w:hint="eastAsia"/>
        </w:rPr>
        <w:t>分</w:t>
      </w:r>
      <w:r w:rsidR="005951AE">
        <w:rPr>
          <w:rFonts w:hint="eastAsia"/>
        </w:rPr>
        <w:t>)</w:t>
      </w:r>
    </w:p>
    <w:tbl>
      <w:tblPr>
        <w:tblStyle w:val="a3"/>
        <w:tblW w:w="12018" w:type="dxa"/>
        <w:tblInd w:w="720" w:type="dxa"/>
        <w:tblLook w:val="04A0" w:firstRow="1" w:lastRow="0" w:firstColumn="1" w:lastColumn="0" w:noHBand="0" w:noVBand="1"/>
      </w:tblPr>
      <w:tblGrid>
        <w:gridCol w:w="4006"/>
        <w:gridCol w:w="2003"/>
        <w:gridCol w:w="2003"/>
        <w:gridCol w:w="4006"/>
      </w:tblGrid>
      <w:tr w:rsidR="005951AE" w:rsidTr="004C2927">
        <w:trPr>
          <w:trHeight w:val="684"/>
        </w:trPr>
        <w:tc>
          <w:tcPr>
            <w:tcW w:w="4006" w:type="dxa"/>
          </w:tcPr>
          <w:p w:rsidR="005951AE" w:rsidRDefault="005951AE" w:rsidP="006A4C4E">
            <w:pPr>
              <w:pStyle w:val="a9"/>
              <w:ind w:leftChars="0" w:left="0"/>
            </w:pPr>
            <w:r>
              <w:rPr>
                <w:rFonts w:hint="eastAsia"/>
              </w:rPr>
              <w:t>40.</w:t>
            </w:r>
          </w:p>
        </w:tc>
        <w:tc>
          <w:tcPr>
            <w:tcW w:w="4006" w:type="dxa"/>
            <w:gridSpan w:val="2"/>
          </w:tcPr>
          <w:p w:rsidR="005951AE" w:rsidRDefault="005951AE" w:rsidP="006A4C4E">
            <w:pPr>
              <w:pStyle w:val="a9"/>
              <w:ind w:leftChars="0" w:left="0"/>
            </w:pPr>
          </w:p>
        </w:tc>
        <w:tc>
          <w:tcPr>
            <w:tcW w:w="4006" w:type="dxa"/>
          </w:tcPr>
          <w:p w:rsidR="005951AE" w:rsidRDefault="005951AE" w:rsidP="006A4C4E">
            <w:pPr>
              <w:pStyle w:val="a9"/>
              <w:ind w:leftChars="0" w:left="0"/>
            </w:pPr>
          </w:p>
        </w:tc>
      </w:tr>
      <w:tr w:rsidR="006A4C4E" w:rsidTr="006A4C4E">
        <w:trPr>
          <w:trHeight w:val="701"/>
        </w:trPr>
        <w:tc>
          <w:tcPr>
            <w:tcW w:w="6009" w:type="dxa"/>
            <w:gridSpan w:val="2"/>
          </w:tcPr>
          <w:p w:rsidR="006A4C4E" w:rsidRDefault="006A4C4E" w:rsidP="006A4C4E">
            <w:pPr>
              <w:pStyle w:val="a9"/>
              <w:ind w:leftChars="0" w:left="0"/>
            </w:pPr>
            <w:r>
              <w:rPr>
                <w:rFonts w:hint="eastAsia"/>
              </w:rPr>
              <w:t>41.</w:t>
            </w:r>
          </w:p>
        </w:tc>
        <w:tc>
          <w:tcPr>
            <w:tcW w:w="6009" w:type="dxa"/>
            <w:gridSpan w:val="2"/>
          </w:tcPr>
          <w:p w:rsidR="006A4C4E" w:rsidRDefault="006A4C4E" w:rsidP="006A4C4E">
            <w:pPr>
              <w:pStyle w:val="a9"/>
              <w:ind w:leftChars="0" w:left="0"/>
            </w:pPr>
          </w:p>
        </w:tc>
      </w:tr>
      <w:tr w:rsidR="006A4C4E" w:rsidTr="006A4C4E">
        <w:trPr>
          <w:trHeight w:val="684"/>
        </w:trPr>
        <w:tc>
          <w:tcPr>
            <w:tcW w:w="6009" w:type="dxa"/>
            <w:gridSpan w:val="2"/>
          </w:tcPr>
          <w:p w:rsidR="006A4C4E" w:rsidRDefault="006A4C4E" w:rsidP="006A4C4E">
            <w:pPr>
              <w:pStyle w:val="a9"/>
              <w:ind w:leftChars="0" w:left="0"/>
            </w:pPr>
            <w:r>
              <w:rPr>
                <w:rFonts w:hint="eastAsia"/>
              </w:rPr>
              <w:t>42.</w:t>
            </w:r>
          </w:p>
        </w:tc>
        <w:tc>
          <w:tcPr>
            <w:tcW w:w="6009" w:type="dxa"/>
            <w:gridSpan w:val="2"/>
          </w:tcPr>
          <w:p w:rsidR="006A4C4E" w:rsidRDefault="006A4C4E" w:rsidP="006A4C4E">
            <w:pPr>
              <w:pStyle w:val="a9"/>
              <w:ind w:leftChars="0" w:left="0"/>
            </w:pPr>
          </w:p>
        </w:tc>
      </w:tr>
      <w:tr w:rsidR="006A4C4E" w:rsidTr="006A4C4E">
        <w:trPr>
          <w:trHeight w:val="684"/>
        </w:trPr>
        <w:tc>
          <w:tcPr>
            <w:tcW w:w="6009" w:type="dxa"/>
            <w:gridSpan w:val="2"/>
          </w:tcPr>
          <w:p w:rsidR="006A4C4E" w:rsidRDefault="006A4C4E" w:rsidP="006A4C4E">
            <w:pPr>
              <w:pStyle w:val="a9"/>
              <w:ind w:leftChars="0" w:left="0"/>
            </w:pPr>
            <w:r>
              <w:rPr>
                <w:rFonts w:hint="eastAsia"/>
              </w:rPr>
              <w:t>43.</w:t>
            </w:r>
          </w:p>
        </w:tc>
        <w:tc>
          <w:tcPr>
            <w:tcW w:w="6009" w:type="dxa"/>
            <w:gridSpan w:val="2"/>
          </w:tcPr>
          <w:p w:rsidR="006A4C4E" w:rsidRDefault="006A4C4E" w:rsidP="006A4C4E">
            <w:pPr>
              <w:pStyle w:val="a9"/>
              <w:ind w:leftChars="0" w:left="0"/>
            </w:pPr>
          </w:p>
        </w:tc>
      </w:tr>
    </w:tbl>
    <w:p w:rsidR="006A4C4E" w:rsidRDefault="006A4C4E" w:rsidP="006A4C4E">
      <w:pPr>
        <w:pStyle w:val="a9"/>
        <w:ind w:leftChars="0" w:left="720"/>
      </w:pPr>
    </w:p>
    <w:p w:rsidR="006A4C4E" w:rsidRDefault="006A4C4E" w:rsidP="006A4C4E">
      <w:pPr>
        <w:pStyle w:val="a9"/>
        <w:numPr>
          <w:ilvl w:val="0"/>
          <w:numId w:val="4"/>
        </w:numPr>
        <w:ind w:leftChars="0"/>
      </w:pPr>
      <w:r>
        <w:rPr>
          <w:rFonts w:hint="eastAsia"/>
        </w:rPr>
        <w:t>英文歌曲</w:t>
      </w:r>
      <w:r>
        <w:rPr>
          <w:rFonts w:hint="eastAsia"/>
        </w:rPr>
        <w:t xml:space="preserve"> 10%</w:t>
      </w:r>
    </w:p>
    <w:p w:rsidR="006A4C4E" w:rsidRPr="007D3C45" w:rsidRDefault="006A4C4E" w:rsidP="007D3C45">
      <w:pPr>
        <w:rPr>
          <w:rFonts w:hint="eastAsia"/>
          <w:b/>
        </w:rPr>
      </w:pPr>
    </w:p>
    <w:sectPr w:rsidR="006A4C4E" w:rsidRPr="007D3C45" w:rsidSect="00654EB5">
      <w:headerReference w:type="default" r:id="rId7"/>
      <w:footerReference w:type="default" r:id="rId8"/>
      <w:pgSz w:w="14572" w:h="20639" w:code="12"/>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9AE" w:rsidRDefault="00A509AE" w:rsidP="007D3C45">
      <w:r>
        <w:separator/>
      </w:r>
    </w:p>
  </w:endnote>
  <w:endnote w:type="continuationSeparator" w:id="0">
    <w:p w:rsidR="00A509AE" w:rsidRDefault="00A509AE" w:rsidP="007D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465720"/>
      <w:docPartObj>
        <w:docPartGallery w:val="Page Numbers (Bottom of Page)"/>
        <w:docPartUnique/>
      </w:docPartObj>
    </w:sdtPr>
    <w:sdtEndPr/>
    <w:sdtContent>
      <w:p w:rsidR="007D3C45" w:rsidRDefault="007D3C45">
        <w:pPr>
          <w:pStyle w:val="ac"/>
        </w:pPr>
        <w:r>
          <w:rPr>
            <w:noProof/>
          </w:rPr>
          <mc:AlternateContent>
            <mc:Choice Requires="wpg">
              <w:drawing>
                <wp:anchor distT="0" distB="0" distL="114300" distR="114300" simplePos="0" relativeHeight="251659264" behindDoc="0" locked="0" layoutInCell="1" allowOverlap="1">
                  <wp:simplePos x="0" y="0"/>
                  <wp:positionH relativeFrom="margin">
                    <wp:align>left</wp:align>
                  </wp:positionH>
                  <wp:positionV relativeFrom="page">
                    <wp:align>bottom</wp:align>
                  </wp:positionV>
                  <wp:extent cx="436880" cy="716915"/>
                  <wp:effectExtent l="9525" t="9525" r="10795" b="69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7D3C45" w:rsidRDefault="007D3C45">
                                <w:pPr>
                                  <w:pStyle w:val="ac"/>
                                  <w:jc w:val="center"/>
                                  <w:rPr>
                                    <w:sz w:val="16"/>
                                    <w:szCs w:val="16"/>
                                  </w:rPr>
                                </w:pPr>
                                <w:r>
                                  <w:rPr>
                                    <w:sz w:val="22"/>
                                    <w:szCs w:val="22"/>
                                  </w:rPr>
                                  <w:fldChar w:fldCharType="begin"/>
                                </w:r>
                                <w:r>
                                  <w:instrText>PAGE    \* MERGEFORMAT</w:instrText>
                                </w:r>
                                <w:r>
                                  <w:rPr>
                                    <w:sz w:val="22"/>
                                    <w:szCs w:val="22"/>
                                  </w:rPr>
                                  <w:fldChar w:fldCharType="separate"/>
                                </w:r>
                                <w:r w:rsidR="005951AE" w:rsidRPr="005951AE">
                                  <w:rPr>
                                    <w:noProof/>
                                    <w:sz w:val="16"/>
                                    <w:szCs w:val="16"/>
                                    <w:lang w:val="zh-TW"/>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4" o:spid="_x0000_s1026"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YlDsIAAADaAAAADwAAAGRycy9kb3ducmV2LnhtbESPQWvCQBSE74X+h+UJvdWNQq1EV5GC&#10;kEspMer5kX0m0ezbsLsmaX+9Wyj0OMx8M8x6O5pW9OR8Y1nBbJqAIC6tbrhScCz2r0sQPiBrbC2T&#10;gm/ysN08P60x1XbgnPpDqEQsYZ+igjqELpXSlzUZ9FPbEUfvYp3BEKWrpHY4xHLTynmSLKTBhuNC&#10;jR191FTeDnej4C17N1efFflPkMXnuW+/uvtJKvUyGXcrEIHG8B/+ozMdOfi9Em+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YlDs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ocDMQA&#10;AADaAAAADwAAAGRycy9kb3ducmV2LnhtbESPS2vDMBCE74X8B7GF3hq5PYTGiRKK00Khl7zI47ZY&#10;G8u1tTKWajv/PgoUehxm5htmvhxsLTpqfelYwcs4AUGcO11yoWC/+3x+A+EDssbaMSm4koflYvQw&#10;x1S7njfUbUMhIoR9igpMCE0qpc8NWfRj1xBH7+JaiyHKtpC6xT7CbS1fk2QiLZYcFww2lBnKq+2v&#10;VVCZ1c/Hd3XNTnzosuM69NPzca3U0+PwPgMRaAj/4b/2l1YwgfuVe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6HAzEAAAA2gAAAA8AAAAAAAAAAAAAAAAAmAIAAGRycy9k&#10;b3ducmV2LnhtbFBLBQYAAAAABAAEAPUAAACJAwAAAAA=&#10;" filled="f" strokecolor="#7f7f7f">
                    <v:textbox>
                      <w:txbxContent>
                        <w:p w:rsidR="007D3C45" w:rsidRDefault="007D3C45">
                          <w:pPr>
                            <w:pStyle w:val="ac"/>
                            <w:jc w:val="center"/>
                            <w:rPr>
                              <w:sz w:val="16"/>
                              <w:szCs w:val="16"/>
                            </w:rPr>
                          </w:pPr>
                          <w:r>
                            <w:rPr>
                              <w:sz w:val="22"/>
                              <w:szCs w:val="22"/>
                            </w:rPr>
                            <w:fldChar w:fldCharType="begin"/>
                          </w:r>
                          <w:r>
                            <w:instrText>PAGE    \* MERGEFORMAT</w:instrText>
                          </w:r>
                          <w:r>
                            <w:rPr>
                              <w:sz w:val="22"/>
                              <w:szCs w:val="22"/>
                            </w:rPr>
                            <w:fldChar w:fldCharType="separate"/>
                          </w:r>
                          <w:r w:rsidR="005951AE" w:rsidRPr="005951AE">
                            <w:rPr>
                              <w:noProof/>
                              <w:sz w:val="16"/>
                              <w:szCs w:val="16"/>
                              <w:lang w:val="zh-TW"/>
                            </w:rPr>
                            <w:t>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9AE" w:rsidRDefault="00A509AE" w:rsidP="007D3C45">
      <w:r>
        <w:separator/>
      </w:r>
    </w:p>
  </w:footnote>
  <w:footnote w:type="continuationSeparator" w:id="0">
    <w:p w:rsidR="00A509AE" w:rsidRDefault="00A509AE" w:rsidP="007D3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C45" w:rsidRDefault="007D3C45">
    <w:pPr>
      <w:pStyle w:val="aa"/>
    </w:pPr>
    <w:r>
      <w:rPr>
        <w:rFonts w:hint="eastAsia"/>
      </w:rPr>
      <w:t>體二英文試卷</w:t>
    </w:r>
    <w:r>
      <w:rPr>
        <w:rFonts w:hint="eastAsia"/>
      </w:rPr>
      <w:t>(</w:t>
    </w:r>
    <w:r>
      <w:rPr>
        <w:rFonts w:hint="eastAsia"/>
      </w:rPr>
      <w:t>共</w:t>
    </w:r>
    <w:r w:rsidR="006A4C4E">
      <w:rPr>
        <w:rFonts w:hint="eastAsia"/>
      </w:rPr>
      <w:t>3</w:t>
    </w:r>
    <w:r>
      <w:rPr>
        <w:rFonts w:hint="eastAsia"/>
      </w:rPr>
      <w:t>頁</w:t>
    </w:r>
    <w:r>
      <w:rPr>
        <w:rFonts w:hint="eastAsia"/>
      </w:rPr>
      <w:t>)</w:t>
    </w:r>
  </w:p>
  <w:p w:rsidR="007D3C45" w:rsidRDefault="007D3C4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9DC"/>
    <w:multiLevelType w:val="hybridMultilevel"/>
    <w:tmpl w:val="CE3685B0"/>
    <w:lvl w:ilvl="0" w:tplc="DA74396C">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965666"/>
    <w:multiLevelType w:val="hybridMultilevel"/>
    <w:tmpl w:val="0792AF2E"/>
    <w:lvl w:ilvl="0" w:tplc="1ED8C11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067129"/>
    <w:multiLevelType w:val="hybridMultilevel"/>
    <w:tmpl w:val="196C9ABC"/>
    <w:lvl w:ilvl="0" w:tplc="497A49A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BD3488"/>
    <w:multiLevelType w:val="hybridMultilevel"/>
    <w:tmpl w:val="2B92ED02"/>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D34065"/>
    <w:multiLevelType w:val="hybridMultilevel"/>
    <w:tmpl w:val="FF864670"/>
    <w:lvl w:ilvl="0" w:tplc="5D2E16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B5"/>
    <w:rsid w:val="001B0993"/>
    <w:rsid w:val="00245120"/>
    <w:rsid w:val="00382268"/>
    <w:rsid w:val="00436D0A"/>
    <w:rsid w:val="005951AE"/>
    <w:rsid w:val="00654EB5"/>
    <w:rsid w:val="00685A3C"/>
    <w:rsid w:val="006A4C4E"/>
    <w:rsid w:val="007D3C45"/>
    <w:rsid w:val="00801592"/>
    <w:rsid w:val="008A76BF"/>
    <w:rsid w:val="009B4ECD"/>
    <w:rsid w:val="00A509AE"/>
    <w:rsid w:val="00AA04F8"/>
    <w:rsid w:val="00AA7E58"/>
    <w:rsid w:val="00BA32DC"/>
    <w:rsid w:val="00E44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38CFD5-7FDB-4F73-9C07-72CEAD31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EB5"/>
    <w:pPr>
      <w:widowControl w:val="0"/>
    </w:pPr>
  </w:style>
  <w:style w:type="paragraph" w:styleId="1">
    <w:name w:val="heading 1"/>
    <w:basedOn w:val="a"/>
    <w:next w:val="a"/>
    <w:link w:val="10"/>
    <w:uiPriority w:val="9"/>
    <w:qFormat/>
    <w:rsid w:val="00654EB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654EB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654E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654EB5"/>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654EB5"/>
    <w:rPr>
      <w:rFonts w:asciiTheme="majorHAnsi" w:eastAsiaTheme="majorEastAsia" w:hAnsiTheme="majorHAnsi" w:cstheme="majorBidi"/>
      <w:b/>
      <w:bCs/>
      <w:sz w:val="48"/>
      <w:szCs w:val="48"/>
    </w:rPr>
  </w:style>
  <w:style w:type="paragraph" w:styleId="a4">
    <w:name w:val="No Spacing"/>
    <w:uiPriority w:val="1"/>
    <w:qFormat/>
    <w:rsid w:val="00654EB5"/>
    <w:pPr>
      <w:widowControl w:val="0"/>
    </w:pPr>
  </w:style>
  <w:style w:type="character" w:customStyle="1" w:styleId="30">
    <w:name w:val="標題 3 字元"/>
    <w:basedOn w:val="a0"/>
    <w:link w:val="3"/>
    <w:uiPriority w:val="9"/>
    <w:rsid w:val="00654EB5"/>
    <w:rPr>
      <w:rFonts w:asciiTheme="majorHAnsi" w:eastAsiaTheme="majorEastAsia" w:hAnsiTheme="majorHAnsi" w:cstheme="majorBidi"/>
      <w:b/>
      <w:bCs/>
      <w:sz w:val="36"/>
      <w:szCs w:val="36"/>
    </w:rPr>
  </w:style>
  <w:style w:type="paragraph" w:styleId="a5">
    <w:name w:val="Title"/>
    <w:basedOn w:val="a"/>
    <w:next w:val="a"/>
    <w:link w:val="a6"/>
    <w:uiPriority w:val="10"/>
    <w:qFormat/>
    <w:rsid w:val="00654EB5"/>
    <w:pPr>
      <w:spacing w:before="240" w:after="60"/>
      <w:jc w:val="center"/>
      <w:outlineLvl w:val="0"/>
    </w:pPr>
    <w:rPr>
      <w:rFonts w:asciiTheme="majorHAnsi" w:eastAsia="新細明體" w:hAnsiTheme="majorHAnsi" w:cstheme="majorBidi"/>
      <w:b/>
      <w:bCs/>
      <w:sz w:val="32"/>
      <w:szCs w:val="32"/>
    </w:rPr>
  </w:style>
  <w:style w:type="character" w:customStyle="1" w:styleId="a6">
    <w:name w:val="標題 字元"/>
    <w:basedOn w:val="a0"/>
    <w:link w:val="a5"/>
    <w:uiPriority w:val="10"/>
    <w:rsid w:val="00654EB5"/>
    <w:rPr>
      <w:rFonts w:asciiTheme="majorHAnsi" w:eastAsia="新細明體" w:hAnsiTheme="majorHAnsi" w:cstheme="majorBidi"/>
      <w:b/>
      <w:bCs/>
      <w:sz w:val="32"/>
      <w:szCs w:val="32"/>
    </w:rPr>
  </w:style>
  <w:style w:type="paragraph" w:styleId="a7">
    <w:name w:val="Subtitle"/>
    <w:basedOn w:val="a"/>
    <w:next w:val="a"/>
    <w:link w:val="a8"/>
    <w:uiPriority w:val="11"/>
    <w:qFormat/>
    <w:rsid w:val="00654EB5"/>
    <w:pPr>
      <w:spacing w:after="60"/>
      <w:jc w:val="center"/>
      <w:outlineLvl w:val="1"/>
    </w:pPr>
    <w:rPr>
      <w:rFonts w:asciiTheme="majorHAnsi" w:eastAsia="新細明體" w:hAnsiTheme="majorHAnsi" w:cstheme="majorBidi"/>
      <w:i/>
      <w:iCs/>
      <w:szCs w:val="24"/>
    </w:rPr>
  </w:style>
  <w:style w:type="character" w:customStyle="1" w:styleId="a8">
    <w:name w:val="副標題 字元"/>
    <w:basedOn w:val="a0"/>
    <w:link w:val="a7"/>
    <w:uiPriority w:val="11"/>
    <w:rsid w:val="00654EB5"/>
    <w:rPr>
      <w:rFonts w:asciiTheme="majorHAnsi" w:eastAsia="新細明體" w:hAnsiTheme="majorHAnsi" w:cstheme="majorBidi"/>
      <w:i/>
      <w:iCs/>
      <w:szCs w:val="24"/>
    </w:rPr>
  </w:style>
  <w:style w:type="paragraph" w:styleId="a9">
    <w:name w:val="List Paragraph"/>
    <w:basedOn w:val="a"/>
    <w:uiPriority w:val="34"/>
    <w:qFormat/>
    <w:rsid w:val="00BA32DC"/>
    <w:pPr>
      <w:ind w:leftChars="200" w:left="480"/>
    </w:pPr>
  </w:style>
  <w:style w:type="paragraph" w:styleId="aa">
    <w:name w:val="header"/>
    <w:basedOn w:val="a"/>
    <w:link w:val="ab"/>
    <w:uiPriority w:val="99"/>
    <w:unhideWhenUsed/>
    <w:rsid w:val="007D3C45"/>
    <w:pPr>
      <w:tabs>
        <w:tab w:val="center" w:pos="4153"/>
        <w:tab w:val="right" w:pos="8306"/>
      </w:tabs>
      <w:snapToGrid w:val="0"/>
    </w:pPr>
    <w:rPr>
      <w:sz w:val="20"/>
      <w:szCs w:val="20"/>
    </w:rPr>
  </w:style>
  <w:style w:type="character" w:customStyle="1" w:styleId="ab">
    <w:name w:val="頁首 字元"/>
    <w:basedOn w:val="a0"/>
    <w:link w:val="aa"/>
    <w:uiPriority w:val="99"/>
    <w:rsid w:val="007D3C45"/>
    <w:rPr>
      <w:sz w:val="20"/>
      <w:szCs w:val="20"/>
    </w:rPr>
  </w:style>
  <w:style w:type="paragraph" w:styleId="ac">
    <w:name w:val="footer"/>
    <w:basedOn w:val="a"/>
    <w:link w:val="ad"/>
    <w:uiPriority w:val="99"/>
    <w:unhideWhenUsed/>
    <w:rsid w:val="007D3C45"/>
    <w:pPr>
      <w:tabs>
        <w:tab w:val="center" w:pos="4153"/>
        <w:tab w:val="right" w:pos="8306"/>
      </w:tabs>
      <w:snapToGrid w:val="0"/>
    </w:pPr>
    <w:rPr>
      <w:sz w:val="20"/>
      <w:szCs w:val="20"/>
    </w:rPr>
  </w:style>
  <w:style w:type="character" w:customStyle="1" w:styleId="ad">
    <w:name w:val="頁尾 字元"/>
    <w:basedOn w:val="a0"/>
    <w:link w:val="ac"/>
    <w:uiPriority w:val="99"/>
    <w:rsid w:val="007D3C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685509">
      <w:bodyDiv w:val="1"/>
      <w:marLeft w:val="0"/>
      <w:marRight w:val="0"/>
      <w:marTop w:val="0"/>
      <w:marBottom w:val="0"/>
      <w:divBdr>
        <w:top w:val="none" w:sz="0" w:space="0" w:color="auto"/>
        <w:left w:val="none" w:sz="0" w:space="0" w:color="auto"/>
        <w:bottom w:val="none" w:sz="0" w:space="0" w:color="auto"/>
        <w:right w:val="none" w:sz="0" w:space="0" w:color="auto"/>
      </w:divBdr>
    </w:div>
    <w:div w:id="213432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3</Pages>
  <Words>661</Words>
  <Characters>3774</Characters>
  <Application>Microsoft Office Word</Application>
  <DocSecurity>0</DocSecurity>
  <Lines>31</Lines>
  <Paragraphs>8</Paragraphs>
  <ScaleCrop>false</ScaleCrop>
  <Company>Microsoft</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6</cp:revision>
  <dcterms:created xsi:type="dcterms:W3CDTF">2015-09-29T05:41:00Z</dcterms:created>
  <dcterms:modified xsi:type="dcterms:W3CDTF">2015-10-06T04:02:00Z</dcterms:modified>
</cp:coreProperties>
</file>