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0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6"/>
        <w:gridCol w:w="2005"/>
        <w:gridCol w:w="2517"/>
        <w:gridCol w:w="4330"/>
        <w:gridCol w:w="1499"/>
      </w:tblGrid>
      <w:tr w:rsidR="000D15B0" w:rsidTr="000D15B0">
        <w:trPr>
          <w:trHeight w:val="180"/>
          <w:jc w:val="center"/>
        </w:trPr>
        <w:tc>
          <w:tcPr>
            <w:tcW w:w="3056" w:type="dxa"/>
            <w:hideMark/>
          </w:tcPr>
          <w:p w:rsidR="000D15B0" w:rsidRDefault="000D15B0">
            <w:pPr>
              <w:kinsoku w:val="0"/>
              <w:overflowPunct w:val="0"/>
              <w:autoSpaceDE w:val="0"/>
              <w:autoSpaceDN w:val="0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bCs/>
                <w:sz w:val="36"/>
                <w:szCs w:val="36"/>
              </w:rPr>
              <w:t>國立台東高級中學</w:t>
            </w:r>
          </w:p>
        </w:tc>
        <w:tc>
          <w:tcPr>
            <w:tcW w:w="2005" w:type="dxa"/>
            <w:hideMark/>
          </w:tcPr>
          <w:p w:rsidR="000D15B0" w:rsidRDefault="0034496D">
            <w:pPr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Ansi="標楷體" w:hint="eastAsia"/>
                <w:b/>
              </w:rPr>
              <w:t>104</w:t>
            </w:r>
            <w:r w:rsidR="006C4B86">
              <w:rPr>
                <w:rFonts w:eastAsia="標楷體" w:hAnsi="標楷體" w:hint="eastAsia"/>
                <w:b/>
              </w:rPr>
              <w:t>學年</w:t>
            </w:r>
            <w:r w:rsidR="000D15B0">
              <w:rPr>
                <w:rFonts w:eastAsia="標楷體" w:hAnsi="標楷體" w:hint="eastAsia"/>
                <w:b/>
              </w:rPr>
              <w:t>度</w:t>
            </w:r>
          </w:p>
          <w:p w:rsidR="000D15B0" w:rsidRDefault="000D15B0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</w:rPr>
              <w:t>第二學期</w:t>
            </w:r>
          </w:p>
        </w:tc>
        <w:tc>
          <w:tcPr>
            <w:tcW w:w="2517" w:type="dxa"/>
            <w:hideMark/>
          </w:tcPr>
          <w:p w:rsidR="000D15B0" w:rsidRDefault="000D15B0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第二次期中考</w:t>
            </w:r>
          </w:p>
        </w:tc>
        <w:tc>
          <w:tcPr>
            <w:tcW w:w="4330" w:type="dxa"/>
            <w:hideMark/>
          </w:tcPr>
          <w:p w:rsidR="000D15B0" w:rsidRDefault="000D15B0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一年級數學科試題卷</w:t>
            </w:r>
          </w:p>
        </w:tc>
        <w:tc>
          <w:tcPr>
            <w:tcW w:w="1499" w:type="dxa"/>
            <w:vAlign w:val="center"/>
            <w:hideMark/>
          </w:tcPr>
          <w:p w:rsidR="000D15B0" w:rsidRDefault="00D34A2F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10</w:t>
            </w:r>
            <w:r>
              <w:rPr>
                <w:rFonts w:eastAsia="標楷體" w:hint="eastAsia"/>
                <w:b/>
                <w:sz w:val="32"/>
                <w:szCs w:val="32"/>
              </w:rPr>
              <w:t>4</w:t>
            </w:r>
            <w:r>
              <w:rPr>
                <w:rFonts w:eastAsia="標楷體"/>
                <w:b/>
                <w:sz w:val="32"/>
                <w:szCs w:val="32"/>
              </w:rPr>
              <w:t>.05.</w:t>
            </w:r>
            <w:r w:rsidR="0034496D">
              <w:rPr>
                <w:rFonts w:eastAsia="標楷體" w:hint="eastAsia"/>
                <w:b/>
                <w:sz w:val="32"/>
                <w:szCs w:val="32"/>
              </w:rPr>
              <w:t>13</w:t>
            </w:r>
          </w:p>
        </w:tc>
      </w:tr>
      <w:tr w:rsidR="000D15B0" w:rsidTr="000D15B0">
        <w:trPr>
          <w:trHeight w:val="509"/>
          <w:jc w:val="center"/>
        </w:trPr>
        <w:tc>
          <w:tcPr>
            <w:tcW w:w="13407" w:type="dxa"/>
            <w:gridSpan w:val="5"/>
            <w:hideMark/>
          </w:tcPr>
          <w:p w:rsidR="000D15B0" w:rsidRDefault="000D15B0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適用班級</w:t>
            </w:r>
            <w:r>
              <w:rPr>
                <w:rFonts w:eastAsia="標楷體"/>
                <w:sz w:val="28"/>
                <w:szCs w:val="28"/>
              </w:rPr>
              <w:t>1~1</w:t>
            </w:r>
            <w:r>
              <w:rPr>
                <w:rFonts w:eastAsia="標楷體" w:hint="eastAsia"/>
                <w:sz w:val="28"/>
                <w:szCs w:val="28"/>
              </w:rPr>
              <w:t>至</w:t>
            </w:r>
            <w:r>
              <w:rPr>
                <w:rFonts w:eastAsia="標楷體"/>
                <w:sz w:val="28"/>
                <w:szCs w:val="28"/>
              </w:rPr>
              <w:t xml:space="preserve">1~9    </w:t>
            </w:r>
            <w:r>
              <w:rPr>
                <w:rFonts w:eastAsia="標楷體" w:hint="eastAsia"/>
                <w:sz w:val="28"/>
                <w:szCs w:val="28"/>
              </w:rPr>
              <w:t>畫答案卡：否</w:t>
            </w:r>
            <w:r>
              <w:rPr>
                <w:rFonts w:eastAsia="標楷體"/>
                <w:sz w:val="28"/>
                <w:szCs w:val="28"/>
              </w:rPr>
              <w:t xml:space="preserve">                    </w:t>
            </w:r>
            <w:r>
              <w:rPr>
                <w:rFonts w:eastAsia="標楷體" w:hint="eastAsia"/>
                <w:sz w:val="28"/>
                <w:szCs w:val="28"/>
              </w:rPr>
              <w:t>班級：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1~   </w:t>
            </w:r>
            <w:r>
              <w:rPr>
                <w:rFonts w:eastAsia="標楷體" w:hint="eastAsia"/>
                <w:sz w:val="28"/>
                <w:szCs w:val="28"/>
              </w:rPr>
              <w:t>姓名：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28"/>
                <w:szCs w:val="28"/>
              </w:rPr>
              <w:t>座號：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</w:tbl>
    <w:p w:rsidR="00941350" w:rsidRDefault="00941350" w:rsidP="00941350">
      <w:p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一、填充題</w:t>
      </w:r>
      <w:r>
        <w:rPr>
          <w:rFonts w:hint="eastAsia"/>
          <w:sz w:val="26"/>
          <w:szCs w:val="26"/>
        </w:rPr>
        <w:t xml:space="preserve"> </w:t>
      </w:r>
      <w:r w:rsidR="003C12E0">
        <w:rPr>
          <w:rFonts w:hint="eastAsia"/>
          <w:sz w:val="26"/>
          <w:szCs w:val="26"/>
        </w:rPr>
        <w:t>(</w:t>
      </w:r>
      <w:r w:rsidR="003C12E0">
        <w:rPr>
          <w:rFonts w:hint="eastAsia"/>
          <w:sz w:val="26"/>
          <w:szCs w:val="26"/>
        </w:rPr>
        <w:t>答案不可以用</w:t>
      </w:r>
      <w:r w:rsidR="003C12E0">
        <w:rPr>
          <w:rFonts w:hint="eastAsia"/>
          <w:sz w:val="26"/>
          <w:szCs w:val="26"/>
        </w:rPr>
        <w:t xml:space="preserve"> n!</w:t>
      </w:r>
      <w:r w:rsidR="003C12E0">
        <w:rPr>
          <w:rFonts w:hint="eastAsia"/>
          <w:sz w:val="26"/>
          <w:szCs w:val="26"/>
        </w:rPr>
        <w:t>、</w:t>
      </w: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>n</m:t>
            </m:r>
          </m:sup>
        </m:sSubSup>
      </m:oMath>
      <w:r w:rsidR="003C12E0">
        <w:rPr>
          <w:rFonts w:hint="eastAsia"/>
          <w:sz w:val="26"/>
          <w:szCs w:val="26"/>
        </w:rPr>
        <w:t>、</w:t>
      </w: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m</m:t>
            </m:r>
          </m:sub>
          <m:sup>
            <m:r>
              <w:rPr>
                <w:rFonts w:ascii="Cambria Math" w:hAnsi="Cambria Math" w:hint="eastAsia"/>
                <w:sz w:val="26"/>
                <w:szCs w:val="26"/>
              </w:rPr>
              <m:t>n</m:t>
            </m:r>
          </m:sup>
        </m:sSubSup>
      </m:oMath>
      <w:r w:rsidR="003C12E0">
        <w:rPr>
          <w:rFonts w:hint="eastAsia"/>
          <w:sz w:val="26"/>
          <w:szCs w:val="26"/>
        </w:rPr>
        <w:t>表示，否則不予計分</w:t>
      </w:r>
      <w:r w:rsidR="003C12E0">
        <w:rPr>
          <w:rFonts w:hint="eastAsia"/>
          <w:sz w:val="26"/>
          <w:szCs w:val="26"/>
        </w:rPr>
        <w:t>)</w:t>
      </w:r>
    </w:p>
    <w:tbl>
      <w:tblPr>
        <w:tblW w:w="47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498"/>
        <w:gridCol w:w="499"/>
        <w:gridCol w:w="499"/>
        <w:gridCol w:w="502"/>
        <w:gridCol w:w="502"/>
        <w:gridCol w:w="502"/>
        <w:gridCol w:w="502"/>
        <w:gridCol w:w="502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504"/>
        <w:gridCol w:w="492"/>
        <w:gridCol w:w="489"/>
      </w:tblGrid>
      <w:tr w:rsidR="0034496D" w:rsidTr="00DF3537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格數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23</w:t>
            </w:r>
          </w:p>
        </w:tc>
      </w:tr>
      <w:tr w:rsidR="0034496D" w:rsidTr="00DF3537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得分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23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42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47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5</w:t>
            </w:r>
            <w:r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56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6</w:t>
            </w:r>
            <w:r>
              <w:rPr>
                <w:rFonts w:eastAsia="標楷體" w:hint="eastAsia"/>
                <w:szCs w:val="24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6</w:t>
            </w:r>
            <w:r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68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</w:t>
            </w: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</w:t>
            </w:r>
            <w:r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</w:t>
            </w: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</w:t>
            </w:r>
            <w:r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90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D" w:rsidRDefault="0034496D" w:rsidP="0034496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94</w:t>
            </w:r>
          </w:p>
        </w:tc>
      </w:tr>
    </w:tbl>
    <w:p w:rsidR="000636D3" w:rsidRPr="000636D3" w:rsidRDefault="000636D3" w:rsidP="000636D3">
      <w:pPr>
        <w:pStyle w:val="a6"/>
        <w:snapToGrid w:val="0"/>
        <w:spacing w:line="480" w:lineRule="auto"/>
        <w:ind w:leftChars="0" w:left="360"/>
        <w:rPr>
          <w:rFonts w:hint="eastAsia"/>
          <w:sz w:val="26"/>
          <w:szCs w:val="26"/>
          <w:u w:val="single"/>
        </w:rPr>
      </w:pPr>
    </w:p>
    <w:p w:rsidR="001E73A5" w:rsidRPr="000636D3" w:rsidRDefault="00DF3537" w:rsidP="000636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sz w:val="26"/>
          <w:szCs w:val="26"/>
          <w:u w:val="single"/>
        </w:rPr>
      </w:pP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>6</m:t>
            </m:r>
          </m:sup>
        </m:sSubSup>
      </m:oMath>
      <w:r w:rsidR="00D34A2F" w:rsidRPr="000636D3">
        <w:rPr>
          <w:rFonts w:hint="eastAsia"/>
          <w:sz w:val="26"/>
          <w:szCs w:val="26"/>
        </w:rPr>
        <w:t>的值＝</w:t>
      </w:r>
      <w:r w:rsidR="00D34A2F" w:rsidRPr="000636D3">
        <w:rPr>
          <w:rFonts w:hint="eastAsia"/>
          <w:sz w:val="26"/>
          <w:szCs w:val="26"/>
          <w:u w:val="single"/>
        </w:rPr>
        <w:t xml:space="preserve">        </w:t>
      </w:r>
      <w:r w:rsidR="00CE508D" w:rsidRPr="000636D3">
        <w:rPr>
          <w:rFonts w:hint="eastAsia"/>
          <w:sz w:val="26"/>
          <w:szCs w:val="26"/>
        </w:rPr>
        <w:t>。</w:t>
      </w:r>
    </w:p>
    <w:p w:rsidR="001E73A5" w:rsidRPr="00006125" w:rsidRDefault="00DF3537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sz w:val="26"/>
          <w:szCs w:val="26"/>
        </w:rPr>
      </w:pPr>
      <m:oMath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r+5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20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3r-1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20</m:t>
            </m:r>
          </m:sup>
        </m:sSubSup>
      </m:oMath>
      <w:r w:rsidR="001E73A5" w:rsidRPr="00006125">
        <w:rPr>
          <w:rFonts w:hint="eastAsia"/>
          <w:sz w:val="28"/>
          <w:szCs w:val="28"/>
        </w:rPr>
        <w:t>，</w:t>
      </w:r>
      <w:r w:rsidR="001E73A5" w:rsidRPr="00006125">
        <w:rPr>
          <w:rFonts w:hint="eastAsia"/>
          <w:szCs w:val="24"/>
        </w:rPr>
        <w:t>求</w:t>
      </w:r>
      <w:r w:rsidR="001E73A5" w:rsidRPr="00006125">
        <w:rPr>
          <w:rFonts w:hint="eastAsia"/>
          <w:szCs w:val="24"/>
        </w:rPr>
        <w:t>r=</w:t>
      </w:r>
      <w:r w:rsidR="001E73A5" w:rsidRPr="00006125">
        <w:rPr>
          <w:rFonts w:hint="eastAsia"/>
          <w:szCs w:val="24"/>
        </w:rPr>
        <w:t>？</w:t>
      </w:r>
    </w:p>
    <w:p w:rsidR="000A0DDF" w:rsidRPr="00006125" w:rsidRDefault="001E73A5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sz w:val="26"/>
          <w:szCs w:val="26"/>
        </w:rPr>
      </w:pPr>
      <w:r w:rsidRPr="00006125">
        <w:rPr>
          <w:rStyle w:val="f6"/>
          <w:rFonts w:asciiTheme="majorEastAsia" w:eastAsiaTheme="majorEastAsia" w:hAnsiTheme="majorEastAsia" w:hint="eastAsia"/>
          <w:szCs w:val="24"/>
        </w:rPr>
        <w:t>請選出錯誤的選項：(</w:t>
      </w:r>
      <w:r w:rsidRPr="00006125">
        <w:rPr>
          <w:rStyle w:val="f6"/>
          <w:rFonts w:asciiTheme="majorEastAsia" w:eastAsiaTheme="majorEastAsia" w:hAnsiTheme="majorEastAsia"/>
          <w:szCs w:val="24"/>
        </w:rPr>
        <w:t>A</w:t>
      </w:r>
      <w:r w:rsidRPr="00006125">
        <w:rPr>
          <w:rStyle w:val="f6"/>
          <w:rFonts w:asciiTheme="majorEastAsia" w:eastAsiaTheme="majorEastAsia" w:hAnsiTheme="majorEastAsia" w:hint="eastAsia"/>
          <w:szCs w:val="24"/>
        </w:rPr>
        <w:t>)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30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37</m:t>
            </m:r>
          </m:sup>
        </m:sSubSup>
        <m:r>
          <w:rPr>
            <w:rFonts w:ascii="Cambria Math" w:eastAsia="標楷體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7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37</m:t>
            </m:r>
          </m:sup>
        </m:sSubSup>
      </m:oMath>
      <w:r w:rsidRPr="00006125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006125">
        <w:rPr>
          <w:rStyle w:val="f6"/>
          <w:rFonts w:asciiTheme="majorEastAsia" w:eastAsiaTheme="majorEastAsia" w:hAnsiTheme="majorEastAsia" w:hint="eastAsia"/>
          <w:szCs w:val="24"/>
        </w:rPr>
        <w:t>(</w:t>
      </w:r>
      <w:r w:rsidRPr="00006125">
        <w:rPr>
          <w:rStyle w:val="f6"/>
          <w:rFonts w:asciiTheme="majorEastAsia" w:eastAsiaTheme="majorEastAsia" w:hAnsiTheme="majorEastAsia"/>
          <w:szCs w:val="24"/>
        </w:rPr>
        <w:t>B</w:t>
      </w:r>
      <w:r w:rsidRPr="00006125">
        <w:rPr>
          <w:rStyle w:val="f6"/>
          <w:rFonts w:asciiTheme="majorEastAsia" w:eastAsiaTheme="majorEastAsia" w:hAnsiTheme="majorEastAsia" w:hint="eastAsia"/>
          <w:szCs w:val="24"/>
        </w:rPr>
        <w:t>)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50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99</m:t>
            </m:r>
          </m:sup>
        </m:sSubSup>
        <m:r>
          <w:rPr>
            <w:rFonts w:ascii="Cambria Math" w:eastAsia="標楷體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49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99</m:t>
            </m:r>
          </m:sup>
        </m:sSubSup>
        <m:r>
          <w:rPr>
            <w:rFonts w:ascii="Cambria Math" w:eastAsia="標楷體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49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100</m:t>
            </m:r>
          </m:sup>
        </m:sSubSup>
      </m:oMath>
      <w:r w:rsidRPr="00006125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006125">
        <w:rPr>
          <w:rStyle w:val="f6"/>
          <w:rFonts w:asciiTheme="majorEastAsia" w:eastAsiaTheme="majorEastAsia" w:hAnsiTheme="majorEastAsia" w:hint="eastAsia"/>
          <w:szCs w:val="24"/>
        </w:rPr>
        <w:t>(</w:t>
      </w:r>
      <w:r w:rsidRPr="00006125">
        <w:rPr>
          <w:rStyle w:val="f6"/>
          <w:rFonts w:asciiTheme="majorEastAsia" w:eastAsiaTheme="majorEastAsia" w:hAnsiTheme="majorEastAsia"/>
          <w:szCs w:val="24"/>
        </w:rPr>
        <w:t>C</w:t>
      </w:r>
      <w:r w:rsidRPr="00006125">
        <w:rPr>
          <w:rStyle w:val="f6"/>
          <w:rFonts w:asciiTheme="majorEastAsia" w:eastAsiaTheme="majorEastAsia" w:hAnsiTheme="majorEastAsia" w:hint="eastAsia"/>
          <w:szCs w:val="24"/>
        </w:rPr>
        <w:t xml:space="preserve">) </w:t>
      </w:r>
      <m:oMath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25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50</m:t>
            </m:r>
          </m:sup>
        </m:sSubSup>
        <m:r>
          <w:rPr>
            <w:rFonts w:ascii="Cambria Math" w:eastAsia="標楷體" w:hAnsi="Cambria Math"/>
            <w:sz w:val="28"/>
            <w:szCs w:val="28"/>
          </w:rPr>
          <m:t>-</m:t>
        </m:r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25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49</m:t>
            </m:r>
          </m:sup>
        </m:sSubSup>
        <m:r>
          <w:rPr>
            <w:rFonts w:ascii="Cambria Math" w:eastAsia="標楷體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24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49</m:t>
            </m:r>
          </m:sup>
        </m:sSubSup>
      </m:oMath>
      <w:r w:rsidRPr="00006125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006125">
        <w:rPr>
          <w:rStyle w:val="f6"/>
          <w:rFonts w:asciiTheme="majorEastAsia" w:eastAsiaTheme="majorEastAsia" w:hAnsiTheme="majorEastAsia" w:hint="eastAsia"/>
          <w:szCs w:val="24"/>
        </w:rPr>
        <w:t>(</w:t>
      </w:r>
      <w:r w:rsidRPr="00006125">
        <w:rPr>
          <w:rStyle w:val="f6"/>
          <w:rFonts w:asciiTheme="majorEastAsia" w:eastAsiaTheme="majorEastAsia" w:hAnsiTheme="majorEastAsia"/>
          <w:szCs w:val="24"/>
        </w:rPr>
        <w:t>D</w:t>
      </w:r>
      <w:r w:rsidRPr="00006125">
        <w:rPr>
          <w:rStyle w:val="f6"/>
          <w:rFonts w:asciiTheme="majorEastAsia" w:eastAsiaTheme="majorEastAsia" w:hAnsiTheme="majorEastAsia" w:hint="eastAsia"/>
          <w:szCs w:val="24"/>
        </w:rPr>
        <w:t xml:space="preserve">) </w:t>
      </w:r>
      <m:oMath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99</m:t>
            </m:r>
          </m:sup>
        </m:sSubSup>
        <m:r>
          <w:rPr>
            <w:rFonts w:ascii="Cambria Math" w:eastAsia="標楷體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3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99</m:t>
            </m:r>
          </m:sup>
        </m:sSubSup>
        <m:r>
          <w:rPr>
            <w:rFonts w:ascii="Cambria Math" w:eastAsia="標楷體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4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100</m:t>
            </m:r>
          </m:sup>
        </m:sSubSup>
        <m:r>
          <w:rPr>
            <w:rFonts w:ascii="Cambria Math" w:eastAsia="標楷體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4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101</m:t>
            </m:r>
          </m:sup>
        </m:sSubSup>
      </m:oMath>
    </w:p>
    <w:p w:rsidR="000D15B0" w:rsidRPr="00006125" w:rsidRDefault="000D15B0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sz w:val="26"/>
          <w:szCs w:val="26"/>
        </w:rPr>
      </w:pPr>
      <w:r w:rsidRPr="00006125">
        <w:rPr>
          <w:rFonts w:hint="eastAsia"/>
          <w:sz w:val="26"/>
          <w:szCs w:val="26"/>
        </w:rPr>
        <w:t>將</w:t>
      </w:r>
      <w:r w:rsidRPr="00006125">
        <w:rPr>
          <w:rFonts w:hint="eastAsia"/>
          <w:sz w:val="26"/>
          <w:szCs w:val="26"/>
        </w:rPr>
        <w:t>A</w:t>
      </w:r>
      <w:r w:rsidR="00273A00" w:rsidRPr="00006125">
        <w:rPr>
          <w:rFonts w:hint="eastAsia"/>
          <w:sz w:val="26"/>
          <w:szCs w:val="26"/>
        </w:rPr>
        <w:t>,A</w:t>
      </w:r>
      <w:r w:rsidRPr="00006125">
        <w:rPr>
          <w:rFonts w:hint="eastAsia"/>
          <w:sz w:val="26"/>
          <w:szCs w:val="26"/>
        </w:rPr>
        <w:t>,B</w:t>
      </w:r>
      <w:r w:rsidR="00273A00" w:rsidRPr="00006125">
        <w:rPr>
          <w:rFonts w:hint="eastAsia"/>
          <w:sz w:val="26"/>
          <w:szCs w:val="26"/>
        </w:rPr>
        <w:t>,</w:t>
      </w:r>
      <w:r w:rsidR="00273A00" w:rsidRPr="00006125">
        <w:rPr>
          <w:sz w:val="26"/>
          <w:szCs w:val="26"/>
        </w:rPr>
        <w:t>B</w:t>
      </w:r>
      <w:r w:rsidRPr="00006125">
        <w:rPr>
          <w:rFonts w:hint="eastAsia"/>
          <w:sz w:val="26"/>
          <w:szCs w:val="26"/>
        </w:rPr>
        <w:t>,C,C,C</w:t>
      </w:r>
      <w:r w:rsidR="00826769" w:rsidRPr="00006125">
        <w:rPr>
          <w:rFonts w:hint="eastAsia"/>
          <w:sz w:val="26"/>
          <w:szCs w:val="26"/>
        </w:rPr>
        <w:t>七</w:t>
      </w:r>
      <w:r w:rsidRPr="00006125">
        <w:rPr>
          <w:rFonts w:hint="eastAsia"/>
          <w:sz w:val="26"/>
          <w:szCs w:val="26"/>
        </w:rPr>
        <w:t>個字母排成一列，有</w:t>
      </w:r>
      <w:r w:rsidRPr="00006125">
        <w:rPr>
          <w:rFonts w:hint="eastAsia"/>
          <w:sz w:val="26"/>
          <w:szCs w:val="26"/>
          <w:u w:val="single"/>
        </w:rPr>
        <w:t xml:space="preserve">         </w:t>
      </w:r>
      <w:r w:rsidRPr="00006125">
        <w:rPr>
          <w:rFonts w:hint="eastAsia"/>
          <w:sz w:val="26"/>
          <w:szCs w:val="26"/>
        </w:rPr>
        <w:t>種排法。</w:t>
      </w:r>
    </w:p>
    <w:p w:rsidR="001E73A5" w:rsidRPr="00006125" w:rsidRDefault="00132DD3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sz w:val="26"/>
          <w:szCs w:val="26"/>
        </w:rPr>
      </w:pPr>
      <w:r w:rsidRPr="00006125">
        <w:rPr>
          <w:rFonts w:ascii="新細明體" w:eastAsia="新細明體" w:hAnsi="新細明體" w:hint="eastAsia"/>
          <w:szCs w:val="24"/>
        </w:rPr>
        <w:t>考慮方程式</w:t>
      </w:r>
      <w:r w:rsidRPr="00006125">
        <w:rPr>
          <w:rFonts w:ascii="新細明體" w:eastAsia="新細明體" w:hAnsi="新細明體"/>
          <w:i/>
          <w:szCs w:val="24"/>
        </w:rPr>
        <w:t>x</w:t>
      </w:r>
      <w:r w:rsidRPr="00006125">
        <w:rPr>
          <w:rFonts w:ascii="新細明體" w:eastAsia="新細明體" w:hAnsi="新細明體" w:hint="eastAsia"/>
          <w:szCs w:val="24"/>
        </w:rPr>
        <w:t>＋</w:t>
      </w:r>
      <w:r w:rsidRPr="00006125">
        <w:rPr>
          <w:rFonts w:ascii="新細明體" w:eastAsia="新細明體" w:hAnsi="新細明體"/>
          <w:i/>
          <w:szCs w:val="24"/>
        </w:rPr>
        <w:t>y</w:t>
      </w:r>
      <w:r w:rsidRPr="00006125">
        <w:rPr>
          <w:rFonts w:ascii="新細明體" w:eastAsia="新細明體" w:hAnsi="新細明體" w:hint="eastAsia"/>
          <w:szCs w:val="24"/>
        </w:rPr>
        <w:t>＋</w:t>
      </w:r>
      <w:r w:rsidRPr="00006125">
        <w:rPr>
          <w:rFonts w:ascii="新細明體" w:eastAsia="新細明體" w:hAnsi="新細明體"/>
          <w:i/>
          <w:szCs w:val="24"/>
        </w:rPr>
        <w:t>z</w:t>
      </w:r>
      <w:r w:rsidRPr="00006125">
        <w:rPr>
          <w:rFonts w:ascii="新細明體" w:eastAsia="新細明體" w:hAnsi="新細明體" w:hint="eastAsia"/>
          <w:szCs w:val="24"/>
        </w:rPr>
        <w:t>＝7</w:t>
      </w:r>
      <w:r>
        <w:rPr>
          <w:rFonts w:ascii="新細明體" w:eastAsia="新細明體" w:hAnsi="新細明體" w:hint="eastAsia"/>
          <w:szCs w:val="24"/>
        </w:rPr>
        <w:t>的非負</w:t>
      </w:r>
      <w:r w:rsidRPr="00006125">
        <w:rPr>
          <w:rFonts w:ascii="新細明體" w:eastAsia="新細明體" w:hAnsi="新細明體" w:hint="eastAsia"/>
          <w:szCs w:val="24"/>
        </w:rPr>
        <w:t>整數解有</w:t>
      </w:r>
      <w:r w:rsidRPr="00006125">
        <w:rPr>
          <w:rFonts w:ascii="新細明體" w:eastAsia="新細明體" w:hAnsi="新細明體"/>
          <w:szCs w:val="24"/>
        </w:rPr>
        <w:t>________</w:t>
      </w:r>
      <w:r w:rsidRPr="00006125">
        <w:rPr>
          <w:rFonts w:ascii="新細明體" w:eastAsia="新細明體" w:hAnsi="新細明體" w:hint="eastAsia"/>
          <w:szCs w:val="24"/>
        </w:rPr>
        <w:t>___</w:t>
      </w:r>
      <w:r w:rsidRPr="00006125">
        <w:rPr>
          <w:rFonts w:ascii="新細明體" w:eastAsia="新細明體" w:hAnsi="新細明體"/>
          <w:szCs w:val="24"/>
        </w:rPr>
        <w:t>__</w:t>
      </w:r>
      <w:r w:rsidRPr="00006125">
        <w:rPr>
          <w:rFonts w:ascii="新細明體" w:eastAsia="新細明體" w:hAnsi="新細明體" w:hint="eastAsia"/>
          <w:szCs w:val="24"/>
        </w:rPr>
        <w:t>組</w:t>
      </w:r>
      <w:r w:rsidRPr="00006125">
        <w:rPr>
          <w:rFonts w:hint="eastAsia"/>
          <w:sz w:val="26"/>
          <w:szCs w:val="26"/>
        </w:rPr>
        <w:t>。</w:t>
      </w:r>
    </w:p>
    <w:p w:rsidR="00A04703" w:rsidRPr="00006125" w:rsidRDefault="00132DD3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sz w:val="26"/>
          <w:szCs w:val="26"/>
          <w:u w:val="single"/>
        </w:rPr>
      </w:pPr>
      <w:r w:rsidRPr="00006125">
        <w:rPr>
          <w:rFonts w:hint="eastAsia"/>
          <w:sz w:val="26"/>
          <w:szCs w:val="26"/>
        </w:rPr>
        <w:t>東中原生社有貢蛋飯、貢蛋麵、蔥油餅三種餐點，在這三種食物數量充足的情況下，若某中午原生社賣了</w:t>
      </w:r>
      <w:r w:rsidRPr="00006125">
        <w:rPr>
          <w:rFonts w:hint="eastAsia"/>
          <w:sz w:val="26"/>
          <w:szCs w:val="26"/>
        </w:rPr>
        <w:t>6</w:t>
      </w:r>
      <w:r w:rsidRPr="00006125">
        <w:rPr>
          <w:rFonts w:hint="eastAsia"/>
          <w:sz w:val="26"/>
          <w:szCs w:val="26"/>
        </w:rPr>
        <w:t>份餐點</w:t>
      </w:r>
      <w:r>
        <w:rPr>
          <w:rFonts w:hint="eastAsia"/>
          <w:sz w:val="26"/>
          <w:szCs w:val="26"/>
        </w:rPr>
        <w:t>，已知每一種餐點至少賣出一份</w:t>
      </w:r>
      <w:r w:rsidRPr="00006125">
        <w:rPr>
          <w:rFonts w:hint="eastAsia"/>
          <w:sz w:val="26"/>
          <w:szCs w:val="26"/>
        </w:rPr>
        <w:t>，則賣出的各餐點數量有</w:t>
      </w:r>
      <w:r w:rsidRPr="00006125">
        <w:rPr>
          <w:rFonts w:hint="eastAsia"/>
          <w:sz w:val="26"/>
          <w:szCs w:val="26"/>
          <w:u w:val="single"/>
        </w:rPr>
        <w:t xml:space="preserve">      </w:t>
      </w:r>
      <w:r w:rsidRPr="00006125">
        <w:rPr>
          <w:rFonts w:hint="eastAsia"/>
          <w:sz w:val="26"/>
          <w:szCs w:val="26"/>
        </w:rPr>
        <w:t>種賣法。</w:t>
      </w:r>
    </w:p>
    <w:p w:rsidR="000D15B0" w:rsidRPr="00006125" w:rsidRDefault="00487157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sz w:val="26"/>
          <w:szCs w:val="26"/>
        </w:rPr>
      </w:pPr>
      <w:r w:rsidRPr="00006125">
        <w:rPr>
          <w:rFonts w:hint="eastAsia"/>
        </w:rPr>
        <w:t>袋中有編號</w:t>
      </w:r>
      <w:r w:rsidRPr="00006125">
        <w:t>1</w:t>
      </w:r>
      <w:r w:rsidRPr="00006125">
        <w:rPr>
          <w:rFonts w:hint="eastAsia"/>
        </w:rPr>
        <w:t>﹐</w:t>
      </w:r>
      <w:r w:rsidRPr="00006125">
        <w:t>2</w:t>
      </w:r>
      <w:r w:rsidRPr="00006125">
        <w:rPr>
          <w:rFonts w:hint="eastAsia"/>
        </w:rPr>
        <w:t>﹐</w:t>
      </w:r>
      <w:r w:rsidRPr="00006125">
        <w:t>3</w:t>
      </w:r>
      <w:r w:rsidRPr="00006125">
        <w:rPr>
          <w:rFonts w:hint="eastAsia"/>
        </w:rPr>
        <w:t>﹐…﹐</w:t>
      </w:r>
      <w:r w:rsidRPr="00006125">
        <w:t>9</w:t>
      </w:r>
      <w:r w:rsidRPr="00006125">
        <w:rPr>
          <w:rFonts w:hint="eastAsia"/>
        </w:rPr>
        <w:t>的</w:t>
      </w:r>
      <w:r w:rsidRPr="00006125">
        <w:t>9</w:t>
      </w:r>
      <w:r w:rsidRPr="00006125">
        <w:rPr>
          <w:rFonts w:hint="eastAsia"/>
        </w:rPr>
        <w:t>張卡片﹐今由袋中</w:t>
      </w:r>
      <w:r w:rsidR="00826769" w:rsidRPr="00006125">
        <w:rPr>
          <w:rFonts w:hint="eastAsia"/>
        </w:rPr>
        <w:t>同時</w:t>
      </w:r>
      <w:r w:rsidRPr="00006125">
        <w:rPr>
          <w:rFonts w:hint="eastAsia"/>
        </w:rPr>
        <w:t>取出兩張卡片的樣本空間為</w:t>
      </w:r>
      <w:r w:rsidRPr="00006125">
        <w:rPr>
          <w:i/>
        </w:rPr>
        <w:t>S</w:t>
      </w:r>
      <w:r w:rsidRPr="00006125">
        <w:rPr>
          <w:rFonts w:hint="eastAsia"/>
        </w:rPr>
        <w:t>﹐求</w:t>
      </w:r>
      <w:r w:rsidRPr="00006125">
        <w:rPr>
          <w:rFonts w:hint="eastAsia"/>
        </w:rPr>
        <w:t>S</w:t>
      </w:r>
      <w:r w:rsidRPr="00006125">
        <w:rPr>
          <w:rFonts w:hint="eastAsia"/>
        </w:rPr>
        <w:t>中的樣本點有幾個</w:t>
      </w:r>
      <w:r w:rsidRPr="00006125">
        <w:t xml:space="preserve"> </w:t>
      </w:r>
      <w:r w:rsidRPr="00006125">
        <w:sym w:font="Symbol" w:char="F03D"/>
      </w:r>
      <w:r w:rsidRPr="00006125">
        <w:t xml:space="preserve"> ____________</w:t>
      </w:r>
      <w:r w:rsidR="00FA35DD" w:rsidRPr="00006125">
        <w:rPr>
          <w:rFonts w:hint="eastAsia"/>
          <w:sz w:val="26"/>
          <w:szCs w:val="26"/>
        </w:rPr>
        <w:t>。</w:t>
      </w:r>
    </w:p>
    <w:p w:rsidR="00D03636" w:rsidRPr="00817174" w:rsidRDefault="00A8216B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sz w:val="26"/>
          <w:szCs w:val="26"/>
        </w:rPr>
      </w:pPr>
      <w:r w:rsidRPr="00006125">
        <w:rPr>
          <w:rFonts w:hint="eastAsia"/>
          <w:sz w:val="26"/>
          <w:szCs w:val="26"/>
        </w:rPr>
        <w:t>棒球打擊中，安打包含一壘安打</w:t>
      </w:r>
      <w:r w:rsidRPr="00006125">
        <w:rPr>
          <w:rFonts w:asciiTheme="minorEastAsia" w:hAnsiTheme="minorEastAsia" w:hint="eastAsia"/>
          <w:sz w:val="26"/>
          <w:szCs w:val="26"/>
        </w:rPr>
        <w:t>、</w:t>
      </w:r>
      <w:r w:rsidRPr="00006125">
        <w:rPr>
          <w:rFonts w:hint="eastAsia"/>
          <w:sz w:val="26"/>
          <w:szCs w:val="26"/>
        </w:rPr>
        <w:t>二壘安打</w:t>
      </w:r>
      <w:r w:rsidRPr="00006125">
        <w:rPr>
          <w:rFonts w:asciiTheme="minorEastAsia" w:hAnsiTheme="minorEastAsia" w:hint="eastAsia"/>
          <w:sz w:val="26"/>
          <w:szCs w:val="26"/>
        </w:rPr>
        <w:t>、三</w:t>
      </w:r>
      <w:r w:rsidRPr="00006125">
        <w:rPr>
          <w:rFonts w:hint="eastAsia"/>
          <w:sz w:val="26"/>
          <w:szCs w:val="26"/>
        </w:rPr>
        <w:t>壘安打</w:t>
      </w:r>
      <w:r w:rsidRPr="00006125">
        <w:rPr>
          <w:rFonts w:asciiTheme="minorEastAsia" w:hAnsiTheme="minorEastAsia" w:hint="eastAsia"/>
          <w:sz w:val="26"/>
          <w:szCs w:val="26"/>
        </w:rPr>
        <w:t>、全</w:t>
      </w:r>
      <w:r w:rsidRPr="00006125">
        <w:rPr>
          <w:rFonts w:hint="eastAsia"/>
          <w:sz w:val="26"/>
          <w:szCs w:val="26"/>
        </w:rPr>
        <w:t>壘打</w:t>
      </w:r>
      <w:r w:rsidRPr="00006125">
        <w:rPr>
          <w:rFonts w:asciiTheme="minorEastAsia" w:hAnsiTheme="minorEastAsia" w:hint="eastAsia"/>
          <w:sz w:val="26"/>
          <w:szCs w:val="26"/>
        </w:rPr>
        <w:t>。辣米糕</w:t>
      </w:r>
      <w:r w:rsidR="00D03636" w:rsidRPr="00006125">
        <w:rPr>
          <w:rFonts w:asciiTheme="minorEastAsia" w:hAnsiTheme="minorEastAsia" w:hint="eastAsia"/>
          <w:sz w:val="26"/>
          <w:szCs w:val="26"/>
        </w:rPr>
        <w:t>棒球對</w:t>
      </w:r>
      <w:r w:rsidRPr="00006125">
        <w:rPr>
          <w:rFonts w:asciiTheme="minorEastAsia" w:hAnsiTheme="minorEastAsia" w:hint="eastAsia"/>
          <w:sz w:val="26"/>
          <w:szCs w:val="26"/>
        </w:rPr>
        <w:t>隊中一選手陳金鋒，在一次打席中打出一壘安打的機率為0.17、二壘安打的機率為0.1、三壘安打的機率為0.02、全壘打的機率為0.07，試問陳金鋒選手在一次打席中打出安打的機率為__________</w:t>
      </w:r>
    </w:p>
    <w:p w:rsidR="005E6418" w:rsidRPr="00006125" w:rsidRDefault="00273A00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sz w:val="26"/>
          <w:szCs w:val="26"/>
        </w:rPr>
      </w:pPr>
      <w:r w:rsidRPr="00006125">
        <w:rPr>
          <w:rFonts w:hint="eastAsia"/>
          <w:sz w:val="26"/>
          <w:szCs w:val="26"/>
        </w:rPr>
        <w:t>NBA</w:t>
      </w:r>
      <w:r w:rsidRPr="00006125">
        <w:rPr>
          <w:rFonts w:hint="eastAsia"/>
          <w:sz w:val="26"/>
          <w:szCs w:val="26"/>
        </w:rPr>
        <w:t>季後賽開打，籃球上場</w:t>
      </w:r>
      <w:r w:rsidR="005E6418" w:rsidRPr="00006125">
        <w:rPr>
          <w:rFonts w:hint="eastAsia"/>
          <w:sz w:val="26"/>
          <w:szCs w:val="26"/>
        </w:rPr>
        <w:t>規定每隊</w:t>
      </w:r>
      <w:r w:rsidRPr="00006125">
        <w:rPr>
          <w:rFonts w:hint="eastAsia"/>
          <w:sz w:val="26"/>
          <w:szCs w:val="26"/>
        </w:rPr>
        <w:t>5</w:t>
      </w:r>
      <w:r w:rsidRPr="00006125">
        <w:rPr>
          <w:rFonts w:hint="eastAsia"/>
          <w:sz w:val="26"/>
          <w:szCs w:val="26"/>
        </w:rPr>
        <w:t>人，上場需</w:t>
      </w:r>
      <w:r w:rsidRPr="00006125">
        <w:rPr>
          <w:rFonts w:hint="eastAsia"/>
          <w:sz w:val="26"/>
          <w:szCs w:val="26"/>
        </w:rPr>
        <w:t>2</w:t>
      </w:r>
      <w:r w:rsidRPr="00006125">
        <w:rPr>
          <w:rFonts w:hint="eastAsia"/>
          <w:sz w:val="26"/>
          <w:szCs w:val="26"/>
        </w:rPr>
        <w:t>名前鋒</w:t>
      </w:r>
      <w:r w:rsidRPr="00006125">
        <w:rPr>
          <w:rFonts w:asciiTheme="minorEastAsia" w:hAnsiTheme="minorEastAsia" w:hint="eastAsia"/>
          <w:sz w:val="26"/>
          <w:szCs w:val="26"/>
        </w:rPr>
        <w:t>、</w:t>
      </w:r>
      <w:r w:rsidRPr="00006125">
        <w:rPr>
          <w:rFonts w:hint="eastAsia"/>
          <w:sz w:val="26"/>
          <w:szCs w:val="26"/>
        </w:rPr>
        <w:t>2</w:t>
      </w:r>
      <w:r w:rsidRPr="00006125">
        <w:rPr>
          <w:rFonts w:hint="eastAsia"/>
          <w:sz w:val="26"/>
          <w:szCs w:val="26"/>
        </w:rPr>
        <w:t>名後衛</w:t>
      </w:r>
      <w:r w:rsidRPr="00006125">
        <w:rPr>
          <w:rFonts w:asciiTheme="minorEastAsia" w:hAnsiTheme="minorEastAsia" w:hint="eastAsia"/>
          <w:sz w:val="26"/>
          <w:szCs w:val="26"/>
        </w:rPr>
        <w:t>、</w:t>
      </w:r>
      <w:r w:rsidRPr="00006125">
        <w:rPr>
          <w:rFonts w:hint="eastAsia"/>
          <w:sz w:val="26"/>
          <w:szCs w:val="26"/>
        </w:rPr>
        <w:t>1</w:t>
      </w:r>
      <w:r w:rsidRPr="00006125">
        <w:rPr>
          <w:rFonts w:hint="eastAsia"/>
          <w:sz w:val="26"/>
          <w:szCs w:val="26"/>
        </w:rPr>
        <w:t>名中鋒</w:t>
      </w:r>
      <w:r w:rsidRPr="00006125">
        <w:rPr>
          <w:rFonts w:asciiTheme="minorEastAsia" w:hAnsiTheme="minorEastAsia" w:hint="eastAsia"/>
          <w:sz w:val="26"/>
          <w:szCs w:val="26"/>
        </w:rPr>
        <w:t>。</w:t>
      </w:r>
      <w:r w:rsidRPr="00006125">
        <w:rPr>
          <w:rFonts w:hint="eastAsia"/>
          <w:sz w:val="26"/>
          <w:szCs w:val="26"/>
        </w:rPr>
        <w:t>黃蜂隊</w:t>
      </w:r>
      <w:r w:rsidR="005E6418" w:rsidRPr="00006125">
        <w:rPr>
          <w:rFonts w:hint="eastAsia"/>
          <w:sz w:val="26"/>
          <w:szCs w:val="26"/>
        </w:rPr>
        <w:t>共有</w:t>
      </w:r>
      <w:r w:rsidR="00BE4A30" w:rsidRPr="00006125">
        <w:rPr>
          <w:rFonts w:hint="eastAsia"/>
          <w:sz w:val="26"/>
          <w:szCs w:val="26"/>
        </w:rPr>
        <w:t>5</w:t>
      </w:r>
      <w:r w:rsidR="005E6418" w:rsidRPr="00006125">
        <w:rPr>
          <w:rFonts w:hint="eastAsia"/>
          <w:sz w:val="26"/>
          <w:szCs w:val="26"/>
        </w:rPr>
        <w:t>名</w:t>
      </w:r>
      <w:r w:rsidRPr="00006125">
        <w:rPr>
          <w:rFonts w:hint="eastAsia"/>
          <w:sz w:val="26"/>
          <w:szCs w:val="26"/>
        </w:rPr>
        <w:t>前鋒</w:t>
      </w:r>
      <w:r w:rsidR="005E6418" w:rsidRPr="00006125">
        <w:rPr>
          <w:rFonts w:hint="eastAsia"/>
          <w:sz w:val="26"/>
          <w:szCs w:val="26"/>
        </w:rPr>
        <w:t>及</w:t>
      </w:r>
      <w:r w:rsidR="00BE4A30" w:rsidRPr="00006125">
        <w:rPr>
          <w:rFonts w:hint="eastAsia"/>
          <w:sz w:val="26"/>
          <w:szCs w:val="26"/>
        </w:rPr>
        <w:t>6</w:t>
      </w:r>
      <w:r w:rsidR="005E6418" w:rsidRPr="00006125">
        <w:rPr>
          <w:rFonts w:hint="eastAsia"/>
          <w:sz w:val="26"/>
          <w:szCs w:val="26"/>
        </w:rPr>
        <w:t>名</w:t>
      </w:r>
      <w:r w:rsidRPr="00006125">
        <w:rPr>
          <w:rFonts w:hint="eastAsia"/>
          <w:sz w:val="26"/>
          <w:szCs w:val="26"/>
        </w:rPr>
        <w:t>後衛及</w:t>
      </w:r>
      <w:r w:rsidRPr="00006125">
        <w:rPr>
          <w:rFonts w:hint="eastAsia"/>
          <w:sz w:val="26"/>
          <w:szCs w:val="26"/>
        </w:rPr>
        <w:t>3</w:t>
      </w:r>
      <w:r w:rsidRPr="00006125">
        <w:rPr>
          <w:rFonts w:hint="eastAsia"/>
          <w:sz w:val="26"/>
          <w:szCs w:val="26"/>
        </w:rPr>
        <w:t>名中鋒。</w:t>
      </w:r>
      <w:r w:rsidR="00826769" w:rsidRPr="00006125">
        <w:rPr>
          <w:rFonts w:hint="eastAsia"/>
          <w:sz w:val="26"/>
          <w:szCs w:val="26"/>
        </w:rPr>
        <w:t>若規定林書豪（後衛）一定要上場，</w:t>
      </w:r>
      <w:r w:rsidRPr="00006125">
        <w:rPr>
          <w:rFonts w:hint="eastAsia"/>
          <w:sz w:val="26"/>
          <w:szCs w:val="26"/>
        </w:rPr>
        <w:t>請問黃蜂隊的先發</w:t>
      </w:r>
      <w:r w:rsidRPr="00006125">
        <w:rPr>
          <w:rFonts w:hint="eastAsia"/>
          <w:sz w:val="26"/>
          <w:szCs w:val="26"/>
        </w:rPr>
        <w:t>5</w:t>
      </w:r>
      <w:r w:rsidRPr="00006125">
        <w:rPr>
          <w:rFonts w:hint="eastAsia"/>
          <w:sz w:val="26"/>
          <w:szCs w:val="26"/>
        </w:rPr>
        <w:t>人陣容，</w:t>
      </w:r>
      <w:r w:rsidR="005E6418" w:rsidRPr="00006125">
        <w:rPr>
          <w:rFonts w:hint="eastAsia"/>
          <w:sz w:val="26"/>
          <w:szCs w:val="26"/>
        </w:rPr>
        <w:t>組隊方法有</w:t>
      </w:r>
      <w:r w:rsidR="005E6418" w:rsidRPr="00006125">
        <w:rPr>
          <w:rFonts w:hint="eastAsia"/>
          <w:sz w:val="26"/>
          <w:szCs w:val="26"/>
          <w:u w:val="single"/>
        </w:rPr>
        <w:t xml:space="preserve">       </w:t>
      </w:r>
      <w:r w:rsidR="005E6418" w:rsidRPr="00006125">
        <w:rPr>
          <w:rFonts w:hint="eastAsia"/>
          <w:sz w:val="26"/>
          <w:szCs w:val="26"/>
        </w:rPr>
        <w:t>種</w:t>
      </w:r>
      <w:r w:rsidR="00CE508D" w:rsidRPr="00006125">
        <w:rPr>
          <w:rFonts w:hint="eastAsia"/>
          <w:sz w:val="26"/>
          <w:szCs w:val="26"/>
        </w:rPr>
        <w:t>。</w:t>
      </w:r>
    </w:p>
    <w:p w:rsidR="00463791" w:rsidRPr="00006125" w:rsidRDefault="00463791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sz w:val="26"/>
          <w:szCs w:val="26"/>
        </w:rPr>
      </w:pPr>
      <w:r w:rsidRPr="00006125">
        <w:rPr>
          <w:rFonts w:hint="eastAsia"/>
          <w:sz w:val="26"/>
          <w:szCs w:val="26"/>
        </w:rPr>
        <w:t>袋中有</w:t>
      </w:r>
      <w:r w:rsidR="00196548" w:rsidRPr="00006125">
        <w:rPr>
          <w:rFonts w:hint="eastAsia"/>
          <w:sz w:val="26"/>
          <w:szCs w:val="26"/>
        </w:rPr>
        <w:t>3</w:t>
      </w:r>
      <w:r w:rsidRPr="00006125">
        <w:rPr>
          <w:rFonts w:hint="eastAsia"/>
          <w:sz w:val="26"/>
          <w:szCs w:val="26"/>
        </w:rPr>
        <w:t>顆白球、</w:t>
      </w:r>
      <w:r w:rsidR="00196548" w:rsidRPr="00006125">
        <w:rPr>
          <w:rFonts w:hint="eastAsia"/>
          <w:sz w:val="26"/>
          <w:szCs w:val="26"/>
        </w:rPr>
        <w:t>7</w:t>
      </w:r>
      <w:r w:rsidRPr="00006125">
        <w:rPr>
          <w:rFonts w:hint="eastAsia"/>
          <w:sz w:val="26"/>
          <w:szCs w:val="26"/>
        </w:rPr>
        <w:t>顆黑球，假設每顆球被選取的機會均等，試求</w:t>
      </w:r>
    </w:p>
    <w:p w:rsidR="00817174" w:rsidRDefault="00817174" w:rsidP="00132DD3">
      <w:pPr>
        <w:snapToGrid w:val="0"/>
        <w:spacing w:line="48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463791" w:rsidRPr="00817174">
        <w:rPr>
          <w:rFonts w:hint="eastAsia"/>
          <w:sz w:val="26"/>
          <w:szCs w:val="26"/>
        </w:rPr>
        <w:t>(1)</w:t>
      </w:r>
      <w:r w:rsidR="00463791" w:rsidRPr="00817174">
        <w:rPr>
          <w:rFonts w:hint="eastAsia"/>
          <w:sz w:val="26"/>
          <w:szCs w:val="26"/>
        </w:rPr>
        <w:t>從袋中任取一球，取到</w:t>
      </w:r>
      <w:r w:rsidR="003C12E0" w:rsidRPr="00817174">
        <w:rPr>
          <w:rFonts w:hint="eastAsia"/>
          <w:sz w:val="26"/>
          <w:szCs w:val="26"/>
        </w:rPr>
        <w:t>黑</w:t>
      </w:r>
      <w:r w:rsidR="00463791" w:rsidRPr="00817174">
        <w:rPr>
          <w:rFonts w:hint="eastAsia"/>
          <w:sz w:val="26"/>
          <w:szCs w:val="26"/>
        </w:rPr>
        <w:t>球的機率</w:t>
      </w:r>
      <w:r w:rsidR="00463791" w:rsidRPr="00817174">
        <w:rPr>
          <w:rFonts w:hint="eastAsia"/>
          <w:sz w:val="26"/>
          <w:szCs w:val="26"/>
        </w:rPr>
        <w:t>=</w:t>
      </w:r>
      <w:r w:rsidR="00463791" w:rsidRPr="00817174">
        <w:rPr>
          <w:rFonts w:hint="eastAsia"/>
          <w:sz w:val="26"/>
          <w:szCs w:val="26"/>
          <w:u w:val="single"/>
        </w:rPr>
        <w:t xml:space="preserve">        </w:t>
      </w:r>
      <w:r w:rsidR="00463791" w:rsidRPr="00817174">
        <w:rPr>
          <w:rFonts w:hint="eastAsia"/>
          <w:sz w:val="26"/>
          <w:szCs w:val="26"/>
        </w:rPr>
        <w:t xml:space="preserve"> </w:t>
      </w:r>
    </w:p>
    <w:p w:rsidR="00006125" w:rsidRPr="00817174" w:rsidRDefault="00463791" w:rsidP="00132DD3">
      <w:pPr>
        <w:snapToGrid w:val="0"/>
        <w:spacing w:line="480" w:lineRule="auto"/>
        <w:ind w:firstLineChars="50" w:firstLine="130"/>
        <w:rPr>
          <w:sz w:val="26"/>
          <w:szCs w:val="26"/>
        </w:rPr>
      </w:pPr>
      <w:r w:rsidRPr="00817174">
        <w:rPr>
          <w:rFonts w:hint="eastAsia"/>
          <w:sz w:val="26"/>
          <w:szCs w:val="26"/>
        </w:rPr>
        <w:t xml:space="preserve"> (2)</w:t>
      </w:r>
      <w:r w:rsidRPr="00817174">
        <w:rPr>
          <w:rFonts w:hint="eastAsia"/>
          <w:sz w:val="26"/>
          <w:szCs w:val="26"/>
        </w:rPr>
        <w:t>從袋中任取兩球，兩球</w:t>
      </w:r>
      <w:r w:rsidR="00FA35FB" w:rsidRPr="00817174">
        <w:rPr>
          <w:rFonts w:hint="eastAsia"/>
          <w:sz w:val="26"/>
          <w:szCs w:val="26"/>
        </w:rPr>
        <w:t>顏</w:t>
      </w:r>
      <w:r w:rsidRPr="00817174">
        <w:rPr>
          <w:rFonts w:hint="eastAsia"/>
          <w:sz w:val="26"/>
          <w:szCs w:val="26"/>
        </w:rPr>
        <w:t>色</w:t>
      </w:r>
      <w:r w:rsidR="00FA35FB" w:rsidRPr="00817174">
        <w:rPr>
          <w:rFonts w:hint="eastAsia"/>
          <w:sz w:val="26"/>
          <w:szCs w:val="26"/>
        </w:rPr>
        <w:t>相異</w:t>
      </w:r>
      <w:r w:rsidRPr="00817174">
        <w:rPr>
          <w:rFonts w:hint="eastAsia"/>
          <w:sz w:val="26"/>
          <w:szCs w:val="26"/>
        </w:rPr>
        <w:t>的機率</w:t>
      </w:r>
      <w:r w:rsidRPr="00817174">
        <w:rPr>
          <w:rFonts w:hint="eastAsia"/>
          <w:sz w:val="26"/>
          <w:szCs w:val="26"/>
        </w:rPr>
        <w:t>=</w:t>
      </w:r>
      <w:r w:rsidRPr="00817174">
        <w:rPr>
          <w:rFonts w:hint="eastAsia"/>
          <w:sz w:val="26"/>
          <w:szCs w:val="26"/>
          <w:u w:val="single"/>
        </w:rPr>
        <w:t xml:space="preserve">        </w:t>
      </w:r>
      <w:r w:rsidR="00CE508D" w:rsidRPr="00817174">
        <w:rPr>
          <w:rFonts w:hint="eastAsia"/>
          <w:sz w:val="26"/>
          <w:szCs w:val="26"/>
        </w:rPr>
        <w:t>。</w:t>
      </w:r>
    </w:p>
    <w:p w:rsidR="009A4C35" w:rsidRPr="00006125" w:rsidRDefault="00006125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sz w:val="26"/>
          <w:szCs w:val="26"/>
        </w:rPr>
      </w:pPr>
      <w:r w:rsidRPr="00006125">
        <w:rPr>
          <w:rStyle w:val="f6"/>
          <w:rFonts w:asciiTheme="majorEastAsia" w:eastAsiaTheme="majorEastAsia" w:hAnsiTheme="majorEastAsia" w:hint="eastAsia"/>
          <w:szCs w:val="24"/>
        </w:rPr>
        <w:t>試求任意５人中，至少兩個人在同一個月份出生的機率？</w:t>
      </w:r>
    </w:p>
    <w:p w:rsidR="00006125" w:rsidRPr="00817174" w:rsidRDefault="006D1DE6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sz w:val="26"/>
          <w:szCs w:val="26"/>
          <w:u w:val="single"/>
        </w:rPr>
      </w:pPr>
      <w:r w:rsidRPr="00006125">
        <w:rPr>
          <w:rFonts w:ascii="標楷體" w:eastAsia="標楷體" w:hAnsi="標楷體" w:hint="eastAsia"/>
          <w:sz w:val="28"/>
          <w:szCs w:val="28"/>
        </w:rPr>
        <w:t>求</w:t>
      </w:r>
      <m:oMath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10</m:t>
            </m:r>
          </m:sup>
        </m:sSubSup>
        <m:r>
          <w:rPr>
            <w:rFonts w:ascii="Cambria Math" w:eastAsia="標楷體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10</m:t>
            </m:r>
          </m:sup>
        </m:sSubSup>
        <m:r>
          <w:rPr>
            <w:rFonts w:ascii="Cambria Math" w:eastAsia="標楷體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10</m:t>
            </m:r>
          </m:sup>
        </m:sSubSup>
        <m:r>
          <w:rPr>
            <w:rFonts w:ascii="Cambria Math" w:eastAsia="標楷體" w:hAnsi="Cambria Math"/>
            <w:sz w:val="28"/>
            <w:szCs w:val="28"/>
          </w:rPr>
          <m:t>+…+</m:t>
        </m:r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9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10</m:t>
            </m:r>
          </m:sup>
        </m:sSubSup>
        <m:r>
          <w:rPr>
            <w:rFonts w:ascii="Cambria Math" w:eastAsia="標楷體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10</m:t>
            </m:r>
          </m:sub>
          <m:sup>
            <m:r>
              <w:rPr>
                <w:rFonts w:ascii="Cambria Math" w:eastAsia="標楷體" w:hAnsi="Cambria Math"/>
                <w:sz w:val="28"/>
                <w:szCs w:val="28"/>
              </w:rPr>
              <m:t>10</m:t>
            </m:r>
          </m:sup>
        </m:sSubSup>
      </m:oMath>
      <w:r w:rsidRPr="00006125">
        <w:rPr>
          <w:rFonts w:ascii="標楷體" w:eastAsia="標楷體" w:hAnsi="標楷體" w:hint="eastAsia"/>
          <w:sz w:val="28"/>
          <w:szCs w:val="28"/>
        </w:rPr>
        <w:t>=_________</w:t>
      </w:r>
      <w:r w:rsidR="009A4C35" w:rsidRPr="00006125">
        <w:rPr>
          <w:rFonts w:hint="eastAsia"/>
          <w:sz w:val="26"/>
          <w:szCs w:val="26"/>
        </w:rPr>
        <w:t>。</w:t>
      </w:r>
    </w:p>
    <w:p w:rsidR="00817174" w:rsidRDefault="00817174" w:rsidP="00132DD3">
      <w:pPr>
        <w:snapToGrid w:val="0"/>
        <w:spacing w:line="480" w:lineRule="auto"/>
        <w:rPr>
          <w:sz w:val="26"/>
          <w:szCs w:val="26"/>
        </w:rPr>
      </w:pPr>
    </w:p>
    <w:p w:rsidR="00817174" w:rsidRDefault="00817174" w:rsidP="00132DD3">
      <w:pPr>
        <w:snapToGrid w:val="0"/>
        <w:spacing w:line="480" w:lineRule="auto"/>
        <w:rPr>
          <w:sz w:val="26"/>
          <w:szCs w:val="26"/>
        </w:rPr>
      </w:pPr>
    </w:p>
    <w:p w:rsidR="00817174" w:rsidRDefault="00817174" w:rsidP="00132DD3">
      <w:pPr>
        <w:snapToGrid w:val="0"/>
        <w:spacing w:line="480" w:lineRule="auto"/>
        <w:rPr>
          <w:sz w:val="26"/>
          <w:szCs w:val="26"/>
        </w:rPr>
      </w:pPr>
    </w:p>
    <w:p w:rsidR="00132DD3" w:rsidRPr="00817174" w:rsidRDefault="00132DD3" w:rsidP="00132DD3">
      <w:pPr>
        <w:snapToGrid w:val="0"/>
        <w:spacing w:line="480" w:lineRule="auto"/>
        <w:rPr>
          <w:rFonts w:hint="eastAsia"/>
          <w:sz w:val="26"/>
          <w:szCs w:val="26"/>
        </w:rPr>
      </w:pPr>
    </w:p>
    <w:p w:rsidR="00E64B1B" w:rsidRPr="00817174" w:rsidRDefault="00A8216B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sz w:val="26"/>
          <w:szCs w:val="26"/>
        </w:rPr>
      </w:pPr>
      <w:r w:rsidRPr="00006125">
        <w:rPr>
          <w:rFonts w:hint="eastAsia"/>
        </w:rPr>
        <w:lastRenderedPageBreak/>
        <w:t>如圖的棋盤式街道﹐甲走捷徑從</w:t>
      </w:r>
      <w:r w:rsidRPr="00817174">
        <w:rPr>
          <w:i/>
        </w:rPr>
        <w:t>A</w:t>
      </w:r>
      <w:r w:rsidRPr="00006125">
        <w:rPr>
          <w:rFonts w:hint="eastAsia"/>
        </w:rPr>
        <w:t>至</w:t>
      </w:r>
      <w:r w:rsidRPr="00817174">
        <w:rPr>
          <w:i/>
        </w:rPr>
        <w:t>B</w:t>
      </w:r>
      <w:r w:rsidRPr="00006125">
        <w:rPr>
          <w:rFonts w:hint="eastAsia"/>
        </w:rPr>
        <w:t>﹐則</w:t>
      </w:r>
      <w:r w:rsidRPr="00006125">
        <w:br/>
      </w:r>
      <w:r w:rsidRPr="00006125">
        <w:rPr>
          <w:noProof/>
        </w:rPr>
        <w:drawing>
          <wp:inline distT="0" distB="0" distL="0" distR="0" wp14:anchorId="06EC4059" wp14:editId="306D4B4F">
            <wp:extent cx="1066800" cy="723900"/>
            <wp:effectExtent l="0" t="0" r="0" b="0"/>
            <wp:docPr id="1" name="圖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125">
        <w:br/>
        <w:t>(1)</w:t>
      </w:r>
      <w:r w:rsidRPr="00006125">
        <w:rPr>
          <w:rFonts w:hint="eastAsia"/>
        </w:rPr>
        <w:t>走法有</w:t>
      </w:r>
      <w:r w:rsidRPr="00006125">
        <w:t>____________</w:t>
      </w:r>
      <w:r w:rsidRPr="00006125">
        <w:rPr>
          <w:rFonts w:hint="eastAsia"/>
        </w:rPr>
        <w:t>種﹒</w:t>
      </w:r>
      <w:r w:rsidRPr="00006125">
        <w:br/>
        <w:t>(2)</w:t>
      </w:r>
      <w:r w:rsidRPr="00006125">
        <w:rPr>
          <w:rFonts w:hint="eastAsia"/>
        </w:rPr>
        <w:t>若不得經過</w:t>
      </w:r>
      <w:r w:rsidRPr="00817174">
        <w:rPr>
          <w:i/>
        </w:rPr>
        <w:t>C</w:t>
      </w:r>
      <w:r w:rsidRPr="00006125">
        <w:rPr>
          <w:rFonts w:hint="eastAsia"/>
        </w:rPr>
        <w:t>且不經過</w:t>
      </w:r>
      <w:r w:rsidRPr="00817174">
        <w:rPr>
          <w:i/>
        </w:rPr>
        <w:t>D</w:t>
      </w:r>
      <w:r w:rsidRPr="00006125">
        <w:rPr>
          <w:rFonts w:hint="eastAsia"/>
        </w:rPr>
        <w:t>的走法有</w:t>
      </w:r>
      <w:r w:rsidRPr="00006125">
        <w:t>____________</w:t>
      </w:r>
      <w:r w:rsidRPr="00006125">
        <w:rPr>
          <w:rFonts w:hint="eastAsia"/>
        </w:rPr>
        <w:t>種﹒</w:t>
      </w:r>
    </w:p>
    <w:p w:rsidR="00006125" w:rsidRPr="00006125" w:rsidRDefault="00006125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sz w:val="26"/>
          <w:szCs w:val="26"/>
        </w:rPr>
      </w:pPr>
      <w:r w:rsidRPr="00006125">
        <w:rPr>
          <w:rFonts w:hint="eastAsia"/>
        </w:rPr>
        <w:t>將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(2x+3y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  <w:r w:rsidRPr="00006125">
        <w:rPr>
          <w:rFonts w:hint="eastAsia"/>
        </w:rPr>
        <w:t>展開﹐合併同類項後﹐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006125">
        <w:rPr>
          <w:rFonts w:hint="eastAsia"/>
        </w:rPr>
        <w:t>的係數為</w:t>
      </w:r>
      <w:r w:rsidRPr="00006125">
        <w:t>____________</w:t>
      </w:r>
      <w:r w:rsidRPr="00006125">
        <w:rPr>
          <w:rFonts w:hint="eastAsia"/>
        </w:rPr>
        <w:t>﹒</w:t>
      </w:r>
    </w:p>
    <w:p w:rsidR="00006125" w:rsidRPr="00006125" w:rsidRDefault="00006125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sz w:val="26"/>
          <w:szCs w:val="26"/>
        </w:rPr>
      </w:pPr>
      <w:r w:rsidRPr="00006125">
        <w:rPr>
          <w:rFonts w:hint="eastAsia"/>
        </w:rPr>
        <w:t>利用二項式定理﹐計算</w:t>
      </w:r>
      <w:r w:rsidRPr="00006125">
        <w:t>(1.01)</w:t>
      </w:r>
      <w:r w:rsidRPr="00006125">
        <w:rPr>
          <w:vertAlign w:val="superscript"/>
        </w:rPr>
        <w:t>6</w:t>
      </w:r>
      <w:r w:rsidRPr="00006125">
        <w:rPr>
          <w:rFonts w:hint="eastAsia"/>
        </w:rPr>
        <w:t>的近似值到小數點以下第三位為</w:t>
      </w:r>
      <w:r w:rsidRPr="00006125">
        <w:t>____________</w:t>
      </w:r>
      <w:r w:rsidRPr="00006125">
        <w:rPr>
          <w:rFonts w:hint="eastAsia"/>
        </w:rPr>
        <w:t>﹒</w:t>
      </w:r>
      <w:r w:rsidRPr="00006125">
        <w:rPr>
          <w:rFonts w:hint="eastAsia"/>
          <w:sz w:val="26"/>
          <w:szCs w:val="26"/>
        </w:rPr>
        <w:t>。</w:t>
      </w:r>
      <w:r w:rsidRPr="00006125">
        <w:rPr>
          <w:rFonts w:hint="eastAsia"/>
          <w:sz w:val="26"/>
          <w:szCs w:val="26"/>
        </w:rPr>
        <w:t>(</w:t>
      </w:r>
      <w:r w:rsidRPr="00006125">
        <w:rPr>
          <w:rFonts w:hint="eastAsia"/>
          <w:sz w:val="26"/>
          <w:szCs w:val="26"/>
        </w:rPr>
        <w:t>四捨五入到小數點後三位</w:t>
      </w:r>
      <w:r w:rsidRPr="00006125">
        <w:rPr>
          <w:rFonts w:hint="eastAsia"/>
          <w:sz w:val="26"/>
          <w:szCs w:val="26"/>
        </w:rPr>
        <w:t xml:space="preserve">) </w:t>
      </w:r>
    </w:p>
    <w:p w:rsidR="00006125" w:rsidRPr="00132DD3" w:rsidRDefault="004C7369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rFonts w:hint="eastAsia"/>
          <w:sz w:val="26"/>
          <w:szCs w:val="26"/>
        </w:rPr>
      </w:pPr>
      <w:r w:rsidRPr="00006125">
        <w:rPr>
          <w:rFonts w:hint="eastAsia"/>
          <w:sz w:val="26"/>
          <w:szCs w:val="26"/>
        </w:rPr>
        <w:t>將</w:t>
      </w:r>
      <w:r w:rsidRPr="00006125">
        <w:rPr>
          <w:rFonts w:hint="eastAsia"/>
          <w:sz w:val="26"/>
          <w:szCs w:val="26"/>
        </w:rPr>
        <w:t>google</w:t>
      </w:r>
      <w:r w:rsidRPr="00006125">
        <w:rPr>
          <w:rFonts w:hint="eastAsia"/>
          <w:sz w:val="26"/>
          <w:szCs w:val="26"/>
        </w:rPr>
        <w:t>一字的</w:t>
      </w:r>
      <w:r w:rsidR="00196548" w:rsidRPr="00006125">
        <w:rPr>
          <w:rFonts w:hint="eastAsia"/>
          <w:sz w:val="26"/>
          <w:szCs w:val="26"/>
        </w:rPr>
        <w:t>6</w:t>
      </w:r>
      <w:r w:rsidR="00196548" w:rsidRPr="00006125">
        <w:rPr>
          <w:rFonts w:hint="eastAsia"/>
          <w:sz w:val="26"/>
          <w:szCs w:val="26"/>
        </w:rPr>
        <w:t>個字母中，任意選取</w:t>
      </w:r>
      <w:r w:rsidR="00196548" w:rsidRPr="00006125">
        <w:rPr>
          <w:rFonts w:hint="eastAsia"/>
          <w:sz w:val="26"/>
          <w:szCs w:val="26"/>
        </w:rPr>
        <w:t>3</w:t>
      </w:r>
      <w:r w:rsidR="00196548" w:rsidRPr="00006125">
        <w:rPr>
          <w:rFonts w:hint="eastAsia"/>
          <w:sz w:val="26"/>
          <w:szCs w:val="26"/>
        </w:rPr>
        <w:t>個排成一列，共有多少種排法？</w:t>
      </w:r>
    </w:p>
    <w:p w:rsidR="00E64B1B" w:rsidRPr="00006125" w:rsidRDefault="006C342C" w:rsidP="00DF3537">
      <w:pPr>
        <w:pStyle w:val="a6"/>
        <w:numPr>
          <w:ilvl w:val="0"/>
          <w:numId w:val="3"/>
        </w:numPr>
        <w:kinsoku w:val="0"/>
        <w:overflowPunct w:val="0"/>
        <w:autoSpaceDE w:val="0"/>
        <w:autoSpaceDN w:val="0"/>
        <w:snapToGrid w:val="0"/>
        <w:spacing w:line="480" w:lineRule="auto"/>
        <w:ind w:leftChars="0"/>
      </w:pPr>
      <w:bookmarkStart w:id="0" w:name="Q_F5FC234F05384926ABCCE6238B53E6D4"/>
      <w:r w:rsidRPr="00006125">
        <w:rPr>
          <w:rFonts w:hint="eastAsia"/>
        </w:rPr>
        <w:t>將“</w:t>
      </w:r>
      <w:r w:rsidR="006D1DE6" w:rsidRPr="00006125">
        <w:rPr>
          <w:rFonts w:hint="eastAsia"/>
        </w:rPr>
        <w:t>寶寶受傷了但寶寶不說”十</w:t>
      </w:r>
      <w:r w:rsidRPr="00006125">
        <w:rPr>
          <w:rFonts w:hint="eastAsia"/>
        </w:rPr>
        <w:t>個字全取排成一列，若</w:t>
      </w:r>
      <w:r w:rsidR="006D1DE6" w:rsidRPr="00006125">
        <w:rPr>
          <w:rFonts w:hint="eastAsia"/>
        </w:rPr>
        <w:t>四</w:t>
      </w:r>
      <w:r w:rsidRPr="00006125">
        <w:rPr>
          <w:rFonts w:hint="eastAsia"/>
        </w:rPr>
        <w:t>個</w:t>
      </w:r>
      <w:r w:rsidRPr="00006125">
        <w:rPr>
          <w:rFonts w:hint="eastAsia"/>
        </w:rPr>
        <w:t xml:space="preserve"> </w:t>
      </w:r>
      <w:r w:rsidRPr="00006125">
        <w:t>”</w:t>
      </w:r>
      <w:r w:rsidR="006D1DE6" w:rsidRPr="00006125">
        <w:rPr>
          <w:rFonts w:hint="eastAsia"/>
        </w:rPr>
        <w:t>寶</w:t>
      </w:r>
      <w:r w:rsidRPr="00006125">
        <w:t>”</w:t>
      </w:r>
      <w:r w:rsidRPr="00006125">
        <w:rPr>
          <w:rFonts w:hint="eastAsia"/>
        </w:rPr>
        <w:t xml:space="preserve"> </w:t>
      </w:r>
      <w:r w:rsidRPr="00006125">
        <w:rPr>
          <w:rFonts w:hint="eastAsia"/>
        </w:rPr>
        <w:t>字要完全分開則有</w:t>
      </w:r>
      <w:r w:rsidRPr="0034496D">
        <w:rPr>
          <w:rFonts w:hint="eastAsia"/>
          <w:u w:val="single"/>
        </w:rPr>
        <w:t xml:space="preserve">        </w:t>
      </w:r>
      <w:r w:rsidRPr="00006125">
        <w:rPr>
          <w:rFonts w:hint="eastAsia"/>
        </w:rPr>
        <w:t>排法</w:t>
      </w:r>
      <w:bookmarkEnd w:id="0"/>
      <w:r w:rsidR="0020666F" w:rsidRPr="0034496D">
        <w:rPr>
          <w:rFonts w:hint="eastAsia"/>
          <w:sz w:val="26"/>
          <w:szCs w:val="26"/>
        </w:rPr>
        <w:t>。</w:t>
      </w:r>
    </w:p>
    <w:p w:rsidR="00196548" w:rsidRPr="00006125" w:rsidRDefault="00817174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sz w:val="26"/>
          <w:szCs w:val="26"/>
        </w:rPr>
      </w:pPr>
      <w:r>
        <w:rPr>
          <w:rFonts w:hint="eastAsia"/>
          <w:sz w:val="26"/>
          <w:szCs w:val="26"/>
        </w:rPr>
        <w:t>試求</w:t>
      </w: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bSup>
        <m:r>
          <w:rPr>
            <w:rFonts w:ascii="Cambria Math" w:hAns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3</m:t>
            </m:r>
          </m:sup>
        </m:sSubSup>
        <m:r>
          <w:rPr>
            <w:rFonts w:ascii="Cambria Math" w:hAns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4</m:t>
            </m:r>
          </m:sup>
        </m:sSubSup>
        <m:r>
          <w:rPr>
            <w:rFonts w:ascii="Cambria Math" w:hAnsi="Cambria Math"/>
            <w:sz w:val="26"/>
            <w:szCs w:val="26"/>
          </w:rPr>
          <m:t>+…+</m:t>
        </m:r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7</m:t>
            </m:r>
          </m:sup>
        </m:sSubSup>
        <m:r>
          <w:rPr>
            <w:rFonts w:ascii="Cambria Math" w:hAns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8</m:t>
            </m:r>
          </m:sup>
        </m:sSubSup>
      </m:oMath>
      <w:r>
        <w:rPr>
          <w:rFonts w:hint="eastAsia"/>
          <w:sz w:val="26"/>
          <w:szCs w:val="26"/>
        </w:rPr>
        <w:t>=</w:t>
      </w:r>
      <w:r>
        <w:rPr>
          <w:rFonts w:hint="eastAsia"/>
          <w:sz w:val="26"/>
          <w:szCs w:val="26"/>
        </w:rPr>
        <w:t>？</w:t>
      </w:r>
    </w:p>
    <w:p w:rsidR="005D2C5C" w:rsidRPr="00006125" w:rsidRDefault="00196548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sz w:val="26"/>
          <w:szCs w:val="26"/>
        </w:rPr>
      </w:pPr>
      <w:r w:rsidRPr="00006125">
        <w:rPr>
          <w:rFonts w:hint="eastAsia"/>
          <w:sz w:val="26"/>
          <w:szCs w:val="26"/>
        </w:rPr>
        <w:t>某班有</w:t>
      </w:r>
      <w:r w:rsidRPr="00006125">
        <w:rPr>
          <w:rFonts w:hint="eastAsia"/>
          <w:sz w:val="26"/>
          <w:szCs w:val="26"/>
        </w:rPr>
        <w:t>10</w:t>
      </w:r>
      <w:r w:rsidRPr="00006125">
        <w:rPr>
          <w:rFonts w:hint="eastAsia"/>
          <w:sz w:val="26"/>
          <w:szCs w:val="26"/>
        </w:rPr>
        <w:t>位學生，投票表達喜歡數學老師或</w:t>
      </w:r>
      <w:r w:rsidR="0034496D">
        <w:rPr>
          <w:rFonts w:hint="eastAsia"/>
          <w:sz w:val="26"/>
          <w:szCs w:val="26"/>
        </w:rPr>
        <w:t>輔導</w:t>
      </w:r>
      <w:r w:rsidRPr="00006125">
        <w:rPr>
          <w:rFonts w:hint="eastAsia"/>
          <w:sz w:val="26"/>
          <w:szCs w:val="26"/>
        </w:rPr>
        <w:t>老師，每人一票且必須投給一位老師，不能兩位都選，開票時逐一開票</w:t>
      </w:r>
      <w:r w:rsidR="00607653" w:rsidRPr="00006125">
        <w:rPr>
          <w:rFonts w:hint="eastAsia"/>
          <w:sz w:val="26"/>
          <w:szCs w:val="26"/>
        </w:rPr>
        <w:t>。</w:t>
      </w:r>
      <w:r w:rsidRPr="00006125">
        <w:rPr>
          <w:rFonts w:hint="eastAsia"/>
          <w:sz w:val="26"/>
          <w:szCs w:val="26"/>
        </w:rPr>
        <w:t>假設，每位學生投給老師的機率均為</w:t>
      </w:r>
      <w:r w:rsidRPr="00006125">
        <w:rPr>
          <w:rFonts w:hint="eastAsia"/>
          <w:sz w:val="26"/>
          <w:szCs w:val="26"/>
        </w:rPr>
        <w:t>1/2</w:t>
      </w:r>
      <w:r w:rsidRPr="00006125">
        <w:rPr>
          <w:rFonts w:hint="eastAsia"/>
          <w:sz w:val="26"/>
          <w:szCs w:val="26"/>
        </w:rPr>
        <w:t>。請問，在</w:t>
      </w:r>
      <w:r w:rsidR="0034496D">
        <w:rPr>
          <w:rFonts w:hint="eastAsia"/>
          <w:sz w:val="26"/>
          <w:szCs w:val="26"/>
        </w:rPr>
        <w:t>輔導</w:t>
      </w:r>
      <w:r w:rsidRPr="00006125">
        <w:rPr>
          <w:rFonts w:hint="eastAsia"/>
          <w:sz w:val="26"/>
          <w:szCs w:val="26"/>
        </w:rPr>
        <w:t>老師總得票數為</w:t>
      </w:r>
      <w:r w:rsidRPr="00006125">
        <w:rPr>
          <w:rFonts w:hint="eastAsia"/>
          <w:sz w:val="26"/>
          <w:szCs w:val="26"/>
        </w:rPr>
        <w:t>6</w:t>
      </w:r>
      <w:r w:rsidRPr="00006125">
        <w:rPr>
          <w:rFonts w:hint="eastAsia"/>
          <w:sz w:val="26"/>
          <w:szCs w:val="26"/>
        </w:rPr>
        <w:t>票的條件下，</w:t>
      </w:r>
      <w:r w:rsidR="0034496D">
        <w:rPr>
          <w:rFonts w:hint="eastAsia"/>
          <w:sz w:val="26"/>
          <w:szCs w:val="26"/>
        </w:rPr>
        <w:t>輔導</w:t>
      </w:r>
      <w:r w:rsidRPr="00006125">
        <w:rPr>
          <w:rFonts w:hint="eastAsia"/>
          <w:sz w:val="26"/>
          <w:szCs w:val="26"/>
        </w:rPr>
        <w:t>老師的得票數在開票過程中，</w:t>
      </w:r>
      <w:r w:rsidR="00826769" w:rsidRPr="00006125">
        <w:rPr>
          <w:rFonts w:hint="eastAsia"/>
          <w:sz w:val="26"/>
          <w:szCs w:val="26"/>
        </w:rPr>
        <w:t>都領先</w:t>
      </w:r>
      <w:r w:rsidRPr="00006125">
        <w:rPr>
          <w:rFonts w:hint="eastAsia"/>
          <w:sz w:val="26"/>
          <w:szCs w:val="26"/>
        </w:rPr>
        <w:t>於</w:t>
      </w:r>
      <w:r w:rsidR="0034496D" w:rsidRPr="00006125">
        <w:rPr>
          <w:rFonts w:hint="eastAsia"/>
          <w:sz w:val="26"/>
          <w:szCs w:val="26"/>
        </w:rPr>
        <w:t>數學</w:t>
      </w:r>
      <w:r w:rsidRPr="00006125">
        <w:rPr>
          <w:rFonts w:hint="eastAsia"/>
          <w:sz w:val="26"/>
          <w:szCs w:val="26"/>
        </w:rPr>
        <w:t>老師的得票數</w:t>
      </w:r>
      <w:r w:rsidR="0034496D">
        <w:rPr>
          <w:rFonts w:hint="eastAsia"/>
          <w:sz w:val="26"/>
          <w:szCs w:val="26"/>
        </w:rPr>
        <w:t>，則</w:t>
      </w:r>
      <w:r w:rsidRPr="00006125">
        <w:rPr>
          <w:rFonts w:hint="eastAsia"/>
          <w:sz w:val="26"/>
          <w:szCs w:val="26"/>
        </w:rPr>
        <w:t>機率為？</w:t>
      </w:r>
    </w:p>
    <w:p w:rsidR="000636D3" w:rsidRDefault="005472BA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sz w:val="26"/>
          <w:szCs w:val="26"/>
        </w:rPr>
      </w:pPr>
      <w:r w:rsidRPr="00006125">
        <w:rPr>
          <w:rFonts w:hint="eastAsia"/>
          <w:sz w:val="26"/>
          <w:szCs w:val="26"/>
        </w:rPr>
        <w:t>台鐵普悠瑪號，共有</w:t>
      </w:r>
      <w:r w:rsidRPr="00006125">
        <w:rPr>
          <w:rFonts w:hint="eastAsia"/>
          <w:sz w:val="26"/>
          <w:szCs w:val="26"/>
        </w:rPr>
        <w:t>10</w:t>
      </w:r>
      <w:r w:rsidRPr="00006125">
        <w:rPr>
          <w:rFonts w:hint="eastAsia"/>
          <w:sz w:val="26"/>
          <w:szCs w:val="26"/>
        </w:rPr>
        <w:t>節車廂（皆會編號碼），其中有</w:t>
      </w:r>
      <w:r w:rsidRPr="00006125">
        <w:rPr>
          <w:rFonts w:hint="eastAsia"/>
          <w:sz w:val="26"/>
          <w:szCs w:val="26"/>
        </w:rPr>
        <w:t>3</w:t>
      </w:r>
      <w:r w:rsidRPr="00006125">
        <w:rPr>
          <w:rFonts w:hint="eastAsia"/>
          <w:sz w:val="26"/>
          <w:szCs w:val="26"/>
        </w:rPr>
        <w:t>節車廂內有四人座桌子的座位，規定這</w:t>
      </w:r>
      <w:r w:rsidRPr="00006125">
        <w:rPr>
          <w:rFonts w:hint="eastAsia"/>
          <w:sz w:val="26"/>
          <w:szCs w:val="26"/>
        </w:rPr>
        <w:t>3</w:t>
      </w:r>
      <w:r w:rsidRPr="00006125">
        <w:rPr>
          <w:rFonts w:hint="eastAsia"/>
          <w:sz w:val="26"/>
          <w:szCs w:val="26"/>
        </w:rPr>
        <w:t>節車廂不能相鄰，請問這３節特殊車廂有幾種配置方式？</w:t>
      </w:r>
    </w:p>
    <w:p w:rsidR="00132DD3" w:rsidRPr="000636D3" w:rsidRDefault="000636D3" w:rsidP="00132DD3">
      <w:pPr>
        <w:pStyle w:val="a6"/>
        <w:numPr>
          <w:ilvl w:val="0"/>
          <w:numId w:val="3"/>
        </w:numPr>
        <w:snapToGrid w:val="0"/>
        <w:spacing w:line="480" w:lineRule="auto"/>
        <w:ind w:leftChars="0"/>
        <w:rPr>
          <w:rStyle w:val="f6"/>
          <w:sz w:val="26"/>
          <w:szCs w:val="26"/>
        </w:rPr>
      </w:pPr>
      <w:r w:rsidRPr="000636D3">
        <w:rPr>
          <w:rStyle w:val="f6"/>
          <w:rFonts w:asciiTheme="majorEastAsia" w:eastAsiaTheme="majorEastAsia" w:hAnsiTheme="majorEastAsia" w:hint="eastAsia"/>
          <w:szCs w:val="24"/>
        </w:rPr>
        <w:t>有1元硬幣2個,5元硬幣3個,10元硬幣2個, : 共可構成幾種不同的款項？</w:t>
      </w:r>
    </w:p>
    <w:p w:rsidR="005957B7" w:rsidRPr="005957B7" w:rsidRDefault="00132DD3" w:rsidP="00132DD3">
      <w:pPr>
        <w:snapToGrid w:val="0"/>
        <w:spacing w:line="480" w:lineRule="auto"/>
        <w:rPr>
          <w:rStyle w:val="f6"/>
          <w:rFonts w:asciiTheme="majorEastAsia" w:eastAsiaTheme="majorEastAsia" w:hAnsiTheme="majorEastAsia" w:hint="eastAsia"/>
          <w:sz w:val="28"/>
          <w:szCs w:val="28"/>
        </w:rPr>
      </w:pPr>
      <w:r w:rsidRPr="00132DD3">
        <w:rPr>
          <w:rStyle w:val="f6"/>
          <w:rFonts w:asciiTheme="majorEastAsia" w:eastAsiaTheme="majorEastAsia" w:hAnsiTheme="majorEastAsia" w:hint="eastAsia"/>
          <w:sz w:val="28"/>
          <w:szCs w:val="28"/>
        </w:rPr>
        <w:t>二、計算題（一題２分，共６分）</w:t>
      </w:r>
    </w:p>
    <w:p w:rsidR="00006125" w:rsidRPr="00817174" w:rsidRDefault="00006125" w:rsidP="00132DD3">
      <w:pPr>
        <w:snapToGrid w:val="0"/>
        <w:spacing w:line="480" w:lineRule="auto"/>
        <w:rPr>
          <w:sz w:val="26"/>
          <w:szCs w:val="26"/>
        </w:rPr>
      </w:pPr>
      <w:r w:rsidRPr="00817174">
        <w:rPr>
          <w:rFonts w:hint="eastAsia"/>
          <w:sz w:val="26"/>
          <w:szCs w:val="26"/>
        </w:rPr>
        <w:t>周星馳：同花打不打得過</w:t>
      </w:r>
      <w:r w:rsidRPr="00817174">
        <w:rPr>
          <w:rFonts w:hint="eastAsia"/>
          <w:sz w:val="26"/>
          <w:szCs w:val="26"/>
        </w:rPr>
        <w:t xml:space="preserve">FULL HOUSE </w:t>
      </w:r>
      <w:r w:rsidRPr="00817174">
        <w:rPr>
          <w:rFonts w:hint="eastAsia"/>
          <w:sz w:val="26"/>
          <w:szCs w:val="26"/>
        </w:rPr>
        <w:t>？　獨眼龍：如果同花打得過</w:t>
      </w:r>
      <w:r w:rsidRPr="00817174">
        <w:rPr>
          <w:rFonts w:hint="eastAsia"/>
          <w:sz w:val="26"/>
          <w:szCs w:val="26"/>
        </w:rPr>
        <w:t>FULL HOUSE</w:t>
      </w:r>
      <w:r w:rsidRPr="00817174">
        <w:rPr>
          <w:rFonts w:hint="eastAsia"/>
          <w:sz w:val="26"/>
          <w:szCs w:val="26"/>
        </w:rPr>
        <w:t>，除非你老爸變成了兔子！</w:t>
      </w:r>
    </w:p>
    <w:p w:rsidR="00006125" w:rsidRPr="00006125" w:rsidRDefault="00006125" w:rsidP="00132DD3">
      <w:pPr>
        <w:pStyle w:val="a6"/>
        <w:snapToGrid w:val="0"/>
        <w:spacing w:line="480" w:lineRule="auto"/>
        <w:ind w:leftChars="0" w:left="360"/>
        <w:rPr>
          <w:sz w:val="26"/>
          <w:szCs w:val="26"/>
        </w:rPr>
      </w:pPr>
      <w:r w:rsidRPr="00006125">
        <w:rPr>
          <w:rFonts w:hint="eastAsia"/>
          <w:sz w:val="26"/>
          <w:szCs w:val="26"/>
        </w:rPr>
        <w:t>一副撲克牌共有</w:t>
      </w:r>
      <w:r w:rsidRPr="00006125">
        <w:rPr>
          <w:rFonts w:hint="eastAsia"/>
          <w:sz w:val="26"/>
          <w:szCs w:val="26"/>
        </w:rPr>
        <w:t>52</w:t>
      </w:r>
      <w:r w:rsidRPr="00006125">
        <w:rPr>
          <w:rFonts w:hint="eastAsia"/>
          <w:sz w:val="26"/>
          <w:szCs w:val="26"/>
        </w:rPr>
        <w:t>張（點數：</w:t>
      </w:r>
      <w:r w:rsidRPr="00006125">
        <w:rPr>
          <w:rFonts w:hint="eastAsia"/>
          <w:sz w:val="26"/>
          <w:szCs w:val="26"/>
        </w:rPr>
        <w:t>A</w:t>
      </w:r>
      <w:r w:rsidRPr="00006125">
        <w:rPr>
          <w:rFonts w:ascii="新細明體" w:eastAsia="新細明體" w:hAnsi="新細明體" w:hint="eastAsia"/>
          <w:sz w:val="26"/>
          <w:szCs w:val="26"/>
        </w:rPr>
        <w:t>、</w:t>
      </w:r>
      <w:r w:rsidRPr="00006125">
        <w:rPr>
          <w:sz w:val="26"/>
          <w:szCs w:val="26"/>
        </w:rPr>
        <w:t>1</w:t>
      </w:r>
      <w:r w:rsidRPr="00006125">
        <w:rPr>
          <w:rFonts w:ascii="新細明體" w:eastAsia="新細明體" w:hAnsi="新細明體" w:hint="eastAsia"/>
          <w:sz w:val="26"/>
          <w:szCs w:val="26"/>
        </w:rPr>
        <w:t>、2、</w:t>
      </w:r>
      <w:r w:rsidRPr="00006125">
        <w:rPr>
          <w:rFonts w:ascii="新細明體" w:eastAsia="新細明體" w:hAnsi="新細明體"/>
          <w:sz w:val="26"/>
          <w:szCs w:val="26"/>
        </w:rPr>
        <w:t>…10</w:t>
      </w:r>
      <w:r w:rsidRPr="00006125">
        <w:rPr>
          <w:rFonts w:ascii="新細明體" w:eastAsia="新細明體" w:hAnsi="新細明體" w:hint="eastAsia"/>
          <w:sz w:val="26"/>
          <w:szCs w:val="26"/>
        </w:rPr>
        <w:t>、J、Q、K</w:t>
      </w:r>
      <w:r w:rsidRPr="00006125">
        <w:rPr>
          <w:rFonts w:hint="eastAsia"/>
          <w:sz w:val="26"/>
          <w:szCs w:val="26"/>
        </w:rPr>
        <w:t>）（四種花色），一次拿五張，試問：</w:t>
      </w:r>
    </w:p>
    <w:p w:rsidR="00006125" w:rsidRPr="00006125" w:rsidRDefault="00006125" w:rsidP="00132DD3">
      <w:pPr>
        <w:pStyle w:val="a6"/>
        <w:snapToGrid w:val="0"/>
        <w:spacing w:line="480" w:lineRule="auto"/>
        <w:ind w:leftChars="0" w:left="360"/>
        <w:rPr>
          <w:sz w:val="26"/>
          <w:szCs w:val="26"/>
        </w:rPr>
      </w:pPr>
      <w:r w:rsidRPr="00006125">
        <w:rPr>
          <w:rFonts w:hint="eastAsia"/>
          <w:sz w:val="26"/>
          <w:szCs w:val="26"/>
        </w:rPr>
        <w:t>(</w:t>
      </w:r>
      <w:r w:rsidRPr="00006125">
        <w:rPr>
          <w:sz w:val="26"/>
          <w:szCs w:val="26"/>
        </w:rPr>
        <w:t>1</w:t>
      </w:r>
      <w:r w:rsidRPr="00006125">
        <w:rPr>
          <w:rFonts w:hint="eastAsia"/>
          <w:sz w:val="26"/>
          <w:szCs w:val="26"/>
        </w:rPr>
        <w:t>)</w:t>
      </w:r>
      <w:r w:rsidRPr="00006125">
        <w:rPr>
          <w:rFonts w:hint="eastAsia"/>
          <w:sz w:val="26"/>
          <w:szCs w:val="26"/>
        </w:rPr>
        <w:t xml:space="preserve">拿到同花（五張同花色）的機率為？　　　</w:t>
      </w:r>
    </w:p>
    <w:p w:rsidR="00006125" w:rsidRDefault="00006125" w:rsidP="00132DD3">
      <w:pPr>
        <w:pStyle w:val="a6"/>
        <w:snapToGrid w:val="0"/>
        <w:spacing w:line="480" w:lineRule="auto"/>
        <w:ind w:leftChars="0" w:left="360"/>
        <w:rPr>
          <w:sz w:val="26"/>
          <w:szCs w:val="26"/>
        </w:rPr>
      </w:pPr>
      <w:r w:rsidRPr="00006125">
        <w:rPr>
          <w:rFonts w:hint="eastAsia"/>
          <w:sz w:val="26"/>
          <w:szCs w:val="26"/>
        </w:rPr>
        <w:t>(</w:t>
      </w:r>
      <w:r w:rsidRPr="00006125">
        <w:rPr>
          <w:sz w:val="26"/>
          <w:szCs w:val="26"/>
        </w:rPr>
        <w:t>2)</w:t>
      </w:r>
      <w:r w:rsidRPr="00006125">
        <w:rPr>
          <w:rFonts w:hint="eastAsia"/>
          <w:sz w:val="26"/>
          <w:szCs w:val="26"/>
        </w:rPr>
        <w:t>拿到</w:t>
      </w:r>
      <w:r w:rsidRPr="00006125">
        <w:rPr>
          <w:rFonts w:hint="eastAsia"/>
          <w:sz w:val="26"/>
          <w:szCs w:val="26"/>
        </w:rPr>
        <w:t>FULL HOUSE</w:t>
      </w:r>
      <w:r w:rsidRPr="00006125">
        <w:rPr>
          <w:rFonts w:hint="eastAsia"/>
          <w:sz w:val="26"/>
          <w:szCs w:val="26"/>
        </w:rPr>
        <w:t>（三張一樣配兩張一樣，如：３３３７７）的機率為？</w:t>
      </w:r>
    </w:p>
    <w:p w:rsidR="00132DD3" w:rsidRPr="00006125" w:rsidRDefault="00132DD3" w:rsidP="00132DD3">
      <w:pPr>
        <w:pStyle w:val="a6"/>
        <w:snapToGrid w:val="0"/>
        <w:spacing w:line="480" w:lineRule="auto"/>
        <w:ind w:leftChars="0" w:left="36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sz w:val="26"/>
          <w:szCs w:val="26"/>
        </w:rPr>
        <w:t>3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請問同花打不打得過</w:t>
      </w:r>
      <w:r>
        <w:rPr>
          <w:rFonts w:hint="eastAsia"/>
          <w:sz w:val="26"/>
          <w:szCs w:val="26"/>
        </w:rPr>
        <w:t>FULL HOUSE</w:t>
      </w:r>
      <w:r>
        <w:rPr>
          <w:rFonts w:hint="eastAsia"/>
          <w:sz w:val="26"/>
          <w:szCs w:val="26"/>
        </w:rPr>
        <w:t>，並說明其原因</w:t>
      </w:r>
    </w:p>
    <w:p w:rsidR="000636D3" w:rsidRDefault="00006125" w:rsidP="000636D3">
      <w:pPr>
        <w:snapToGrid w:val="0"/>
        <w:spacing w:line="480" w:lineRule="auto"/>
        <w:rPr>
          <w:sz w:val="26"/>
          <w:szCs w:val="26"/>
        </w:rPr>
      </w:pPr>
      <w:r w:rsidRPr="00006125">
        <w:rPr>
          <w:rFonts w:hint="eastAsia"/>
          <w:sz w:val="26"/>
          <w:szCs w:val="26"/>
        </w:rPr>
        <w:t>（</w:t>
      </w: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52</m:t>
            </m:r>
          </m:sup>
        </m:sSubSup>
        <m:r>
          <w:rPr>
            <w:rFonts w:ascii="Cambria Math" w:hAnsi="Cambria Math"/>
            <w:sz w:val="26"/>
            <w:szCs w:val="26"/>
          </w:rPr>
          <m:t>=2598960</m:t>
        </m:r>
      </m:oMath>
      <w:r w:rsidRPr="00006125">
        <w:rPr>
          <w:rFonts w:hint="eastAsia"/>
          <w:sz w:val="26"/>
          <w:szCs w:val="26"/>
        </w:rPr>
        <w:t>，答案不用約分）</w:t>
      </w:r>
    </w:p>
    <w:p w:rsidR="000636D3" w:rsidRDefault="000636D3" w:rsidP="000636D3">
      <w:pPr>
        <w:snapToGrid w:val="0"/>
        <w:spacing w:line="480" w:lineRule="auto"/>
        <w:rPr>
          <w:sz w:val="26"/>
          <w:szCs w:val="26"/>
        </w:rPr>
      </w:pPr>
    </w:p>
    <w:p w:rsidR="000636D3" w:rsidRDefault="000636D3" w:rsidP="000636D3">
      <w:pPr>
        <w:snapToGrid w:val="0"/>
        <w:spacing w:line="480" w:lineRule="auto"/>
        <w:rPr>
          <w:sz w:val="26"/>
          <w:szCs w:val="26"/>
        </w:rPr>
      </w:pPr>
    </w:p>
    <w:p w:rsidR="005957B7" w:rsidRDefault="005957B7" w:rsidP="000636D3">
      <w:pPr>
        <w:snapToGrid w:val="0"/>
        <w:spacing w:line="480" w:lineRule="auto"/>
        <w:rPr>
          <w:sz w:val="26"/>
          <w:szCs w:val="26"/>
        </w:rPr>
      </w:pPr>
    </w:p>
    <w:p w:rsidR="0034496D" w:rsidRDefault="0034496D" w:rsidP="000636D3">
      <w:pPr>
        <w:snapToGrid w:val="0"/>
        <w:spacing w:line="480" w:lineRule="auto"/>
        <w:rPr>
          <w:sz w:val="26"/>
          <w:szCs w:val="26"/>
        </w:rPr>
      </w:pPr>
    </w:p>
    <w:p w:rsidR="0034496D" w:rsidRDefault="0034496D" w:rsidP="000636D3">
      <w:pPr>
        <w:snapToGrid w:val="0"/>
        <w:spacing w:line="480" w:lineRule="auto"/>
        <w:rPr>
          <w:rFonts w:hint="eastAsia"/>
          <w:sz w:val="26"/>
          <w:szCs w:val="26"/>
        </w:rPr>
      </w:pPr>
    </w:p>
    <w:p w:rsidR="000636D3" w:rsidRDefault="000636D3" w:rsidP="000636D3">
      <w:pPr>
        <w:snapToGrid w:val="0"/>
        <w:spacing w:line="480" w:lineRule="auto"/>
        <w:rPr>
          <w:rFonts w:ascii="標楷體" w:eastAsia="標楷體" w:hAnsi="標楷體" w:hint="eastAsia"/>
          <w:sz w:val="48"/>
        </w:rPr>
      </w:pPr>
      <w:r w:rsidRPr="005357CD">
        <w:rPr>
          <w:rFonts w:ascii="標楷體" w:eastAsia="標楷體" w:hAnsi="標楷體" w:hint="eastAsia"/>
          <w:sz w:val="48"/>
        </w:rPr>
        <w:t xml:space="preserve">國立臺東高級中學 </w:t>
      </w:r>
      <w:r w:rsidRPr="005357CD">
        <w:rPr>
          <w:rFonts w:ascii="標楷體" w:eastAsia="標楷體" w:hAnsi="標楷體" w:hint="eastAsia"/>
          <w:sz w:val="48"/>
          <w:eastAsianLayout w:id="-1684204800" w:combine="1"/>
        </w:rPr>
        <w:t>104學年度  第 二 學期</w:t>
      </w:r>
      <w:r w:rsidRPr="005357CD">
        <w:rPr>
          <w:rFonts w:ascii="標楷體" w:eastAsia="標楷體" w:hAnsi="標楷體"/>
          <w:sz w:val="48"/>
          <w:eastAsianLayout w:id="-1684204800" w:combine="1"/>
        </w:rPr>
        <w:t xml:space="preserve">   </w:t>
      </w:r>
      <w:r w:rsidRPr="005357CD">
        <w:rPr>
          <w:rFonts w:ascii="標楷體" w:eastAsia="標楷體" w:hAnsi="標楷體" w:hint="eastAsia"/>
          <w:sz w:val="48"/>
        </w:rPr>
        <w:t xml:space="preserve"> 第一次期中考高</w:t>
      </w:r>
      <w:r>
        <w:rPr>
          <w:rFonts w:ascii="標楷體" w:eastAsia="標楷體" w:hAnsi="標楷體" w:hint="eastAsia"/>
          <w:sz w:val="48"/>
        </w:rPr>
        <w:t>一數學科答案</w:t>
      </w:r>
      <w:r w:rsidR="0034496D">
        <w:rPr>
          <w:rFonts w:ascii="標楷體" w:eastAsia="標楷體" w:hAnsi="標楷體" w:hint="eastAsia"/>
          <w:sz w:val="48"/>
        </w:rPr>
        <w:t>卷</w:t>
      </w:r>
    </w:p>
    <w:p w:rsidR="000636D3" w:rsidRPr="000636D3" w:rsidRDefault="000636D3" w:rsidP="000636D3">
      <w:pPr>
        <w:snapToGrid w:val="0"/>
        <w:spacing w:line="480" w:lineRule="auto"/>
        <w:rPr>
          <w:rFonts w:ascii="標楷體" w:eastAsia="標楷體" w:hAnsi="標楷體" w:hint="eastAsia"/>
          <w:sz w:val="48"/>
        </w:rPr>
      </w:pPr>
      <w:r w:rsidRPr="005357CD">
        <w:rPr>
          <w:rFonts w:ascii="標楷體" w:eastAsia="標楷體" w:hAnsi="標楷體" w:hint="eastAsia"/>
          <w:sz w:val="28"/>
        </w:rPr>
        <w:t xml:space="preserve">劃答案卡：■否  適用班級：1-1~1-9    </w:t>
      </w:r>
      <w:r>
        <w:rPr>
          <w:rFonts w:ascii="標楷體" w:eastAsia="標楷體" w:hAnsi="標楷體" w:hint="eastAsia"/>
          <w:sz w:val="28"/>
        </w:rPr>
        <w:t>一年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1632DC">
        <w:rPr>
          <w:rFonts w:ascii="標楷體" w:eastAsia="標楷體" w:hAnsi="標楷體" w:hint="eastAsia"/>
          <w:sz w:val="28"/>
        </w:rPr>
        <w:t>班</w:t>
      </w:r>
      <w:r w:rsidRPr="005357CD">
        <w:rPr>
          <w:rFonts w:ascii="標楷體" w:eastAsia="標楷體" w:hAnsi="標楷體" w:hint="eastAsia"/>
          <w:sz w:val="28"/>
        </w:rPr>
        <w:t xml:space="preserve"> 姓名：</w:t>
      </w:r>
      <w:r w:rsidRPr="005357CD">
        <w:rPr>
          <w:rFonts w:ascii="標楷體" w:eastAsia="標楷體" w:hAnsi="標楷體" w:hint="eastAsia"/>
          <w:sz w:val="28"/>
          <w:u w:val="single"/>
        </w:rPr>
        <w:t xml:space="preserve">               </w:t>
      </w:r>
      <w:r w:rsidRPr="005357CD">
        <w:rPr>
          <w:rFonts w:ascii="標楷體" w:eastAsia="標楷體" w:hAnsi="標楷體" w:hint="eastAsia"/>
          <w:sz w:val="28"/>
        </w:rPr>
        <w:t>座號</w:t>
      </w:r>
      <w:r w:rsidRPr="005357CD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5357CD">
        <w:rPr>
          <w:rFonts w:ascii="標楷體" w:eastAsia="標楷體" w:hAnsi="標楷體" w:hint="eastAsia"/>
          <w:sz w:val="28"/>
        </w:rPr>
        <w:t xml:space="preserve"> </w:t>
      </w:r>
      <w:r w:rsidRPr="005357CD">
        <w:rPr>
          <w:rFonts w:ascii="標楷體" w:eastAsia="標楷體" w:hAnsi="標楷體" w:hint="eastAsia"/>
        </w:rPr>
        <w:t>105、</w:t>
      </w:r>
      <w:r w:rsidR="0034496D">
        <w:rPr>
          <w:rFonts w:ascii="標楷體" w:eastAsia="標楷體" w:hAnsi="標楷體" w:hint="eastAsia"/>
        </w:rPr>
        <w:t>05</w:t>
      </w:r>
      <w:r w:rsidRPr="005357CD">
        <w:rPr>
          <w:rFonts w:ascii="標楷體" w:eastAsia="標楷體" w:hAnsi="標楷體" w:hint="eastAsia"/>
        </w:rPr>
        <w:t>、</w:t>
      </w:r>
      <w:r w:rsidR="0034496D">
        <w:rPr>
          <w:rFonts w:ascii="標楷體" w:eastAsia="標楷體" w:hAnsi="標楷體" w:hint="eastAsia"/>
        </w:rPr>
        <w:t>13</w:t>
      </w:r>
    </w:p>
    <w:p w:rsidR="000636D3" w:rsidRPr="005357CD" w:rsidRDefault="000636D3" w:rsidP="000636D3">
      <w:pPr>
        <w:rPr>
          <w:rFonts w:ascii="標楷體" w:eastAsia="標楷體" w:hAnsi="標楷體" w:hint="eastAsia"/>
        </w:rPr>
      </w:pPr>
      <w:r w:rsidRPr="005357CD">
        <w:rPr>
          <w:rFonts w:ascii="標楷體" w:eastAsia="標楷體" w:hAnsi="標楷體" w:hint="eastAsia"/>
        </w:rPr>
        <w:t>填充題配分對照表</w:t>
      </w:r>
    </w:p>
    <w:tbl>
      <w:tblPr>
        <w:tblW w:w="47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498"/>
        <w:gridCol w:w="499"/>
        <w:gridCol w:w="499"/>
        <w:gridCol w:w="502"/>
        <w:gridCol w:w="502"/>
        <w:gridCol w:w="502"/>
        <w:gridCol w:w="502"/>
        <w:gridCol w:w="502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504"/>
        <w:gridCol w:w="492"/>
        <w:gridCol w:w="489"/>
      </w:tblGrid>
      <w:tr w:rsidR="000636D3" w:rsidTr="000636D3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格數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23</w:t>
            </w:r>
          </w:p>
        </w:tc>
      </w:tr>
      <w:tr w:rsidR="000636D3" w:rsidTr="000636D3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得分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23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41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47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5</w:t>
            </w:r>
            <w:r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56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6</w:t>
            </w:r>
            <w:r>
              <w:rPr>
                <w:rFonts w:eastAsia="標楷體" w:hint="eastAsia"/>
                <w:szCs w:val="24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6</w:t>
            </w:r>
            <w:r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68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</w:t>
            </w: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</w:t>
            </w:r>
            <w:r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</w:t>
            </w: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</w:t>
            </w:r>
            <w:r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90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3" w:rsidRDefault="000636D3" w:rsidP="000636D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94</w:t>
            </w:r>
          </w:p>
        </w:tc>
      </w:tr>
    </w:tbl>
    <w:p w:rsidR="000636D3" w:rsidRPr="005357CD" w:rsidRDefault="000636D3" w:rsidP="000636D3">
      <w:pPr>
        <w:ind w:firstLineChars="50" w:firstLine="140"/>
        <w:rPr>
          <w:rFonts w:hint="eastAsia"/>
        </w:rPr>
      </w:pPr>
      <w:r w:rsidRPr="005357CD">
        <w:rPr>
          <w:rFonts w:hint="eastAsia"/>
          <w:sz w:val="28"/>
          <w:szCs w:val="28"/>
        </w:rPr>
        <w:t>一、填充題</w:t>
      </w:r>
      <w:r w:rsidRPr="005357CD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9</w:t>
      </w:r>
      <w:r w:rsidR="005957B7">
        <w:rPr>
          <w:sz w:val="28"/>
          <w:szCs w:val="28"/>
        </w:rPr>
        <w:t>4</w:t>
      </w:r>
      <w:r w:rsidRPr="005357CD">
        <w:rPr>
          <w:rFonts w:ascii="新細明體" w:hAnsi="新細明體" w:hint="eastAsia"/>
          <w:sz w:val="28"/>
          <w:szCs w:val="28"/>
        </w:rPr>
        <w:t>％)</w:t>
      </w:r>
      <w:r w:rsidRPr="005357CD">
        <w:rPr>
          <w:rFonts w:hint="eastAsia"/>
          <w:sz w:val="28"/>
          <w:szCs w:val="28"/>
        </w:rPr>
        <w:t>：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5"/>
        <w:gridCol w:w="3105"/>
        <w:gridCol w:w="3105"/>
        <w:gridCol w:w="3105"/>
      </w:tblGrid>
      <w:tr w:rsidR="000636D3" w:rsidRPr="005357CD" w:rsidTr="00DF3537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  <w:r w:rsidRPr="005357CD">
              <w:rPr>
                <w:rFonts w:hint="eastAsia"/>
              </w:rPr>
              <w:t>1.</w:t>
            </w:r>
          </w:p>
        </w:tc>
        <w:tc>
          <w:tcPr>
            <w:tcW w:w="3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</w:t>
            </w:r>
          </w:p>
        </w:tc>
        <w:tc>
          <w:tcPr>
            <w:tcW w:w="3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</w:t>
            </w:r>
          </w:p>
        </w:tc>
        <w:tc>
          <w:tcPr>
            <w:tcW w:w="310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</w:t>
            </w:r>
          </w:p>
        </w:tc>
      </w:tr>
      <w:tr w:rsidR="000636D3" w:rsidRPr="005357CD" w:rsidTr="00DF3537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36D3" w:rsidRPr="001876E9" w:rsidRDefault="00DF3537" w:rsidP="001876E9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310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36D3" w:rsidRPr="001876E9" w:rsidRDefault="00DF3537" w:rsidP="00DF3537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3</w:t>
            </w:r>
            <w:r w:rsidRPr="001876E9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1876E9">
              <w:rPr>
                <w:sz w:val="32"/>
                <w:szCs w:val="32"/>
              </w:rPr>
              <w:t>4</w:t>
            </w:r>
          </w:p>
        </w:tc>
        <w:tc>
          <w:tcPr>
            <w:tcW w:w="310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36D3" w:rsidRPr="001876E9" w:rsidRDefault="00DF3537" w:rsidP="00DF3537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310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636D3" w:rsidRPr="001876E9" w:rsidRDefault="00DF3537" w:rsidP="00DF3537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210</w:t>
            </w:r>
          </w:p>
        </w:tc>
      </w:tr>
      <w:tr w:rsidR="000636D3" w:rsidRPr="005357CD" w:rsidTr="00DF3537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.</w:t>
            </w:r>
          </w:p>
        </w:tc>
        <w:tc>
          <w:tcPr>
            <w:tcW w:w="310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.</w:t>
            </w:r>
          </w:p>
        </w:tc>
        <w:tc>
          <w:tcPr>
            <w:tcW w:w="310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 w:rsidRPr="005357CD">
              <w:rPr>
                <w:rFonts w:hint="eastAsia"/>
              </w:rPr>
              <w:t>.</w:t>
            </w:r>
          </w:p>
        </w:tc>
      </w:tr>
      <w:tr w:rsidR="000636D3" w:rsidRPr="005357CD" w:rsidTr="00DF3537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36D3" w:rsidRPr="001876E9" w:rsidRDefault="00DF3537" w:rsidP="001876E9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36</w:t>
            </w:r>
          </w:p>
        </w:tc>
        <w:tc>
          <w:tcPr>
            <w:tcW w:w="310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36D3" w:rsidRPr="001876E9" w:rsidRDefault="00DF3537" w:rsidP="00DF3537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310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636D3" w:rsidRPr="001876E9" w:rsidRDefault="00DF3537" w:rsidP="00DF3537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36</w:t>
            </w:r>
          </w:p>
        </w:tc>
        <w:tc>
          <w:tcPr>
            <w:tcW w:w="31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6D3" w:rsidRPr="001876E9" w:rsidRDefault="00DF3537" w:rsidP="00DF3537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0.36</w:t>
            </w:r>
          </w:p>
        </w:tc>
      </w:tr>
      <w:tr w:rsidR="000636D3" w:rsidRPr="005357CD" w:rsidTr="00DF3537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  <w:r>
              <w:t>9.</w:t>
            </w:r>
          </w:p>
        </w:tc>
        <w:tc>
          <w:tcPr>
            <w:tcW w:w="310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636D3" w:rsidRPr="005357CD" w:rsidRDefault="000636D3" w:rsidP="000636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 w:rsidRPr="005357CD">
              <w:rPr>
                <w:rFonts w:hint="eastAsia"/>
              </w:rPr>
              <w:t>.</w:t>
            </w:r>
            <w:r>
              <w:rPr>
                <w:rFonts w:hint="eastAsia"/>
              </w:rPr>
              <w:t>-(</w:t>
            </w:r>
            <w:r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 w:rsidRPr="005357CD">
              <w:rPr>
                <w:rFonts w:hint="eastAsia"/>
              </w:rPr>
              <w:t>.</w:t>
            </w:r>
            <w:r>
              <w:rPr>
                <w:rFonts w:hint="eastAsia"/>
              </w:rPr>
              <w:t>-(</w:t>
            </w:r>
            <w: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  <w:r>
              <w:t>11</w:t>
            </w:r>
            <w:r w:rsidRPr="005357CD">
              <w:rPr>
                <w:rFonts w:hint="eastAsia"/>
              </w:rPr>
              <w:t>.</w:t>
            </w:r>
          </w:p>
        </w:tc>
      </w:tr>
      <w:tr w:rsidR="000636D3" w:rsidRPr="005357CD" w:rsidTr="00DF3537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36D3" w:rsidRPr="001876E9" w:rsidRDefault="00DF3537" w:rsidP="001876E9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150</w:t>
            </w:r>
          </w:p>
        </w:tc>
        <w:tc>
          <w:tcPr>
            <w:tcW w:w="310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636D3" w:rsidRPr="001876E9" w:rsidRDefault="00DF3537" w:rsidP="00DF3537">
            <w:pPr>
              <w:jc w:val="center"/>
              <w:rPr>
                <w:rFonts w:hint="eastAsi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6D3" w:rsidRPr="001876E9" w:rsidRDefault="00DF3537" w:rsidP="00DF3537">
            <w:pPr>
              <w:jc w:val="center"/>
              <w:rPr>
                <w:rFonts w:hint="eastAsi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45</m:t>
                    </m:r>
                  </m:den>
                </m:f>
              </m:oMath>
            </m:oMathPara>
          </w:p>
        </w:tc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6D3" w:rsidRPr="001876E9" w:rsidRDefault="00DF3537" w:rsidP="00DF3537">
            <w:pPr>
              <w:jc w:val="center"/>
              <w:rPr>
                <w:rFonts w:hint="eastAsi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89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144</m:t>
                    </m:r>
                  </m:den>
                </m:f>
              </m:oMath>
            </m:oMathPara>
          </w:p>
        </w:tc>
      </w:tr>
      <w:tr w:rsidR="000636D3" w:rsidRPr="005357CD" w:rsidTr="00DF3537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  <w:r>
              <w:t>12</w:t>
            </w:r>
            <w:r w:rsidRPr="005357CD">
              <w:rPr>
                <w:rFonts w:hint="eastAsia"/>
              </w:rPr>
              <w:t>.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6D3" w:rsidRPr="005357CD" w:rsidRDefault="000636D3" w:rsidP="000636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 w:rsidRPr="005357CD">
              <w:rPr>
                <w:rFonts w:hint="eastAsia"/>
              </w:rPr>
              <w:t>.</w:t>
            </w:r>
            <w:r>
              <w:rPr>
                <w:rFonts w:hint="eastAsia"/>
              </w:rPr>
              <w:t>-(</w:t>
            </w:r>
            <w:r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6D3" w:rsidRPr="005357CD" w:rsidRDefault="000636D3" w:rsidP="000636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 w:rsidRPr="005357CD">
              <w:rPr>
                <w:rFonts w:hint="eastAsia"/>
              </w:rPr>
              <w:t>.</w:t>
            </w:r>
            <w:r>
              <w:rPr>
                <w:rFonts w:hint="eastAsia"/>
              </w:rPr>
              <w:t>-(</w:t>
            </w:r>
            <w:r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nil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14.</w:t>
            </w:r>
          </w:p>
        </w:tc>
      </w:tr>
      <w:tr w:rsidR="000636D3" w:rsidRPr="005357CD" w:rsidTr="00DF3537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6D3" w:rsidRPr="001876E9" w:rsidRDefault="00DF3537" w:rsidP="001876E9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1024</w:t>
            </w:r>
          </w:p>
        </w:tc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6D3" w:rsidRPr="001876E9" w:rsidRDefault="00DF3537" w:rsidP="00DF3537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56</w:t>
            </w:r>
          </w:p>
        </w:tc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6D3" w:rsidRPr="001876E9" w:rsidRDefault="00DF3537" w:rsidP="00DF3537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</w:tcPr>
          <w:p w:rsidR="000636D3" w:rsidRPr="001876E9" w:rsidRDefault="00DF3537" w:rsidP="00DF3537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2160</w:t>
            </w:r>
          </w:p>
        </w:tc>
      </w:tr>
      <w:tr w:rsidR="000636D3" w:rsidRPr="005357CD" w:rsidTr="00DF3537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15.</w:t>
            </w:r>
          </w:p>
        </w:tc>
        <w:tc>
          <w:tcPr>
            <w:tcW w:w="3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3" w:rsidRPr="005357CD" w:rsidRDefault="000636D3" w:rsidP="000636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  <w:r w:rsidRPr="005357CD">
              <w:rPr>
                <w:rFonts w:hint="eastAsia"/>
              </w:rPr>
              <w:t>.</w:t>
            </w:r>
          </w:p>
        </w:tc>
        <w:tc>
          <w:tcPr>
            <w:tcW w:w="3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636D3" w:rsidRPr="005357CD" w:rsidRDefault="000636D3" w:rsidP="000636D3">
            <w:pPr>
              <w:jc w:val="center"/>
              <w:rPr>
                <w:rFonts w:hint="eastAsia"/>
              </w:rPr>
            </w:pPr>
            <w:r w:rsidRPr="005357CD">
              <w:rPr>
                <w:rFonts w:hint="eastAsia"/>
              </w:rPr>
              <w:t>1</w:t>
            </w:r>
            <w:r>
              <w:t>7</w:t>
            </w:r>
            <w:r>
              <w:rPr>
                <w:rFonts w:hint="eastAsia"/>
              </w:rPr>
              <w:t>.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nil"/>
            </w:tcBorders>
          </w:tcPr>
          <w:p w:rsidR="000636D3" w:rsidRPr="005357CD" w:rsidRDefault="000636D3" w:rsidP="000636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.</w:t>
            </w:r>
          </w:p>
        </w:tc>
      </w:tr>
      <w:tr w:rsidR="000636D3" w:rsidRPr="005357CD" w:rsidTr="00DF3537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36D3" w:rsidRPr="001876E9" w:rsidRDefault="00DF3537" w:rsidP="001876E9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1.062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36D3" w:rsidRPr="001876E9" w:rsidRDefault="00DF3537" w:rsidP="00DF3537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42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636D3" w:rsidRPr="001876E9" w:rsidRDefault="00DF3537" w:rsidP="00DF3537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25200</w:t>
            </w:r>
          </w:p>
        </w:tc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</w:tcPr>
          <w:p w:rsidR="000636D3" w:rsidRPr="001876E9" w:rsidRDefault="00DF3537" w:rsidP="00DF3537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84</w:t>
            </w:r>
          </w:p>
        </w:tc>
      </w:tr>
      <w:tr w:rsidR="000636D3" w:rsidRPr="005357CD" w:rsidTr="00DF3537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19.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  <w:r>
              <w:t>20</w:t>
            </w:r>
            <w:r w:rsidRPr="005357CD">
              <w:rPr>
                <w:rFonts w:hint="eastAsia"/>
              </w:rPr>
              <w:t>.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nil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21.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</w:p>
        </w:tc>
      </w:tr>
      <w:tr w:rsidR="000636D3" w:rsidRPr="005357CD" w:rsidTr="00DF3537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6D3" w:rsidRPr="001876E9" w:rsidRDefault="00DF3537" w:rsidP="000636D3">
            <w:pPr>
              <w:jc w:val="center"/>
              <w:rPr>
                <w:rFonts w:hint="eastAsi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6D3" w:rsidRPr="001876E9" w:rsidRDefault="00DF3537" w:rsidP="00DF3537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56</w:t>
            </w:r>
          </w:p>
        </w:tc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</w:tcPr>
          <w:p w:rsidR="000636D3" w:rsidRPr="001876E9" w:rsidRDefault="00DF3537" w:rsidP="001876E9">
            <w:pPr>
              <w:jc w:val="center"/>
              <w:rPr>
                <w:rFonts w:hint="eastAsia"/>
                <w:sz w:val="32"/>
                <w:szCs w:val="32"/>
              </w:rPr>
            </w:pPr>
            <w:r w:rsidRPr="001876E9">
              <w:rPr>
                <w:rFonts w:hint="eastAsia"/>
                <w:sz w:val="32"/>
                <w:szCs w:val="32"/>
              </w:rPr>
              <w:t>23</w:t>
            </w:r>
          </w:p>
        </w:tc>
        <w:tc>
          <w:tcPr>
            <w:tcW w:w="31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:rsidR="000636D3" w:rsidRPr="005357CD" w:rsidRDefault="000636D3" w:rsidP="00DF3537">
            <w:pPr>
              <w:jc w:val="center"/>
              <w:rPr>
                <w:rFonts w:hint="eastAsia"/>
              </w:rPr>
            </w:pPr>
          </w:p>
        </w:tc>
      </w:tr>
    </w:tbl>
    <w:p w:rsidR="000636D3" w:rsidRPr="0039407F" w:rsidRDefault="000636D3" w:rsidP="000636D3">
      <w:pPr>
        <w:pStyle w:val="-"/>
        <w:spacing w:line="360" w:lineRule="auto"/>
        <w:rPr>
          <w:sz w:val="28"/>
          <w:szCs w:val="28"/>
        </w:rPr>
      </w:pPr>
      <w:r w:rsidRPr="0039407F">
        <w:rPr>
          <w:sz w:val="28"/>
          <w:szCs w:val="28"/>
        </w:rPr>
        <w:t>二、計算證明題：</w:t>
      </w:r>
      <w:r w:rsidRPr="00132DD3">
        <w:rPr>
          <w:rStyle w:val="f6"/>
          <w:rFonts w:asciiTheme="majorEastAsia" w:eastAsiaTheme="majorEastAsia" w:hAnsiTheme="majorEastAsia" w:hint="eastAsia"/>
          <w:sz w:val="28"/>
          <w:szCs w:val="28"/>
        </w:rPr>
        <w:t>（一題２分，共６分）</w:t>
      </w:r>
      <w:r w:rsidRPr="0039407F">
        <w:rPr>
          <w:sz w:val="28"/>
          <w:szCs w:val="28"/>
        </w:rPr>
        <w:t xml:space="preserve">  </w:t>
      </w:r>
      <w:r w:rsidRPr="007139DD">
        <w:rPr>
          <w:rFonts w:ascii="新細明體" w:hAnsi="新細明體" w:cs="新細明體" w:hint="eastAsia"/>
          <w:sz w:val="28"/>
          <w:szCs w:val="28"/>
        </w:rPr>
        <w:t>※</w:t>
      </w:r>
      <w:r w:rsidRPr="0039407F">
        <w:rPr>
          <w:b/>
          <w:bCs/>
          <w:sz w:val="28"/>
          <w:szCs w:val="28"/>
          <w:u w:val="double"/>
        </w:rPr>
        <w:t>請詳列計算過程，否則不計分</w:t>
      </w:r>
    </w:p>
    <w:p w:rsidR="005957B7" w:rsidRPr="00817174" w:rsidRDefault="005957B7" w:rsidP="005957B7">
      <w:pPr>
        <w:snapToGrid w:val="0"/>
        <w:rPr>
          <w:sz w:val="26"/>
          <w:szCs w:val="26"/>
        </w:rPr>
      </w:pPr>
      <w:r w:rsidRPr="00817174">
        <w:rPr>
          <w:rFonts w:hint="eastAsia"/>
          <w:sz w:val="26"/>
          <w:szCs w:val="26"/>
        </w:rPr>
        <w:t>周星馳：同花打不打得過</w:t>
      </w:r>
      <w:r w:rsidRPr="00817174">
        <w:rPr>
          <w:rFonts w:hint="eastAsia"/>
          <w:sz w:val="26"/>
          <w:szCs w:val="26"/>
        </w:rPr>
        <w:t xml:space="preserve">FULL HOUSE </w:t>
      </w:r>
      <w:r w:rsidRPr="00817174">
        <w:rPr>
          <w:rFonts w:hint="eastAsia"/>
          <w:sz w:val="26"/>
          <w:szCs w:val="26"/>
        </w:rPr>
        <w:t>？　獨眼龍：如果同花打得過</w:t>
      </w:r>
      <w:r w:rsidRPr="00817174">
        <w:rPr>
          <w:rFonts w:hint="eastAsia"/>
          <w:sz w:val="26"/>
          <w:szCs w:val="26"/>
        </w:rPr>
        <w:t>FULL HOUSE</w:t>
      </w:r>
      <w:r w:rsidRPr="00817174">
        <w:rPr>
          <w:rFonts w:hint="eastAsia"/>
          <w:sz w:val="26"/>
          <w:szCs w:val="26"/>
        </w:rPr>
        <w:t>，除非你老爸變成了兔子！</w:t>
      </w:r>
    </w:p>
    <w:p w:rsidR="005957B7" w:rsidRPr="005957B7" w:rsidRDefault="005957B7" w:rsidP="005957B7">
      <w:pPr>
        <w:snapToGrid w:val="0"/>
        <w:rPr>
          <w:sz w:val="26"/>
          <w:szCs w:val="26"/>
        </w:rPr>
      </w:pPr>
      <w:r w:rsidRPr="005957B7">
        <w:rPr>
          <w:rFonts w:hint="eastAsia"/>
          <w:sz w:val="26"/>
          <w:szCs w:val="26"/>
        </w:rPr>
        <w:t>一副撲克牌共有</w:t>
      </w:r>
      <w:r w:rsidRPr="005957B7">
        <w:rPr>
          <w:rFonts w:hint="eastAsia"/>
          <w:sz w:val="26"/>
          <w:szCs w:val="26"/>
        </w:rPr>
        <w:t>52</w:t>
      </w:r>
      <w:r w:rsidRPr="005957B7">
        <w:rPr>
          <w:rFonts w:hint="eastAsia"/>
          <w:sz w:val="26"/>
          <w:szCs w:val="26"/>
        </w:rPr>
        <w:t>張（點數：</w:t>
      </w:r>
      <w:r w:rsidRPr="005957B7">
        <w:rPr>
          <w:rFonts w:hint="eastAsia"/>
          <w:sz w:val="26"/>
          <w:szCs w:val="26"/>
        </w:rPr>
        <w:t>A</w:t>
      </w:r>
      <w:r w:rsidRPr="005957B7">
        <w:rPr>
          <w:rFonts w:ascii="新細明體" w:eastAsia="新細明體" w:hAnsi="新細明體" w:hint="eastAsia"/>
          <w:sz w:val="26"/>
          <w:szCs w:val="26"/>
        </w:rPr>
        <w:t>、</w:t>
      </w:r>
      <w:r w:rsidRPr="005957B7">
        <w:rPr>
          <w:sz w:val="26"/>
          <w:szCs w:val="26"/>
        </w:rPr>
        <w:t>1</w:t>
      </w:r>
      <w:r w:rsidRPr="005957B7">
        <w:rPr>
          <w:rFonts w:ascii="新細明體" w:eastAsia="新細明體" w:hAnsi="新細明體" w:hint="eastAsia"/>
          <w:sz w:val="26"/>
          <w:szCs w:val="26"/>
        </w:rPr>
        <w:t>、2、</w:t>
      </w:r>
      <w:r w:rsidRPr="005957B7">
        <w:rPr>
          <w:rFonts w:ascii="新細明體" w:eastAsia="新細明體" w:hAnsi="新細明體"/>
          <w:sz w:val="26"/>
          <w:szCs w:val="26"/>
        </w:rPr>
        <w:t>…10</w:t>
      </w:r>
      <w:r w:rsidRPr="005957B7">
        <w:rPr>
          <w:rFonts w:ascii="新細明體" w:eastAsia="新細明體" w:hAnsi="新細明體" w:hint="eastAsia"/>
          <w:sz w:val="26"/>
          <w:szCs w:val="26"/>
        </w:rPr>
        <w:t>、J、Q、K</w:t>
      </w:r>
      <w:r w:rsidRPr="005957B7">
        <w:rPr>
          <w:rFonts w:hint="eastAsia"/>
          <w:sz w:val="26"/>
          <w:szCs w:val="26"/>
        </w:rPr>
        <w:t>）（四種花色），一次拿五張，試問：</w:t>
      </w:r>
    </w:p>
    <w:p w:rsidR="005957B7" w:rsidRDefault="005957B7" w:rsidP="005957B7">
      <w:pPr>
        <w:snapToGrid w:val="0"/>
        <w:rPr>
          <w:sz w:val="26"/>
          <w:szCs w:val="26"/>
        </w:rPr>
      </w:pPr>
      <w:r w:rsidRPr="005957B7">
        <w:rPr>
          <w:rFonts w:hint="eastAsia"/>
          <w:sz w:val="26"/>
          <w:szCs w:val="26"/>
        </w:rPr>
        <w:t>(</w:t>
      </w:r>
      <w:r w:rsidRPr="005957B7">
        <w:rPr>
          <w:sz w:val="26"/>
          <w:szCs w:val="26"/>
        </w:rPr>
        <w:t>1</w:t>
      </w:r>
      <w:r w:rsidRPr="005957B7">
        <w:rPr>
          <w:rFonts w:hint="eastAsia"/>
          <w:sz w:val="26"/>
          <w:szCs w:val="26"/>
        </w:rPr>
        <w:t>)</w:t>
      </w:r>
      <w:r w:rsidRPr="005957B7">
        <w:rPr>
          <w:rFonts w:hint="eastAsia"/>
          <w:sz w:val="26"/>
          <w:szCs w:val="26"/>
        </w:rPr>
        <w:t>拿到同花（五張同花色）的</w:t>
      </w:r>
      <w:bookmarkStart w:id="1" w:name="_GoBack"/>
      <w:bookmarkEnd w:id="1"/>
      <w:r w:rsidRPr="005957B7">
        <w:rPr>
          <w:rFonts w:hint="eastAsia"/>
          <w:sz w:val="26"/>
          <w:szCs w:val="26"/>
        </w:rPr>
        <w:t xml:space="preserve">機率為？　</w:t>
      </w:r>
      <w:r w:rsidRPr="005957B7">
        <w:rPr>
          <w:rFonts w:hint="eastAsia"/>
          <w:sz w:val="26"/>
          <w:szCs w:val="26"/>
        </w:rPr>
        <w:t>(</w:t>
      </w:r>
      <w:r w:rsidRPr="005957B7">
        <w:rPr>
          <w:sz w:val="26"/>
          <w:szCs w:val="26"/>
        </w:rPr>
        <w:t>2)</w:t>
      </w:r>
      <w:r w:rsidRPr="005957B7">
        <w:rPr>
          <w:rFonts w:hint="eastAsia"/>
          <w:sz w:val="26"/>
          <w:szCs w:val="26"/>
        </w:rPr>
        <w:t>拿到</w:t>
      </w:r>
      <w:r w:rsidRPr="005957B7">
        <w:rPr>
          <w:rFonts w:hint="eastAsia"/>
          <w:sz w:val="26"/>
          <w:szCs w:val="26"/>
        </w:rPr>
        <w:t>FULL HOUSE</w:t>
      </w:r>
      <w:r w:rsidRPr="005957B7">
        <w:rPr>
          <w:rFonts w:hint="eastAsia"/>
          <w:sz w:val="26"/>
          <w:szCs w:val="26"/>
        </w:rPr>
        <w:t>（三張一樣配兩張一樣，如：</w:t>
      </w:r>
      <w:r>
        <w:rPr>
          <w:rFonts w:hint="eastAsia"/>
          <w:sz w:val="26"/>
          <w:szCs w:val="26"/>
        </w:rPr>
        <w:t>3</w:t>
      </w:r>
      <w:r>
        <w:rPr>
          <w:sz w:val="26"/>
          <w:szCs w:val="26"/>
        </w:rPr>
        <w:t>3377</w:t>
      </w:r>
      <w:r w:rsidRPr="005957B7">
        <w:rPr>
          <w:rFonts w:hint="eastAsia"/>
          <w:sz w:val="26"/>
          <w:szCs w:val="26"/>
        </w:rPr>
        <w:t>）的機率為？</w:t>
      </w:r>
    </w:p>
    <w:p w:rsidR="00132DD3" w:rsidRDefault="005957B7" w:rsidP="005957B7">
      <w:pPr>
        <w:snapToGrid w:val="0"/>
        <w:rPr>
          <w:sz w:val="26"/>
          <w:szCs w:val="26"/>
        </w:rPr>
      </w:pPr>
      <w:r w:rsidRPr="005957B7">
        <w:rPr>
          <w:rFonts w:hint="eastAsia"/>
          <w:sz w:val="26"/>
          <w:szCs w:val="26"/>
        </w:rPr>
        <w:t>(</w:t>
      </w:r>
      <w:r w:rsidRPr="005957B7">
        <w:rPr>
          <w:sz w:val="26"/>
          <w:szCs w:val="26"/>
        </w:rPr>
        <w:t>3</w:t>
      </w:r>
      <w:r w:rsidRPr="005957B7">
        <w:rPr>
          <w:rFonts w:hint="eastAsia"/>
          <w:sz w:val="26"/>
          <w:szCs w:val="26"/>
        </w:rPr>
        <w:t>)</w:t>
      </w:r>
      <w:r w:rsidRPr="005957B7">
        <w:rPr>
          <w:rFonts w:hint="eastAsia"/>
          <w:sz w:val="26"/>
          <w:szCs w:val="26"/>
        </w:rPr>
        <w:t>請問同花打不打得過</w:t>
      </w:r>
      <w:r w:rsidRPr="005957B7">
        <w:rPr>
          <w:rFonts w:hint="eastAsia"/>
          <w:sz w:val="26"/>
          <w:szCs w:val="26"/>
        </w:rPr>
        <w:t>FULL HOUSE</w:t>
      </w:r>
      <w:r w:rsidRPr="005957B7">
        <w:rPr>
          <w:rFonts w:hint="eastAsia"/>
          <w:sz w:val="26"/>
          <w:szCs w:val="26"/>
        </w:rPr>
        <w:t>，並說明其原因</w:t>
      </w:r>
      <w:r>
        <w:rPr>
          <w:rFonts w:hint="eastAsia"/>
          <w:sz w:val="26"/>
          <w:szCs w:val="26"/>
        </w:rPr>
        <w:t xml:space="preserve">         </w:t>
      </w:r>
      <w:r w:rsidRPr="005957B7">
        <w:rPr>
          <w:rFonts w:hint="eastAsia"/>
          <w:sz w:val="26"/>
          <w:szCs w:val="26"/>
        </w:rPr>
        <w:t>（</w:t>
      </w: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52</m:t>
            </m:r>
          </m:sup>
        </m:sSubSup>
        <m:r>
          <w:rPr>
            <w:rFonts w:ascii="Cambria Math" w:hAnsi="Cambria Math"/>
            <w:sz w:val="26"/>
            <w:szCs w:val="26"/>
          </w:rPr>
          <m:t>=2598960</m:t>
        </m:r>
      </m:oMath>
      <w:r w:rsidRPr="005957B7">
        <w:rPr>
          <w:rFonts w:hint="eastAsia"/>
          <w:sz w:val="26"/>
          <w:szCs w:val="26"/>
        </w:rPr>
        <w:t>，答案不用約分）</w:t>
      </w:r>
    </w:p>
    <w:p w:rsidR="00DF3537" w:rsidRDefault="00DF3537" w:rsidP="005957B7">
      <w:pPr>
        <w:snapToGrid w:val="0"/>
        <w:rPr>
          <w:sz w:val="26"/>
          <w:szCs w:val="26"/>
        </w:rPr>
      </w:pPr>
    </w:p>
    <w:p w:rsidR="001876E9" w:rsidRDefault="001876E9" w:rsidP="005957B7">
      <w:pPr>
        <w:snapToGrid w:val="0"/>
        <w:rPr>
          <w:sz w:val="26"/>
          <w:szCs w:val="26"/>
        </w:rPr>
      </w:pPr>
    </w:p>
    <w:p w:rsidR="001876E9" w:rsidRDefault="002B1AFD" w:rsidP="005957B7">
      <w:pPr>
        <w:snapToGrid w:val="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DF3537" w:rsidRDefault="00DF3537" w:rsidP="005957B7">
      <w:pPr>
        <w:snapToGrid w:val="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（算式對給１分，答案對給１分）</w:t>
      </w:r>
    </w:p>
    <w:p w:rsidR="00DF3537" w:rsidRDefault="00DF3537" w:rsidP="005957B7">
      <w:pPr>
        <w:snapToGrid w:val="0"/>
        <w:rPr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sz w:val="26"/>
          <w:szCs w:val="26"/>
        </w:rPr>
        <w:t>1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 xml:space="preserve">　　　　　　　　　　　　　　　　　　　　　　　　</w:t>
      </w:r>
    </w:p>
    <w:p w:rsidR="00DF3537" w:rsidRPr="00DF3537" w:rsidRDefault="00DF3537" w:rsidP="005957B7">
      <w:pPr>
        <w:snapToGrid w:val="0"/>
        <w:rPr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bSup>
              <m:r>
                <w:rPr>
                  <w:rFonts w:ascii="Cambria Math" w:hAnsi="Cambria Math"/>
                  <w:sz w:val="26"/>
                  <w:szCs w:val="26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13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52</m:t>
                  </m:r>
                </m:sup>
              </m:sSubSup>
            </m:den>
          </m:f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5148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2598960</m:t>
              </m:r>
            </m:den>
          </m:f>
          <m:r>
            <w:rPr>
              <w:rFonts w:ascii="Cambria Math" w:hAnsi="Cambria Math" w:hint="eastAsia"/>
              <w:sz w:val="26"/>
              <w:szCs w:val="26"/>
            </w:rPr>
            <m:t xml:space="preserve">　</m:t>
          </m:r>
          <m:r>
            <w:rPr>
              <w:rFonts w:ascii="Cambria Math" w:hAnsi="Cambria Math"/>
              <w:sz w:val="26"/>
              <w:szCs w:val="26"/>
            </w:rPr>
            <m:t>OR</m:t>
          </m:r>
          <m:r>
            <w:rPr>
              <w:rFonts w:ascii="Cambria Math" w:hAnsi="Cambria Math" w:hint="eastAsia"/>
              <w:sz w:val="26"/>
              <w:szCs w:val="26"/>
            </w:rPr>
            <m:t xml:space="preserve">　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bSup>
              <m:r>
                <w:rPr>
                  <w:rFonts w:ascii="Cambria Math" w:hAnsi="Cambria Math"/>
                  <w:sz w:val="26"/>
                  <w:szCs w:val="26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13</m:t>
                  </m:r>
                </m:sup>
              </m:sSubSup>
              <m:r>
                <w:rPr>
                  <w:rFonts w:ascii="Cambria Math" w:hAnsi="Cambria Math"/>
                  <w:sz w:val="26"/>
                  <w:szCs w:val="26"/>
                </w:rPr>
                <m:t>-36-4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52</m:t>
                  </m:r>
                </m:sup>
              </m:sSubSup>
            </m:den>
          </m:f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5108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2598960</m:t>
              </m:r>
            </m:den>
          </m:f>
        </m:oMath>
      </m:oMathPara>
    </w:p>
    <w:p w:rsidR="00DF3537" w:rsidRDefault="00DF3537" w:rsidP="005957B7">
      <w:pPr>
        <w:snapToGrid w:val="0"/>
        <w:rPr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題意並沒說清楚有沒有包含同花順，故兩個答案都對</w:t>
      </w:r>
      <w:r>
        <w:rPr>
          <w:rFonts w:hint="eastAsia"/>
          <w:sz w:val="26"/>
          <w:szCs w:val="26"/>
        </w:rPr>
        <w:t>)</w:t>
      </w:r>
    </w:p>
    <w:p w:rsidR="00DF3537" w:rsidRDefault="00DF3537" w:rsidP="005957B7">
      <w:pPr>
        <w:snapToGrid w:val="0"/>
        <w:rPr>
          <w:sz w:val="26"/>
          <w:szCs w:val="26"/>
        </w:rPr>
      </w:pPr>
      <w:r>
        <w:rPr>
          <w:sz w:val="26"/>
          <w:szCs w:val="26"/>
        </w:rPr>
        <w:t>(2)</w:t>
      </w:r>
    </w:p>
    <w:p w:rsidR="00DF3537" w:rsidRPr="00DF3537" w:rsidRDefault="00DF3537" w:rsidP="005957B7">
      <w:pPr>
        <w:snapToGrid w:val="0"/>
        <w:rPr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13</m:t>
                  </m:r>
                </m:sup>
              </m:sSubSup>
              <m:r>
                <w:rPr>
                  <w:rFonts w:ascii="Cambria Math" w:hAnsi="Cambria Math"/>
                  <w:sz w:val="26"/>
                  <w:szCs w:val="26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bSup>
              <m:r>
                <w:rPr>
                  <w:rFonts w:ascii="Cambria Math" w:hAnsi="Cambria Math"/>
                  <w:sz w:val="26"/>
                  <w:szCs w:val="26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12</m:t>
                  </m:r>
                </m:sup>
              </m:sSubSup>
              <m:r>
                <w:rPr>
                  <w:rFonts w:ascii="Cambria Math" w:hAnsi="Cambria Math"/>
                  <w:sz w:val="26"/>
                  <w:szCs w:val="26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52</m:t>
                  </m:r>
                </m:sup>
              </m:sSubSup>
            </m:den>
          </m:f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3744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2598960</m:t>
              </m:r>
            </m:den>
          </m:f>
        </m:oMath>
      </m:oMathPara>
    </w:p>
    <w:p w:rsidR="00DF3537" w:rsidRDefault="00DF3537" w:rsidP="005957B7">
      <w:pPr>
        <w:snapToGrid w:val="0"/>
        <w:rPr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sz w:val="26"/>
          <w:szCs w:val="26"/>
        </w:rPr>
        <w:t>3</w:t>
      </w:r>
      <w:r>
        <w:rPr>
          <w:rFonts w:hint="eastAsia"/>
          <w:sz w:val="26"/>
          <w:szCs w:val="26"/>
        </w:rPr>
        <w:t>)</w:t>
      </w:r>
    </w:p>
    <w:p w:rsidR="00DF3537" w:rsidRDefault="00DF3537" w:rsidP="005957B7">
      <w:pPr>
        <w:snapToGrid w:val="0"/>
        <w:rPr>
          <w:sz w:val="26"/>
          <w:szCs w:val="26"/>
        </w:rPr>
      </w:pPr>
      <w:r>
        <w:rPr>
          <w:rFonts w:hint="eastAsia"/>
          <w:sz w:val="26"/>
          <w:szCs w:val="26"/>
        </w:rPr>
        <w:t>同花打不過</w:t>
      </w:r>
      <w:r w:rsidRPr="005957B7">
        <w:rPr>
          <w:rFonts w:hint="eastAsia"/>
          <w:sz w:val="26"/>
          <w:szCs w:val="26"/>
        </w:rPr>
        <w:t>FULL HOUSE</w:t>
      </w:r>
      <w:r>
        <w:rPr>
          <w:rFonts w:hint="eastAsia"/>
          <w:sz w:val="26"/>
          <w:szCs w:val="26"/>
        </w:rPr>
        <w:t>（１分），因為拿到同花的機率比</w:t>
      </w:r>
      <w:r w:rsidRPr="005957B7">
        <w:rPr>
          <w:rFonts w:hint="eastAsia"/>
          <w:sz w:val="26"/>
          <w:szCs w:val="26"/>
        </w:rPr>
        <w:t>FULL HOUSE</w:t>
      </w:r>
      <w:r>
        <w:rPr>
          <w:rFonts w:hint="eastAsia"/>
          <w:sz w:val="26"/>
          <w:szCs w:val="26"/>
        </w:rPr>
        <w:t>的機率大</w:t>
      </w:r>
    </w:p>
    <w:p w:rsidR="00DF3537" w:rsidRPr="00DF3537" w:rsidRDefault="00DF3537" w:rsidP="005957B7">
      <w:pPr>
        <w:snapToGrid w:val="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（原因合邏輯即可）</w:t>
      </w:r>
    </w:p>
    <w:sectPr w:rsidR="00DF3537" w:rsidRPr="00DF3537" w:rsidSect="000D15B0">
      <w:footerReference w:type="default" r:id="rId9"/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AFD" w:rsidRDefault="002B1AFD" w:rsidP="00D3609D">
      <w:r>
        <w:separator/>
      </w:r>
    </w:p>
  </w:endnote>
  <w:endnote w:type="continuationSeparator" w:id="0">
    <w:p w:rsidR="002B1AFD" w:rsidRDefault="002B1AFD" w:rsidP="00D3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AFD" w:rsidRDefault="002B1AFD" w:rsidP="00C71191">
    <w:pPr>
      <w:pStyle w:val="a9"/>
      <w:jc w:val="center"/>
    </w:pPr>
    <w:r>
      <w:rPr>
        <w:rFonts w:hint="eastAsia"/>
      </w:rPr>
      <w:t>高一數學科</w:t>
    </w:r>
    <w:r>
      <w:rPr>
        <w:rFonts w:hint="eastAsia"/>
      </w:rPr>
      <w:t xml:space="preserve"> </w:t>
    </w:r>
    <w:r>
      <w:rPr>
        <w:rFonts w:hint="eastAsia"/>
      </w:rPr>
      <w:t>第</w:t>
    </w:r>
    <w:sdt>
      <w:sdtPr>
        <w:id w:val="39440545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03885" w:rsidRPr="00903885">
          <w:rPr>
            <w:noProof/>
            <w:lang w:val="zh-TW"/>
          </w:rPr>
          <w:t>3</w:t>
        </w:r>
        <w:r>
          <w:fldChar w:fldCharType="end"/>
        </w:r>
      </w:sdtContent>
    </w:sdt>
    <w:r>
      <w:rPr>
        <w:rFonts w:hint="eastAsia"/>
      </w:rPr>
      <w:t>頁共三頁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AFD" w:rsidRDefault="002B1AFD" w:rsidP="00D3609D">
      <w:r>
        <w:separator/>
      </w:r>
    </w:p>
  </w:footnote>
  <w:footnote w:type="continuationSeparator" w:id="0">
    <w:p w:rsidR="002B1AFD" w:rsidRDefault="002B1AFD" w:rsidP="00D3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B43D8"/>
    <w:multiLevelType w:val="hybridMultilevel"/>
    <w:tmpl w:val="0BECA8DC"/>
    <w:lvl w:ilvl="0" w:tplc="5C907604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A2F2A38"/>
    <w:multiLevelType w:val="hybridMultilevel"/>
    <w:tmpl w:val="26B67118"/>
    <w:lvl w:ilvl="0" w:tplc="CBA03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2852943"/>
    <w:multiLevelType w:val="hybridMultilevel"/>
    <w:tmpl w:val="F64C7E60"/>
    <w:lvl w:ilvl="0" w:tplc="9C3A00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2A"/>
    <w:rsid w:val="00006125"/>
    <w:rsid w:val="000208E9"/>
    <w:rsid w:val="000636D3"/>
    <w:rsid w:val="0007006F"/>
    <w:rsid w:val="000A078B"/>
    <w:rsid w:val="000A0DDF"/>
    <w:rsid w:val="000B25A7"/>
    <w:rsid w:val="000B681A"/>
    <w:rsid w:val="000D15B0"/>
    <w:rsid w:val="0010476D"/>
    <w:rsid w:val="001323D2"/>
    <w:rsid w:val="00132DD3"/>
    <w:rsid w:val="00152392"/>
    <w:rsid w:val="001653AC"/>
    <w:rsid w:val="001876E9"/>
    <w:rsid w:val="00196548"/>
    <w:rsid w:val="001A538B"/>
    <w:rsid w:val="001E73A5"/>
    <w:rsid w:val="0020666F"/>
    <w:rsid w:val="002208EF"/>
    <w:rsid w:val="002649CE"/>
    <w:rsid w:val="00273A00"/>
    <w:rsid w:val="002753EE"/>
    <w:rsid w:val="002A6B93"/>
    <w:rsid w:val="002B1AFD"/>
    <w:rsid w:val="002B3207"/>
    <w:rsid w:val="002C0A55"/>
    <w:rsid w:val="002E2895"/>
    <w:rsid w:val="003252FB"/>
    <w:rsid w:val="00337CDD"/>
    <w:rsid w:val="0034496D"/>
    <w:rsid w:val="003C12E0"/>
    <w:rsid w:val="00401654"/>
    <w:rsid w:val="00422FD3"/>
    <w:rsid w:val="00463791"/>
    <w:rsid w:val="00487157"/>
    <w:rsid w:val="004B145A"/>
    <w:rsid w:val="004C7369"/>
    <w:rsid w:val="004D1757"/>
    <w:rsid w:val="004D31FE"/>
    <w:rsid w:val="005472BA"/>
    <w:rsid w:val="00552B93"/>
    <w:rsid w:val="00573869"/>
    <w:rsid w:val="005957B7"/>
    <w:rsid w:val="005C00E0"/>
    <w:rsid w:val="005C284C"/>
    <w:rsid w:val="005D2C5C"/>
    <w:rsid w:val="005E6418"/>
    <w:rsid w:val="005F4EB6"/>
    <w:rsid w:val="00607653"/>
    <w:rsid w:val="00613CE7"/>
    <w:rsid w:val="00627A62"/>
    <w:rsid w:val="006A1A2A"/>
    <w:rsid w:val="006B0899"/>
    <w:rsid w:val="006C342C"/>
    <w:rsid w:val="006C4B86"/>
    <w:rsid w:val="006D1DE6"/>
    <w:rsid w:val="006D41B1"/>
    <w:rsid w:val="00713394"/>
    <w:rsid w:val="007137D8"/>
    <w:rsid w:val="007E50CD"/>
    <w:rsid w:val="007F2A6A"/>
    <w:rsid w:val="007F539E"/>
    <w:rsid w:val="00817174"/>
    <w:rsid w:val="00826769"/>
    <w:rsid w:val="00836D8C"/>
    <w:rsid w:val="008440BF"/>
    <w:rsid w:val="00850254"/>
    <w:rsid w:val="00854F3B"/>
    <w:rsid w:val="008714EF"/>
    <w:rsid w:val="008836E4"/>
    <w:rsid w:val="0089023D"/>
    <w:rsid w:val="00903885"/>
    <w:rsid w:val="00941350"/>
    <w:rsid w:val="00945A5C"/>
    <w:rsid w:val="0099123F"/>
    <w:rsid w:val="009A4C35"/>
    <w:rsid w:val="009C024F"/>
    <w:rsid w:val="009C7C05"/>
    <w:rsid w:val="009E22A8"/>
    <w:rsid w:val="00A04703"/>
    <w:rsid w:val="00A71AEA"/>
    <w:rsid w:val="00A74CDE"/>
    <w:rsid w:val="00A8216B"/>
    <w:rsid w:val="00AC1064"/>
    <w:rsid w:val="00B00CA1"/>
    <w:rsid w:val="00B4166F"/>
    <w:rsid w:val="00B41B25"/>
    <w:rsid w:val="00B86458"/>
    <w:rsid w:val="00BD479A"/>
    <w:rsid w:val="00BE4A30"/>
    <w:rsid w:val="00BF6B5E"/>
    <w:rsid w:val="00C232F5"/>
    <w:rsid w:val="00C362EA"/>
    <w:rsid w:val="00C6667C"/>
    <w:rsid w:val="00C71191"/>
    <w:rsid w:val="00C73DCA"/>
    <w:rsid w:val="00C92F34"/>
    <w:rsid w:val="00CA23E5"/>
    <w:rsid w:val="00CA2BA0"/>
    <w:rsid w:val="00CA5BC9"/>
    <w:rsid w:val="00CE508D"/>
    <w:rsid w:val="00D03636"/>
    <w:rsid w:val="00D34A2F"/>
    <w:rsid w:val="00D3609D"/>
    <w:rsid w:val="00D37D4E"/>
    <w:rsid w:val="00D60032"/>
    <w:rsid w:val="00DA70E3"/>
    <w:rsid w:val="00DC2F68"/>
    <w:rsid w:val="00DF3537"/>
    <w:rsid w:val="00DF37B4"/>
    <w:rsid w:val="00DF5710"/>
    <w:rsid w:val="00E506C2"/>
    <w:rsid w:val="00E64B1B"/>
    <w:rsid w:val="00E81600"/>
    <w:rsid w:val="00F346E9"/>
    <w:rsid w:val="00F5607E"/>
    <w:rsid w:val="00F61387"/>
    <w:rsid w:val="00FA35DD"/>
    <w:rsid w:val="00FA35FB"/>
    <w:rsid w:val="00FA6118"/>
    <w:rsid w:val="00FA6804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F24CEDB-2EB9-400C-9CD6-83573ED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5A5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45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45A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4166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D36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3609D"/>
    <w:rPr>
      <w:sz w:val="20"/>
      <w:szCs w:val="20"/>
    </w:rPr>
  </w:style>
  <w:style w:type="paragraph" w:styleId="a9">
    <w:name w:val="footer"/>
    <w:basedOn w:val="a"/>
    <w:link w:val="aa"/>
    <w:unhideWhenUsed/>
    <w:rsid w:val="00D36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3609D"/>
    <w:rPr>
      <w:sz w:val="20"/>
      <w:szCs w:val="20"/>
    </w:rPr>
  </w:style>
  <w:style w:type="table" w:styleId="ab">
    <w:name w:val="Table Grid"/>
    <w:basedOn w:val="a1"/>
    <w:uiPriority w:val="59"/>
    <w:rsid w:val="00552B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6">
    <w:name w:val="f6"/>
    <w:basedOn w:val="a0"/>
    <w:rsid w:val="005472BA"/>
  </w:style>
  <w:style w:type="paragraph" w:customStyle="1" w:styleId="-">
    <w:name w:val="範例-文"/>
    <w:basedOn w:val="a"/>
    <w:link w:val="-0"/>
    <w:rsid w:val="000636D3"/>
    <w:pPr>
      <w:tabs>
        <w:tab w:val="left" w:pos="4800"/>
      </w:tabs>
      <w:snapToGrid w:val="0"/>
    </w:pPr>
    <w:rPr>
      <w:rFonts w:ascii="Times New Roman" w:eastAsia="新細明體" w:hAnsi="Times New Roman" w:cs="Times New Roman"/>
      <w:szCs w:val="24"/>
    </w:rPr>
  </w:style>
  <w:style w:type="character" w:customStyle="1" w:styleId="-0">
    <w:name w:val="範例-文 字元"/>
    <w:link w:val="-"/>
    <w:rsid w:val="000636D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CB"/>
    <w:rsid w:val="00D03969"/>
    <w:rsid w:val="00E0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39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86B9D-EF8E-4BC3-83E7-C1B9D8AE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6304</TotalTime>
  <Pages>3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</cp:revision>
  <cp:lastPrinted>2016-05-13T02:03:00Z</cp:lastPrinted>
  <dcterms:created xsi:type="dcterms:W3CDTF">2016-05-03T03:41:00Z</dcterms:created>
  <dcterms:modified xsi:type="dcterms:W3CDTF">2016-05-13T06:50:00Z</dcterms:modified>
</cp:coreProperties>
</file>