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A3" w:rsidRPr="00222085" w:rsidRDefault="006A1CA3" w:rsidP="00BD3D57">
      <w:pPr>
        <w:spacing w:line="400" w:lineRule="exact"/>
        <w:rPr>
          <w:rFonts w:ascii="Times New Roman" w:eastAsia="標楷體" w:hAnsi="Times New Roman" w:cs="Times New Roman"/>
          <w:b/>
          <w:sz w:val="32"/>
          <w:szCs w:val="30"/>
        </w:rPr>
      </w:pPr>
      <w:r w:rsidRPr="00222085">
        <w:rPr>
          <w:rFonts w:ascii="Times New Roman" w:eastAsia="標楷體" w:hAnsi="Times New Roman" w:cs="Times New Roman"/>
          <w:b/>
          <w:sz w:val="32"/>
          <w:szCs w:val="30"/>
        </w:rPr>
        <w:t>國立臺東高級中學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10</w:t>
      </w:r>
      <w:r w:rsidR="00E579FB">
        <w:rPr>
          <w:rFonts w:ascii="Times New Roman" w:eastAsia="標楷體" w:hAnsi="Times New Roman" w:cs="Times New Roman"/>
          <w:b/>
          <w:sz w:val="32"/>
          <w:szCs w:val="30"/>
        </w:rPr>
        <w:t>7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學年度第</w:t>
      </w:r>
      <w:r w:rsidR="00391B3A">
        <w:rPr>
          <w:rFonts w:ascii="Times New Roman" w:eastAsia="標楷體" w:hAnsi="Times New Roman" w:cs="Times New Roman" w:hint="eastAsia"/>
          <w:b/>
          <w:sz w:val="32"/>
          <w:szCs w:val="30"/>
        </w:rPr>
        <w:t>二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學期</w:t>
      </w:r>
      <w:r w:rsidR="00391B3A">
        <w:rPr>
          <w:rFonts w:ascii="Times New Roman" w:eastAsia="標楷體" w:hAnsi="Times New Roman" w:cs="Times New Roman" w:hint="eastAsia"/>
          <w:b/>
          <w:sz w:val="32"/>
          <w:szCs w:val="30"/>
        </w:rPr>
        <w:t>第一次期中考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</w:p>
    <w:p w:rsidR="00D13E85" w:rsidRPr="00222085" w:rsidRDefault="006A1CA3" w:rsidP="00BD3D57">
      <w:pPr>
        <w:rPr>
          <w:rFonts w:ascii="Times New Roman" w:eastAsia="標楷體" w:hAnsi="Times New Roman" w:cs="Times New Roman"/>
          <w:b/>
          <w:sz w:val="32"/>
        </w:rPr>
      </w:pPr>
      <w:r w:rsidRPr="00222085">
        <w:rPr>
          <w:rFonts w:ascii="Times New Roman" w:eastAsia="標楷體" w:hAnsi="Times New Roman" w:cs="Times New Roman"/>
          <w:b/>
          <w:sz w:val="32"/>
          <w:szCs w:val="30"/>
        </w:rPr>
        <w:t>高</w:t>
      </w:r>
      <w:r w:rsidR="00391B3A">
        <w:rPr>
          <w:rFonts w:ascii="Times New Roman" w:eastAsia="標楷體" w:hAnsi="Times New Roman" w:cs="Times New Roman" w:hint="eastAsia"/>
          <w:b/>
          <w:sz w:val="32"/>
          <w:szCs w:val="30"/>
        </w:rPr>
        <w:t>一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="00391B3A">
        <w:rPr>
          <w:rFonts w:ascii="Times New Roman" w:eastAsia="標楷體" w:hAnsi="Times New Roman" w:cs="Times New Roman" w:hint="eastAsia"/>
          <w:b/>
          <w:sz w:val="32"/>
          <w:szCs w:val="30"/>
        </w:rPr>
        <w:t>基礎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化學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(</w:t>
      </w:r>
      <w:r w:rsidR="00391B3A">
        <w:rPr>
          <w:rFonts w:ascii="Times New Roman" w:eastAsia="標楷體" w:hAnsi="Times New Roman" w:cs="Times New Roman" w:hint="eastAsia"/>
          <w:b/>
          <w:sz w:val="32"/>
          <w:szCs w:val="30"/>
        </w:rPr>
        <w:t>一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)</w:t>
      </w:r>
      <w:r w:rsidR="007778D6" w:rsidRPr="00222085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="00D13E85" w:rsidRPr="00222085">
        <w:rPr>
          <w:rFonts w:ascii="Times New Roman" w:eastAsia="標楷體" w:hAnsi="Times New Roman" w:cs="Times New Roman"/>
          <w:b/>
          <w:sz w:val="32"/>
        </w:rPr>
        <w:t>答案卷</w:t>
      </w:r>
      <w:r w:rsidR="006F5CD8" w:rsidRPr="00222085">
        <w:rPr>
          <w:rFonts w:ascii="Times New Roman" w:eastAsia="標楷體" w:hAnsi="Times New Roman" w:cs="Times New Roman"/>
          <w:b/>
          <w:sz w:val="32"/>
        </w:rPr>
        <w:t xml:space="preserve"> </w:t>
      </w:r>
      <w:r w:rsidR="006F5CD8" w:rsidRPr="00222085">
        <w:rPr>
          <w:rFonts w:ascii="Times New Roman" w:eastAsia="標楷體" w:hAnsi="Times New Roman" w:cs="Times New Roman"/>
          <w:b/>
          <w:sz w:val="32"/>
          <w:szCs w:val="30"/>
        </w:rPr>
        <w:t>適用班級：</w:t>
      </w:r>
      <w:r w:rsidR="00391B3A">
        <w:rPr>
          <w:rFonts w:ascii="Times New Roman" w:eastAsia="標楷體" w:hAnsi="Times New Roman" w:cs="Times New Roman" w:hint="eastAsia"/>
          <w:b/>
          <w:sz w:val="32"/>
          <w:szCs w:val="30"/>
        </w:rPr>
        <w:t>104-108</w:t>
      </w:r>
    </w:p>
    <w:p w:rsidR="00D13E85" w:rsidRPr="00222085" w:rsidRDefault="00D13E85">
      <w:pPr>
        <w:rPr>
          <w:rFonts w:ascii="Times New Roman" w:hAnsi="Times New Roman" w:cs="Times New Roman"/>
          <w:sz w:val="32"/>
          <w:u w:val="single"/>
        </w:rPr>
      </w:pPr>
      <w:r w:rsidRPr="00222085">
        <w:rPr>
          <w:rFonts w:ascii="Times New Roman" w:hAnsi="Times New Roman" w:cs="Times New Roman"/>
          <w:sz w:val="32"/>
        </w:rPr>
        <w:t>班級：</w:t>
      </w:r>
      <w:r w:rsidR="00B75B06" w:rsidRPr="00222085">
        <w:rPr>
          <w:rFonts w:ascii="Times New Roman" w:hAnsi="Times New Roman" w:cs="Times New Roman"/>
          <w:sz w:val="32"/>
          <w:u w:val="single"/>
        </w:rPr>
        <w:t xml:space="preserve">   </w:t>
      </w:r>
      <w:r w:rsidRPr="00222085">
        <w:rPr>
          <w:rFonts w:ascii="Times New Roman" w:hAnsi="Times New Roman" w:cs="Times New Roman"/>
          <w:sz w:val="32"/>
          <w:u w:val="single"/>
        </w:rPr>
        <w:t xml:space="preserve">  </w:t>
      </w:r>
      <w:r w:rsidRPr="00222085">
        <w:rPr>
          <w:rFonts w:ascii="Times New Roman" w:hAnsi="Times New Roman" w:cs="Times New Roman"/>
          <w:sz w:val="32"/>
        </w:rPr>
        <w:t xml:space="preserve">   </w:t>
      </w:r>
      <w:r w:rsidRPr="00222085">
        <w:rPr>
          <w:rFonts w:ascii="Times New Roman" w:hAnsi="Times New Roman" w:cs="Times New Roman"/>
          <w:sz w:val="32"/>
        </w:rPr>
        <w:t>座號</w:t>
      </w:r>
      <w:r w:rsidR="00B75B06" w:rsidRPr="00222085">
        <w:rPr>
          <w:rFonts w:ascii="Times New Roman" w:hAnsi="Times New Roman" w:cs="Times New Roman"/>
          <w:sz w:val="32"/>
        </w:rPr>
        <w:t>：</w:t>
      </w:r>
      <w:r w:rsidR="00B75B06" w:rsidRPr="00222085">
        <w:rPr>
          <w:rFonts w:ascii="Times New Roman" w:hAnsi="Times New Roman" w:cs="Times New Roman"/>
          <w:sz w:val="32"/>
          <w:u w:val="single"/>
        </w:rPr>
        <w:t xml:space="preserve"> </w:t>
      </w:r>
      <w:r w:rsidRPr="00222085">
        <w:rPr>
          <w:rFonts w:ascii="Times New Roman" w:hAnsi="Times New Roman" w:cs="Times New Roman"/>
          <w:sz w:val="32"/>
          <w:u w:val="single"/>
        </w:rPr>
        <w:t xml:space="preserve">     </w:t>
      </w:r>
      <w:r w:rsidR="00B75B06" w:rsidRPr="00222085">
        <w:rPr>
          <w:rFonts w:ascii="Times New Roman" w:hAnsi="Times New Roman" w:cs="Times New Roman"/>
          <w:sz w:val="32"/>
        </w:rPr>
        <w:t xml:space="preserve">   </w:t>
      </w:r>
      <w:r w:rsidRPr="00222085">
        <w:rPr>
          <w:rFonts w:ascii="Times New Roman" w:hAnsi="Times New Roman" w:cs="Times New Roman"/>
          <w:sz w:val="32"/>
        </w:rPr>
        <w:t>姓名：</w:t>
      </w:r>
      <w:r w:rsidR="00B75B06" w:rsidRPr="00222085">
        <w:rPr>
          <w:rFonts w:ascii="Times New Roman" w:hAnsi="Times New Roman" w:cs="Times New Roman"/>
          <w:sz w:val="32"/>
          <w:u w:val="single"/>
        </w:rPr>
        <w:t xml:space="preserve">         </w:t>
      </w:r>
      <w:r w:rsidRPr="00222085">
        <w:rPr>
          <w:rFonts w:ascii="Times New Roman" w:hAnsi="Times New Roman" w:cs="Times New Roman"/>
          <w:sz w:val="32"/>
          <w:u w:val="single"/>
        </w:rPr>
        <w:t xml:space="preserve">     </w:t>
      </w:r>
    </w:p>
    <w:p w:rsidR="001D5148" w:rsidRPr="000D7896" w:rsidRDefault="001D5148" w:rsidP="001D5148">
      <w:pPr>
        <w:spacing w:beforeLines="50" w:before="180" w:afterLines="50" w:after="180"/>
        <w:jc w:val="both"/>
        <w:rPr>
          <w:rFonts w:ascii="Times New Roman" w:hAnsi="Times New Roman" w:cs="Times New Roman"/>
          <w:sz w:val="22"/>
        </w:rPr>
      </w:pPr>
      <w:r w:rsidRPr="00EF39E3">
        <w:rPr>
          <w:rFonts w:ascii="Times New Roman" w:hAnsi="Times New Roman" w:cs="Times New Roman"/>
          <w:b/>
          <w:sz w:val="22"/>
        </w:rPr>
        <w:t>三、非選擇題</w:t>
      </w:r>
      <w:r w:rsidRPr="00EF39E3">
        <w:rPr>
          <w:rFonts w:ascii="Times New Roman" w:hAnsi="Times New Roman" w:cs="Times New Roman"/>
          <w:b/>
          <w:sz w:val="22"/>
        </w:rPr>
        <w:t xml:space="preserve"> </w:t>
      </w:r>
      <w:r w:rsidRPr="00EF39E3">
        <w:rPr>
          <w:rFonts w:ascii="Times New Roman" w:hAnsi="Times New Roman" w:cs="Times New Roman"/>
          <w:sz w:val="22"/>
        </w:rPr>
        <w:t>答案</w:t>
      </w:r>
      <w:r>
        <w:rPr>
          <w:rFonts w:ascii="Times New Roman" w:hAnsi="Times New Roman" w:cs="Times New Roman" w:hint="eastAsia"/>
          <w:sz w:val="22"/>
        </w:rPr>
        <w:t>請直接作答</w:t>
      </w:r>
      <w:r w:rsidRPr="00EF39E3">
        <w:rPr>
          <w:rFonts w:ascii="Times New Roman" w:hAnsi="Times New Roman" w:cs="Times New Roman"/>
          <w:sz w:val="22"/>
        </w:rPr>
        <w:t>在「答案卷」上，作答時不必抄題。計算題必須寫出計算過程，缺過程者</w:t>
      </w:r>
      <w:r w:rsidRPr="00EF39E3">
        <w:rPr>
          <w:rFonts w:ascii="Times New Roman" w:hAnsi="Times New Roman" w:cs="Times New Roman"/>
          <w:b/>
          <w:sz w:val="22"/>
        </w:rPr>
        <w:t>不予計分</w:t>
      </w:r>
      <w:r w:rsidRPr="00EF39E3">
        <w:rPr>
          <w:rFonts w:ascii="Times New Roman" w:hAnsi="Times New Roman" w:cs="Times New Roman"/>
          <w:sz w:val="22"/>
        </w:rPr>
        <w:t>，最後答案應連同單位劃線標出。作答務必使用藍色或黑色原子筆，且不得使用鉛筆</w:t>
      </w:r>
      <w:r w:rsidRPr="00EF39E3">
        <w:rPr>
          <w:rFonts w:ascii="Times New Roman" w:hAnsi="Times New Roman" w:cs="Times New Roman"/>
          <w:color w:val="000000"/>
          <w:sz w:val="22"/>
        </w:rPr>
        <w:t>。</w:t>
      </w:r>
      <w:r w:rsidRPr="00EF39E3">
        <w:rPr>
          <w:rFonts w:ascii="Times New Roman" w:hAnsi="Times New Roman" w:cs="Times New Roman"/>
          <w:sz w:val="22"/>
        </w:rPr>
        <w:t>每一子題配分標於題末，共</w:t>
      </w:r>
      <w:r w:rsidR="00391B3A">
        <w:rPr>
          <w:rFonts w:ascii="Times New Roman" w:hAnsi="Times New Roman" w:cs="Times New Roman" w:hint="eastAsia"/>
          <w:sz w:val="22"/>
        </w:rPr>
        <w:t>15</w:t>
      </w:r>
      <w:r w:rsidRPr="00EF39E3">
        <w:rPr>
          <w:rFonts w:ascii="Times New Roman" w:hAnsi="Times New Roman" w:cs="Times New Roman"/>
          <w:sz w:val="22"/>
        </w:rPr>
        <w:t>分。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8183"/>
      </w:tblGrid>
      <w:tr w:rsidR="00391B3A" w:rsidRPr="00222085" w:rsidTr="00391B3A">
        <w:trPr>
          <w:trHeight w:val="945"/>
        </w:trPr>
        <w:tc>
          <w:tcPr>
            <w:tcW w:w="10436" w:type="dxa"/>
            <w:gridSpan w:val="2"/>
            <w:vAlign w:val="center"/>
          </w:tcPr>
          <w:p w:rsidR="00391B3A" w:rsidRDefault="00391B3A" w:rsidP="00391B3A">
            <w:pPr>
              <w:ind w:left="397" w:hanging="397"/>
              <w:rPr>
                <w:rFonts w:ascii="Times New Roman" w:hAnsi="Times New Roman" w:cs="Times New Roman"/>
              </w:rPr>
            </w:pPr>
            <w:r w:rsidRPr="001F2602">
              <w:rPr>
                <w:rFonts w:ascii="Times New Roman" w:hAnsi="Times New Roman" w:cs="Times New Roman"/>
              </w:rPr>
              <w:t xml:space="preserve">1. </w:t>
            </w:r>
            <w:r w:rsidRPr="001F2602">
              <w:rPr>
                <w:rFonts w:ascii="Times New Roman" w:hAnsi="Times New Roman" w:cs="Times New Roman"/>
              </w:rPr>
              <w:t>濃硫酸之比重為</w:t>
            </w:r>
            <w:r w:rsidRPr="001F2602">
              <w:rPr>
                <w:rFonts w:ascii="Times New Roman" w:hAnsi="Times New Roman" w:cs="Times New Roman"/>
              </w:rPr>
              <w:t>1.84</w:t>
            </w:r>
            <w:r w:rsidRPr="001F2602">
              <w:rPr>
                <w:rFonts w:ascii="Times New Roman" w:hAnsi="Times New Roman" w:cs="Times New Roman"/>
              </w:rPr>
              <w:t>，重量百分率濃度為</w:t>
            </w:r>
            <w:r w:rsidRPr="001F2602">
              <w:rPr>
                <w:rFonts w:ascii="Times New Roman" w:hAnsi="Times New Roman" w:cs="Times New Roman"/>
              </w:rPr>
              <w:t>98</w:t>
            </w:r>
            <w:r w:rsidRPr="001F2602">
              <w:rPr>
                <w:rFonts w:ascii="Times New Roman" w:hAnsi="Times New Roman" w:cs="Times New Roman"/>
              </w:rPr>
              <w:t>％，今欲配製</w:t>
            </w:r>
            <w:r w:rsidRPr="001F2602">
              <w:rPr>
                <w:rFonts w:ascii="Times New Roman" w:hAnsi="Times New Roman" w:cs="Times New Roman"/>
              </w:rPr>
              <w:t xml:space="preserve">0.50 </w:t>
            </w:r>
            <w:r w:rsidRPr="001F2602">
              <w:rPr>
                <w:rFonts w:ascii="Times New Roman" w:hAnsi="Times New Roman" w:cs="Times New Roman"/>
                <w:i/>
              </w:rPr>
              <w:t>M</w:t>
            </w:r>
            <w:r w:rsidRPr="001F2602">
              <w:rPr>
                <w:rFonts w:ascii="Times New Roman" w:hAnsi="Times New Roman" w:cs="Times New Roman"/>
              </w:rPr>
              <w:t>的</w:t>
            </w:r>
            <w:r w:rsidRPr="001F2602">
              <w:rPr>
                <w:rFonts w:ascii="Times New Roman" w:hAnsi="Times New Roman" w:cs="Times New Roman"/>
              </w:rPr>
              <w:t>H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2</w:t>
            </w:r>
            <w:r w:rsidRPr="001F2602">
              <w:rPr>
                <w:rFonts w:ascii="Times New Roman" w:hAnsi="Times New Roman" w:cs="Times New Roman"/>
              </w:rPr>
              <w:t>SO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4</w:t>
            </w:r>
            <w:r w:rsidRPr="001F2602">
              <w:rPr>
                <w:rFonts w:ascii="Times New Roman" w:hAnsi="Times New Roman" w:cs="Times New Roman"/>
              </w:rPr>
              <w:t>溶液</w:t>
            </w:r>
            <w:r w:rsidRPr="001F2602">
              <w:rPr>
                <w:rFonts w:ascii="Times New Roman" w:hAnsi="Times New Roman" w:cs="Times New Roman"/>
              </w:rPr>
              <w:t>1.0</w:t>
            </w:r>
            <w:r w:rsidRPr="001F2602">
              <w:rPr>
                <w:rFonts w:ascii="Times New Roman" w:hAnsi="Times New Roman" w:cs="Times New Roman"/>
              </w:rPr>
              <w:t>升</w:t>
            </w:r>
          </w:p>
          <w:p w:rsidR="00391B3A" w:rsidRPr="00391B3A" w:rsidRDefault="00391B3A" w:rsidP="00391B3A">
            <w:pPr>
              <w:ind w:left="397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1F2602">
              <w:rPr>
                <w:rFonts w:ascii="Times New Roman" w:hAnsi="Times New Roman" w:cs="Times New Roman"/>
              </w:rPr>
              <w:t>(O = 16</w:t>
            </w:r>
            <w:r w:rsidRPr="001F2602">
              <w:rPr>
                <w:rFonts w:ascii="Times New Roman" w:hAnsi="Times New Roman" w:cs="Times New Roman"/>
              </w:rPr>
              <w:t>，</w:t>
            </w:r>
            <w:r w:rsidRPr="001F2602">
              <w:rPr>
                <w:rFonts w:ascii="Times New Roman" w:hAnsi="Times New Roman" w:cs="Times New Roman"/>
              </w:rPr>
              <w:t>S = 32</w:t>
            </w:r>
            <w:r w:rsidRPr="001F2602">
              <w:rPr>
                <w:rFonts w:ascii="Times New Roman" w:hAnsi="Times New Roman" w:cs="Times New Roman"/>
              </w:rPr>
              <w:t>，</w:t>
            </w:r>
            <w:r w:rsidRPr="001F2602">
              <w:rPr>
                <w:rFonts w:ascii="Times New Roman" w:hAnsi="Times New Roman" w:cs="Times New Roman"/>
              </w:rPr>
              <w:t>H = 1</w:t>
            </w:r>
            <w:r w:rsidRPr="001F2602">
              <w:rPr>
                <w:rFonts w:ascii="Times New Roman" w:hAnsi="Times New Roman" w:cs="Times New Roman"/>
              </w:rPr>
              <w:t>，</w:t>
            </w:r>
            <w:r w:rsidRPr="001F2602">
              <w:rPr>
                <w:rFonts w:ascii="Times New Roman" w:hAnsi="Times New Roman" w:cs="Times New Roman"/>
              </w:rPr>
              <w:t>N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A</w:t>
            </w:r>
            <w:r w:rsidRPr="001F2602">
              <w:rPr>
                <w:rFonts w:ascii="Times New Roman" w:hAnsi="Times New Roman" w:cs="Times New Roman"/>
              </w:rPr>
              <w:t>=6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×</m:t>
              </m:r>
            </m:oMath>
            <w:r w:rsidRPr="001F2602">
              <w:rPr>
                <w:rFonts w:ascii="Times New Roman" w:hAnsi="Times New Roman" w:cs="Times New Roman"/>
              </w:rPr>
              <w:t>10</w:t>
            </w:r>
            <w:r w:rsidRPr="001F2602">
              <w:rPr>
                <w:rFonts w:ascii="Times New Roman" w:hAnsi="Times New Roman" w:cs="Times New Roman"/>
                <w:vertAlign w:val="superscript"/>
              </w:rPr>
              <w:t>23</w:t>
            </w:r>
            <w:r w:rsidRPr="001F2602">
              <w:rPr>
                <w:rFonts w:ascii="Times New Roman" w:hAnsi="Times New Roman" w:cs="Times New Roman"/>
              </w:rPr>
              <w:t>)</w:t>
            </w:r>
            <w:r w:rsidRPr="001F2602">
              <w:rPr>
                <w:rFonts w:ascii="Times New Roman" w:hAnsi="Times New Roman" w:cs="Times New Roman"/>
              </w:rPr>
              <w:t>：</w:t>
            </w:r>
          </w:p>
        </w:tc>
      </w:tr>
      <w:tr w:rsidR="00391B3A" w:rsidRPr="00222085" w:rsidTr="00391B3A">
        <w:trPr>
          <w:trHeight w:val="1531"/>
        </w:trPr>
        <w:tc>
          <w:tcPr>
            <w:tcW w:w="2253" w:type="dxa"/>
            <w:vAlign w:val="center"/>
          </w:tcPr>
          <w:p w:rsidR="00391B3A" w:rsidRPr="00222085" w:rsidRDefault="00391B3A" w:rsidP="00391B3A">
            <w:pPr>
              <w:jc w:val="both"/>
              <w:rPr>
                <w:rFonts w:ascii="Times New Roman" w:hAnsi="Times New Roman" w:cs="Times New Roman"/>
              </w:rPr>
            </w:pPr>
            <w:r w:rsidRPr="001F2602">
              <w:rPr>
                <w:rFonts w:ascii="Times New Roman" w:hAnsi="Times New Roman" w:cs="Times New Roman"/>
              </w:rPr>
              <w:t xml:space="preserve">(1) 0.50 </w:t>
            </w:r>
            <w:r w:rsidRPr="001F2602">
              <w:rPr>
                <w:rFonts w:ascii="Times New Roman" w:hAnsi="Times New Roman" w:cs="Times New Roman"/>
                <w:i/>
              </w:rPr>
              <w:t>M</w:t>
            </w:r>
            <w:r w:rsidRPr="001F2602">
              <w:rPr>
                <w:rFonts w:ascii="Times New Roman" w:hAnsi="Times New Roman" w:cs="Times New Roman"/>
              </w:rPr>
              <w:t>的</w:t>
            </w:r>
            <w:r w:rsidRPr="001F2602">
              <w:rPr>
                <w:rFonts w:ascii="Times New Roman" w:hAnsi="Times New Roman" w:cs="Times New Roman"/>
              </w:rPr>
              <w:t>H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2</w:t>
            </w:r>
            <w:r w:rsidRPr="001F2602">
              <w:rPr>
                <w:rFonts w:ascii="Times New Roman" w:hAnsi="Times New Roman" w:cs="Times New Roman"/>
              </w:rPr>
              <w:t>SO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4</w:t>
            </w:r>
            <w:r w:rsidRPr="001F2602">
              <w:rPr>
                <w:rFonts w:ascii="Times New Roman" w:hAnsi="Times New Roman" w:cs="Times New Roman"/>
              </w:rPr>
              <w:t>溶液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 w:rsidRPr="001F2602">
                <w:rPr>
                  <w:rFonts w:ascii="Times New Roman" w:hAnsi="Times New Roman" w:cs="Times New Roman"/>
                </w:rPr>
                <w:t>1.0</w:t>
              </w:r>
              <w:r w:rsidRPr="001F2602">
                <w:rPr>
                  <w:rFonts w:ascii="Times New Roman" w:hAnsi="Times New Roman" w:cs="Times New Roman"/>
                </w:rPr>
                <w:t>升</w:t>
              </w:r>
            </w:smartTag>
            <w:r w:rsidRPr="001F2602">
              <w:rPr>
                <w:rFonts w:ascii="Times New Roman" w:hAnsi="Times New Roman" w:cs="Times New Roman"/>
              </w:rPr>
              <w:t>中</w:t>
            </w:r>
            <w:r>
              <w:rPr>
                <w:rFonts w:ascii="Times New Roman" w:hAnsi="Times New Roman" w:cs="Times New Roman" w:hint="eastAsia"/>
              </w:rPr>
              <w:t>含</w:t>
            </w:r>
            <w:r w:rsidRPr="001F2602">
              <w:rPr>
                <w:rFonts w:ascii="Times New Roman" w:hAnsi="Times New Roman" w:cs="Times New Roman"/>
              </w:rPr>
              <w:t>有多少個</w:t>
            </w:r>
            <w:r w:rsidRPr="001F2602">
              <w:rPr>
                <w:rFonts w:ascii="Times New Roman" w:hAnsi="Times New Roman" w:cs="Times New Roman"/>
              </w:rPr>
              <w:t>H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2</w:t>
            </w:r>
            <w:r w:rsidRPr="001F2602">
              <w:rPr>
                <w:rFonts w:ascii="Times New Roman" w:hAnsi="Times New Roman" w:cs="Times New Roman"/>
              </w:rPr>
              <w:t>SO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4</w:t>
            </w:r>
            <w:r w:rsidRPr="001F2602">
              <w:rPr>
                <w:rFonts w:ascii="Times New Roman" w:hAnsi="Times New Roman" w:cs="Times New Roman"/>
              </w:rPr>
              <w:t>？</w:t>
            </w:r>
            <w:r>
              <w:rPr>
                <w:rFonts w:ascii="Times New Roman" w:hAnsi="Times New Roman" w:cs="Times New Roman"/>
              </w:rPr>
              <w:t>3</w:t>
            </w:r>
            <w:r w:rsidRPr="001F26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83" w:type="dxa"/>
            <w:vAlign w:val="center"/>
          </w:tcPr>
          <w:p w:rsidR="00391B3A" w:rsidRPr="003D2B60" w:rsidRDefault="003D2B60" w:rsidP="00391B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0.50*1.0*6*10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</w:rPr>
              <w:t>23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=3</w:t>
            </w:r>
            <w:r>
              <w:rPr>
                <w:rFonts w:ascii="Times New Roman" w:hAnsi="Times New Roman" w:cs="Times New Roman"/>
                <w:szCs w:val="24"/>
              </w:rPr>
              <w:t>*10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23 </w:t>
            </w:r>
            <w:r>
              <w:rPr>
                <w:rFonts w:ascii="Times New Roman" w:hAnsi="Times New Roman" w:cs="Times New Roman" w:hint="eastAsia"/>
                <w:szCs w:val="24"/>
              </w:rPr>
              <w:t>個</w:t>
            </w:r>
            <w:r>
              <w:rPr>
                <w:rFonts w:ascii="Times New Roman" w:hAnsi="Times New Roman" w:cs="Times New Roman" w:hint="eastAsia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Cs w:val="24"/>
              </w:rPr>
              <w:t>列式、答案、單位各</w:t>
            </w: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</w:tr>
      <w:tr w:rsidR="00391B3A" w:rsidRPr="00222085" w:rsidTr="00391B3A">
        <w:trPr>
          <w:trHeight w:val="1531"/>
        </w:trPr>
        <w:tc>
          <w:tcPr>
            <w:tcW w:w="2253" w:type="dxa"/>
            <w:vAlign w:val="center"/>
          </w:tcPr>
          <w:p w:rsidR="00391B3A" w:rsidRPr="00391B3A" w:rsidRDefault="00391B3A" w:rsidP="00391B3A">
            <w:pPr>
              <w:jc w:val="both"/>
              <w:rPr>
                <w:rFonts w:ascii="Times New Roman" w:hAnsi="Times New Roman" w:cs="Times New Roman"/>
              </w:rPr>
            </w:pPr>
            <w:r w:rsidRPr="001F2602">
              <w:rPr>
                <w:rFonts w:ascii="Times New Roman" w:hAnsi="Times New Roman" w:cs="Times New Roman"/>
              </w:rPr>
              <w:t xml:space="preserve">(2) 0.50 </w:t>
            </w:r>
            <w:r w:rsidRPr="001F2602">
              <w:rPr>
                <w:rFonts w:ascii="Times New Roman" w:hAnsi="Times New Roman" w:cs="Times New Roman"/>
                <w:i/>
              </w:rPr>
              <w:t>M</w:t>
            </w:r>
            <w:r w:rsidRPr="001F2602">
              <w:rPr>
                <w:rFonts w:ascii="Times New Roman" w:hAnsi="Times New Roman" w:cs="Times New Roman"/>
              </w:rPr>
              <w:t>的</w:t>
            </w:r>
            <w:r w:rsidRPr="001F2602">
              <w:rPr>
                <w:rFonts w:ascii="Times New Roman" w:hAnsi="Times New Roman" w:cs="Times New Roman"/>
              </w:rPr>
              <w:t>H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2</w:t>
            </w:r>
            <w:r w:rsidRPr="001F2602">
              <w:rPr>
                <w:rFonts w:ascii="Times New Roman" w:hAnsi="Times New Roman" w:cs="Times New Roman"/>
              </w:rPr>
              <w:t>SO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4</w:t>
            </w:r>
            <w:r w:rsidRPr="001F2602">
              <w:rPr>
                <w:rFonts w:ascii="Times New Roman" w:hAnsi="Times New Roman" w:cs="Times New Roman"/>
              </w:rPr>
              <w:t>溶液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升"/>
              </w:smartTagPr>
              <w:r w:rsidRPr="001F2602">
                <w:rPr>
                  <w:rFonts w:ascii="Times New Roman" w:hAnsi="Times New Roman" w:cs="Times New Roman"/>
                </w:rPr>
                <w:t>1.0</w:t>
              </w:r>
              <w:r w:rsidRPr="001F2602">
                <w:rPr>
                  <w:rFonts w:ascii="Times New Roman" w:hAnsi="Times New Roman" w:cs="Times New Roman"/>
                </w:rPr>
                <w:t>升</w:t>
              </w:r>
            </w:smartTag>
            <w:r w:rsidRPr="001F2602">
              <w:rPr>
                <w:rFonts w:ascii="Times New Roman" w:hAnsi="Times New Roman" w:cs="Times New Roman"/>
              </w:rPr>
              <w:t>中</w:t>
            </w:r>
            <w:r>
              <w:rPr>
                <w:rFonts w:ascii="Times New Roman" w:hAnsi="Times New Roman" w:cs="Times New Roman" w:hint="eastAsia"/>
              </w:rPr>
              <w:t>含</w:t>
            </w:r>
            <w:r w:rsidRPr="001F2602">
              <w:rPr>
                <w:rFonts w:ascii="Times New Roman" w:hAnsi="Times New Roman" w:cs="Times New Roman"/>
              </w:rPr>
              <w:t>有多少克</w:t>
            </w:r>
            <w:r w:rsidRPr="001F2602">
              <w:rPr>
                <w:rFonts w:ascii="Times New Roman" w:hAnsi="Times New Roman" w:cs="Times New Roman"/>
              </w:rPr>
              <w:t>H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2</w:t>
            </w:r>
            <w:r w:rsidRPr="001F2602">
              <w:rPr>
                <w:rFonts w:ascii="Times New Roman" w:hAnsi="Times New Roman" w:cs="Times New Roman"/>
              </w:rPr>
              <w:t>SO</w:t>
            </w:r>
            <w:r w:rsidRPr="001F2602">
              <w:rPr>
                <w:rFonts w:ascii="Times New Roman" w:hAnsi="Times New Roman" w:cs="Times New Roman"/>
                <w:vertAlign w:val="subscript"/>
              </w:rPr>
              <w:t>4</w:t>
            </w:r>
            <w:r w:rsidRPr="001F2602">
              <w:rPr>
                <w:rFonts w:ascii="Times New Roman" w:hAnsi="Times New Roman" w:cs="Times New Roman"/>
              </w:rPr>
              <w:t>？</w:t>
            </w:r>
            <w:r>
              <w:rPr>
                <w:rFonts w:ascii="Times New Roman" w:hAnsi="Times New Roman" w:cs="Times New Roman"/>
              </w:rPr>
              <w:t>3</w:t>
            </w:r>
            <w:r w:rsidRPr="001F26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83" w:type="dxa"/>
            <w:vAlign w:val="center"/>
          </w:tcPr>
          <w:p w:rsidR="00391B3A" w:rsidRPr="00222085" w:rsidRDefault="003D2B60" w:rsidP="00391B3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0.50*1.0*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(1*2+32+16*4)=49 </w:t>
            </w:r>
            <w:r>
              <w:rPr>
                <w:rFonts w:ascii="Times New Roman" w:hAnsi="Times New Roman" w:cs="Times New Roman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Cs w:val="24"/>
              </w:rPr>
              <w:t>列式、答案、單位各</w:t>
            </w: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</w:tr>
      <w:tr w:rsidR="00391B3A" w:rsidRPr="00222085" w:rsidTr="00391B3A">
        <w:trPr>
          <w:trHeight w:val="2393"/>
        </w:trPr>
        <w:tc>
          <w:tcPr>
            <w:tcW w:w="2253" w:type="dxa"/>
            <w:vAlign w:val="center"/>
          </w:tcPr>
          <w:p w:rsidR="00391B3A" w:rsidRDefault="00391B3A" w:rsidP="00391B3A">
            <w:pPr>
              <w:jc w:val="both"/>
              <w:rPr>
                <w:rFonts w:ascii="Times New Roman" w:hAnsi="Times New Roman" w:cs="Times New Roman"/>
              </w:rPr>
            </w:pPr>
            <w:r w:rsidRPr="001F2602">
              <w:rPr>
                <w:rFonts w:ascii="Times New Roman" w:hAnsi="Times New Roman" w:cs="Times New Roman"/>
              </w:rPr>
              <w:t>(3)</w:t>
            </w:r>
            <w:r w:rsidRPr="001F2602">
              <w:rPr>
                <w:rFonts w:ascii="Times New Roman" w:hAnsi="Times New Roman" w:cs="Times New Roman"/>
              </w:rPr>
              <w:t>需取多少毫升之濃硫酸</w:t>
            </w:r>
            <w:r w:rsidRPr="001F2602">
              <w:rPr>
                <w:rFonts w:ascii="Times New Roman" w:hAnsi="Times New Roman" w:cs="Times New Roman"/>
              </w:rPr>
              <w:t>(</w:t>
            </w:r>
            <w:r w:rsidRPr="001F2602">
              <w:rPr>
                <w:rFonts w:ascii="Times New Roman" w:hAnsi="Times New Roman" w:cs="Times New Roman"/>
              </w:rPr>
              <w:t>比重為</w:t>
            </w:r>
            <w:r w:rsidRPr="001F2602">
              <w:rPr>
                <w:rFonts w:ascii="Times New Roman" w:hAnsi="Times New Roman" w:cs="Times New Roman"/>
              </w:rPr>
              <w:t>1.84</w:t>
            </w:r>
            <w:r w:rsidRPr="001F2602">
              <w:rPr>
                <w:rFonts w:ascii="Times New Roman" w:hAnsi="Times New Roman" w:cs="Times New Roman"/>
              </w:rPr>
              <w:t>，重量百分率濃度為</w:t>
            </w:r>
            <w:r w:rsidRPr="001F2602">
              <w:rPr>
                <w:rFonts w:ascii="Times New Roman" w:hAnsi="Times New Roman" w:cs="Times New Roman"/>
              </w:rPr>
              <w:t>98</w:t>
            </w:r>
            <w:r w:rsidRPr="001F2602">
              <w:rPr>
                <w:rFonts w:ascii="Times New Roman" w:hAnsi="Times New Roman" w:cs="Times New Roman"/>
              </w:rPr>
              <w:t>％，計算至小數點後一位</w:t>
            </w:r>
            <w:r w:rsidRPr="001F2602">
              <w:rPr>
                <w:rFonts w:ascii="Times New Roman" w:hAnsi="Times New Roman" w:cs="Times New Roman"/>
              </w:rPr>
              <w:t>)</w:t>
            </w:r>
            <w:r w:rsidRPr="001F2602">
              <w:rPr>
                <w:rFonts w:ascii="Times New Roman" w:hAnsi="Times New Roman" w:cs="Times New Roman"/>
              </w:rPr>
              <w:t>？</w:t>
            </w:r>
            <w:r>
              <w:rPr>
                <w:rFonts w:ascii="Times New Roman" w:hAnsi="Times New Roman" w:cs="Times New Roman"/>
              </w:rPr>
              <w:t>3</w:t>
            </w:r>
            <w:r w:rsidRPr="001F26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83" w:type="dxa"/>
            <w:vAlign w:val="center"/>
          </w:tcPr>
          <w:p w:rsidR="00391B3A" w:rsidRPr="00222085" w:rsidRDefault="003D2B60" w:rsidP="00F370B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x*1.84*98%=49  x=27.2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Cs w:val="24"/>
              </w:rPr>
              <w:t>四捨五入至</w:t>
            </w:r>
            <w:r>
              <w:rPr>
                <w:rFonts w:ascii="Times New Roman" w:hAnsi="Times New Roman" w:cs="Times New Roman" w:hint="eastAsia"/>
                <w:szCs w:val="24"/>
              </w:rPr>
              <w:t>小數點後一位</w:t>
            </w:r>
            <w:r>
              <w:rPr>
                <w:rFonts w:ascii="Times New Roman" w:hAnsi="Times New Roman" w:cs="Times New Roman" w:hint="eastAsia"/>
                <w:szCs w:val="24"/>
              </w:rPr>
              <w:t>)</w:t>
            </w:r>
            <w:r>
              <w:rPr>
                <w:rFonts w:ascii="Times New Roman" w:hAnsi="Times New Roman" w:cs="Times New Roman" w:hint="eastAsia"/>
                <w:szCs w:val="24"/>
              </w:rPr>
              <w:t>或</w:t>
            </w:r>
            <w:r>
              <w:rPr>
                <w:rFonts w:ascii="Times New Roman" w:hAnsi="Times New Roman" w:cs="Times New Roman" w:hint="eastAsia"/>
                <w:szCs w:val="24"/>
              </w:rPr>
              <w:t>27.1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Cs w:val="24"/>
              </w:rPr>
              <w:t>計算至小數點後一位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mL</w:t>
            </w:r>
            <w:r>
              <w:rPr>
                <w:rFonts w:ascii="Times New Roman" w:hAnsi="Times New Roman" w:cs="Times New Roman" w:hint="eastAsia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Cs w:val="24"/>
              </w:rPr>
              <w:t>列式、答案、單位各</w:t>
            </w: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分</w:t>
            </w:r>
            <w:r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</w:tr>
      <w:tr w:rsidR="00391B3A" w:rsidRPr="00222085" w:rsidTr="00391B3A">
        <w:trPr>
          <w:trHeight w:val="860"/>
        </w:trPr>
        <w:tc>
          <w:tcPr>
            <w:tcW w:w="2253" w:type="dxa"/>
            <w:vMerge w:val="restart"/>
            <w:vAlign w:val="center"/>
          </w:tcPr>
          <w:p w:rsidR="00391B3A" w:rsidRDefault="00391B3A" w:rsidP="00391B3A">
            <w:pPr>
              <w:jc w:val="both"/>
              <w:rPr>
                <w:rFonts w:ascii="Times New Roman" w:hAnsi="Times New Roman" w:cs="Times New Roman"/>
              </w:rPr>
            </w:pPr>
            <w:r w:rsidRPr="001F2602">
              <w:rPr>
                <w:rFonts w:ascii="Times New Roman" w:hAnsi="Times New Roman" w:cs="Times New Roman"/>
              </w:rPr>
              <w:t>(4)</w:t>
            </w:r>
            <w:r w:rsidRPr="001F2602">
              <w:rPr>
                <w:rFonts w:ascii="Times New Roman" w:hAnsi="Times New Roman" w:cs="Times New Roman"/>
              </w:rPr>
              <w:t>配製時應將濃硫酸加入水中，還是將水加入濃硫酸中</w:t>
            </w:r>
            <w:r>
              <w:rPr>
                <w:rFonts w:ascii="Times New Roman" w:hAnsi="Times New Roman" w:cs="Times New Roman" w:hint="eastAsia"/>
              </w:rPr>
              <w:t>，為什麼？</w:t>
            </w:r>
            <w:r w:rsidRPr="001F2602">
              <w:rPr>
                <w:rFonts w:ascii="Times New Roman" w:hAnsi="Times New Roman" w:cs="Times New Roman"/>
              </w:rPr>
              <w:t>。</w:t>
            </w:r>
            <w:r>
              <w:rPr>
                <w:rFonts w:ascii="Times New Roman" w:hAnsi="Times New Roman" w:cs="Times New Roman"/>
              </w:rPr>
              <w:t>3</w:t>
            </w:r>
            <w:r w:rsidRPr="001F26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83" w:type="dxa"/>
            <w:vAlign w:val="center"/>
          </w:tcPr>
          <w:p w:rsidR="00391B3A" w:rsidRPr="00222085" w:rsidRDefault="00391B3A" w:rsidP="00F370B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2602">
              <w:rPr>
                <w:rFonts w:ascii="Times New Roman" w:hAnsi="Times New Roman" w:cs="Times New Roman"/>
              </w:rPr>
              <w:t>將</w:t>
            </w:r>
            <w:r w:rsidRPr="003D2B60">
              <w:rPr>
                <w:rFonts w:ascii="Times New Roman" w:hAnsi="Times New Roman" w:cs="Times New Roman"/>
                <w:bdr w:val="single" w:sz="4" w:space="0" w:color="auto"/>
              </w:rPr>
              <w:t>濃硫酸加入水中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或是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1F2602">
              <w:rPr>
                <w:rFonts w:ascii="Times New Roman" w:hAnsi="Times New Roman" w:cs="Times New Roman"/>
              </w:rPr>
              <w:t>將水加入濃硫酸中</w:t>
            </w:r>
            <w:r>
              <w:rPr>
                <w:rFonts w:ascii="Times New Roman" w:hAnsi="Times New Roman" w:cs="Times New Roman" w:hint="eastAsia"/>
              </w:rPr>
              <w:t xml:space="preserve">  (</w:t>
            </w:r>
            <w:r>
              <w:rPr>
                <w:rFonts w:ascii="Times New Roman" w:hAnsi="Times New Roman" w:cs="Times New Roman" w:hint="eastAsia"/>
              </w:rPr>
              <w:t>請圈選</w:t>
            </w:r>
            <w:r>
              <w:rPr>
                <w:rFonts w:ascii="Times New Roman" w:hAnsi="Times New Roman" w:cs="Times New Roman" w:hint="eastAsia"/>
              </w:rPr>
              <w:t>)1%</w:t>
            </w:r>
          </w:p>
        </w:tc>
      </w:tr>
      <w:tr w:rsidR="00391B3A" w:rsidRPr="00222085" w:rsidTr="00391B3A">
        <w:trPr>
          <w:trHeight w:val="859"/>
        </w:trPr>
        <w:tc>
          <w:tcPr>
            <w:tcW w:w="2253" w:type="dxa"/>
            <w:vMerge/>
            <w:vAlign w:val="center"/>
          </w:tcPr>
          <w:p w:rsidR="00391B3A" w:rsidRPr="001F2602" w:rsidRDefault="00391B3A" w:rsidP="00391B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83" w:type="dxa"/>
            <w:vAlign w:val="center"/>
          </w:tcPr>
          <w:p w:rsidR="00391B3A" w:rsidRPr="00222085" w:rsidRDefault="00391B3A" w:rsidP="00F370B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原因</w:t>
            </w:r>
            <w:r>
              <w:rPr>
                <w:rFonts w:ascii="Times New Roman" w:hAnsi="Times New Roman" w:cs="Times New Roman" w:hint="eastAsia"/>
                <w:szCs w:val="24"/>
              </w:rPr>
              <w:t>2%</w:t>
            </w:r>
            <w:r>
              <w:rPr>
                <w:rFonts w:ascii="Times New Roman" w:hAnsi="Times New Roman" w:cs="Times New Roman" w:hint="eastAsia"/>
                <w:szCs w:val="24"/>
              </w:rPr>
              <w:t>：</w:t>
            </w:r>
            <w:r w:rsidR="003D2B60">
              <w:rPr>
                <w:rFonts w:ascii="Times New Roman" w:hAnsi="Times New Roman" w:cs="Times New Roman" w:hint="eastAsia"/>
                <w:szCs w:val="24"/>
              </w:rPr>
              <w:t>少量水於濃硫酸中可能造成局部沸騰而有噴濺</w:t>
            </w:r>
          </w:p>
        </w:tc>
      </w:tr>
      <w:tr w:rsidR="00391B3A" w:rsidRPr="00222085" w:rsidTr="00391B3A">
        <w:trPr>
          <w:trHeight w:val="2393"/>
        </w:trPr>
        <w:tc>
          <w:tcPr>
            <w:tcW w:w="2253" w:type="dxa"/>
            <w:vAlign w:val="center"/>
          </w:tcPr>
          <w:p w:rsidR="00391B3A" w:rsidRDefault="00391B3A" w:rsidP="00391B3A">
            <w:pPr>
              <w:jc w:val="both"/>
              <w:rPr>
                <w:rFonts w:ascii="Times New Roman" w:hAnsi="Times New Roman" w:cs="Times New Roman"/>
              </w:rPr>
            </w:pPr>
            <w:r w:rsidRPr="001F2602">
              <w:rPr>
                <w:rFonts w:ascii="Times New Roman" w:hAnsi="Times New Roman" w:cs="Times New Roman"/>
              </w:rPr>
              <w:t>(5)</w:t>
            </w:r>
            <w:r w:rsidRPr="001F2602">
              <w:rPr>
                <w:rFonts w:ascii="Times New Roman" w:hAnsi="Times New Roman" w:cs="Times New Roman"/>
              </w:rPr>
              <w:t>請完成</w:t>
            </w:r>
            <w:r>
              <w:rPr>
                <w:rFonts w:ascii="Times New Roman" w:hAnsi="Times New Roman" w:cs="Times New Roman" w:hint="eastAsia"/>
              </w:rPr>
              <w:t>右側</w:t>
            </w:r>
            <w:r w:rsidRPr="001F2602">
              <w:rPr>
                <w:rFonts w:ascii="Times New Roman" w:hAnsi="Times New Roman" w:cs="Times New Roman"/>
              </w:rPr>
              <w:t>使用容量瓶進行配製的說明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8183" w:type="dxa"/>
          </w:tcPr>
          <w:p w:rsidR="00391B3A" w:rsidRDefault="00391B3A" w:rsidP="00391B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81"/>
            </w:r>
            <w:r w:rsidRPr="001F2602">
              <w:rPr>
                <w:rFonts w:ascii="Times New Roman" w:hAnsi="Times New Roman" w:cs="Times New Roman"/>
              </w:rPr>
              <w:t>以分度吸量管取</w:t>
            </w:r>
            <w:r w:rsidRPr="001F2602">
              <w:rPr>
                <w:rFonts w:ascii="Times New Roman" w:hAnsi="Times New Roman" w:cs="Times New Roman"/>
              </w:rPr>
              <w:t>x mL</w:t>
            </w:r>
            <w:r w:rsidRPr="001F2602">
              <w:rPr>
                <w:rFonts w:ascii="Times New Roman" w:hAnsi="Times New Roman" w:cs="Times New Roman"/>
              </w:rPr>
              <w:t>濃硫酸先於燒杯中</w:t>
            </w:r>
            <w:r>
              <w:rPr>
                <w:rFonts w:ascii="Times New Roman" w:hAnsi="Times New Roman" w:cs="Times New Roman" w:hint="eastAsia"/>
              </w:rPr>
              <w:t>以部分蒸餾水</w:t>
            </w:r>
            <w:r>
              <w:rPr>
                <w:rFonts w:ascii="Times New Roman" w:hAnsi="Times New Roman" w:cs="Times New Roman"/>
              </w:rPr>
              <w:t>稀釋</w:t>
            </w:r>
          </w:p>
          <w:p w:rsidR="00391B3A" w:rsidRDefault="00391B3A" w:rsidP="00391B3A">
            <w:pPr>
              <w:spacing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sym w:font="Wingdings" w:char="F082"/>
            </w:r>
            <w:r w:rsidRPr="001F2602">
              <w:rPr>
                <w:rFonts w:ascii="Times New Roman" w:hAnsi="Times New Roman" w:cs="Times New Roman"/>
              </w:rPr>
              <w:t>取一</w:t>
            </w:r>
            <w:r w:rsidRPr="001F2602">
              <w:rPr>
                <w:rFonts w:ascii="Times New Roman" w:hAnsi="Times New Roman" w:cs="Times New Roman"/>
              </w:rPr>
              <w:t>1.0 L</w:t>
            </w:r>
            <w:r w:rsidRPr="001F2602">
              <w:rPr>
                <w:rFonts w:ascii="Times New Roman" w:hAnsi="Times New Roman" w:cs="Times New Roman"/>
              </w:rPr>
              <w:t>容量瓶</w:t>
            </w:r>
            <w:r w:rsidR="003D2B60">
              <w:rPr>
                <w:rFonts w:ascii="Times New Roman" w:hAnsi="Times New Roman" w:cs="Times New Roman" w:hint="eastAsia"/>
              </w:rPr>
              <w:t>，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將步</w:t>
            </w:r>
            <w:r w:rsidR="003D2B60" w:rsidRPr="003D2B60">
              <w:rPr>
                <w:rFonts w:ascii="Times New Roman" w:hAnsi="Times New Roman" w:cs="Times New Roman" w:hint="eastAsia"/>
                <w:u w:val="single"/>
              </w:rPr>
              <w:t>驟</w:t>
            </w:r>
            <w:r w:rsidR="003D2B60" w:rsidRPr="003D2B60">
              <w:rPr>
                <w:rFonts w:ascii="Times New Roman" w:hAnsi="Times New Roman" w:cs="Times New Roman"/>
                <w:u w:val="single"/>
              </w:rPr>
              <w:sym w:font="Wingdings" w:char="F081"/>
            </w:r>
            <w:r w:rsidR="003D2B60" w:rsidRPr="003D2B60">
              <w:rPr>
                <w:rFonts w:ascii="Times New Roman" w:hAnsi="Times New Roman" w:cs="Times New Roman" w:hint="eastAsia"/>
                <w:u w:val="single"/>
              </w:rPr>
              <w:t>之溶液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轉置其中，並反覆以蒸餾水沖洗燒杯、漏斗等，將洗液流入容量瓶中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(</w:t>
            </w:r>
            <w:r w:rsidR="003D2B60">
              <w:rPr>
                <w:rFonts w:ascii="Times New Roman" w:hAnsi="Times New Roman" w:cs="Times New Roman"/>
                <w:u w:val="single"/>
              </w:rPr>
              <w:t>1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分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)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</w:p>
          <w:p w:rsidR="00391B3A" w:rsidRDefault="00391B3A" w:rsidP="00391B3A">
            <w:pPr>
              <w:spacing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  <w:u w:val="single"/>
              </w:rPr>
              <w:sym w:font="Wingdings" w:char="F083"/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再滴加蒸餾水使液面上升至刻度線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(</w:t>
            </w:r>
            <w:r w:rsidR="003D2B60">
              <w:rPr>
                <w:rFonts w:ascii="Times New Roman" w:hAnsi="Times New Roman" w:cs="Times New Roman"/>
                <w:u w:val="single"/>
              </w:rPr>
              <w:t>1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分</w:t>
            </w:r>
            <w:r w:rsidR="003D2B60">
              <w:rPr>
                <w:rFonts w:ascii="Times New Roman" w:hAnsi="Times New Roman" w:cs="Times New Roman" w:hint="eastAsia"/>
                <w:u w:val="single"/>
              </w:rPr>
              <w:t>)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                                                      </w:t>
            </w:r>
          </w:p>
          <w:p w:rsidR="00391B3A" w:rsidRPr="00391B3A" w:rsidRDefault="003D2B60" w:rsidP="00391B3A">
            <w:pPr>
              <w:spacing w:line="360" w:lineRule="auto"/>
              <w:jc w:val="both"/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ascii="Times New Roman" w:hAnsi="Times New Roman" w:cs="Times New Roman" w:hint="eastAsia"/>
                <w:u w:val="single"/>
              </w:rPr>
              <w:sym w:font="Wingdings" w:char="F084"/>
            </w:r>
            <w:r>
              <w:rPr>
                <w:rFonts w:ascii="Times New Roman" w:hAnsi="Times New Roman" w:cs="Times New Roman" w:hint="eastAsia"/>
                <w:u w:val="single"/>
              </w:rPr>
              <w:t>蓋上瓶蓋混合均勻</w:t>
            </w:r>
            <w:r>
              <w:rPr>
                <w:rFonts w:ascii="Times New Roman" w:hAnsi="Times New Roman" w:cs="Times New Roman" w:hint="eastAsia"/>
                <w:u w:val="single"/>
              </w:rPr>
              <w:t>(</w:t>
            </w:r>
            <w:r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 w:hint="eastAsia"/>
                <w:u w:val="single"/>
              </w:rPr>
              <w:t>分</w:t>
            </w:r>
            <w:r>
              <w:rPr>
                <w:rFonts w:ascii="Times New Roman" w:hAnsi="Times New Roman" w:cs="Times New Roman" w:hint="eastAsia"/>
                <w:u w:val="single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 w:rsidR="00391B3A">
              <w:rPr>
                <w:rFonts w:ascii="Times New Roman" w:hAnsi="Times New Roman" w:cs="Times New Roman" w:hint="eastAsia"/>
                <w:u w:val="single"/>
              </w:rPr>
              <w:t xml:space="preserve">                                  </w:t>
            </w:r>
          </w:p>
        </w:tc>
      </w:tr>
    </w:tbl>
    <w:p w:rsidR="00D13E85" w:rsidRPr="00222085" w:rsidRDefault="00D13E85" w:rsidP="00575051">
      <w:pPr>
        <w:rPr>
          <w:rFonts w:ascii="Times New Roman" w:hAnsi="Times New Roman" w:cs="Times New Roman"/>
          <w:sz w:val="20"/>
        </w:rPr>
      </w:pPr>
    </w:p>
    <w:sectPr w:rsidR="00D13E85" w:rsidRPr="00222085" w:rsidSect="00D13E85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23" w:rsidRDefault="005D2023" w:rsidP="005E546C">
      <w:r>
        <w:separator/>
      </w:r>
    </w:p>
  </w:endnote>
  <w:endnote w:type="continuationSeparator" w:id="0">
    <w:p w:rsidR="005D2023" w:rsidRDefault="005D2023" w:rsidP="005E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3348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7107" w:rsidRPr="00391B3A" w:rsidRDefault="009B7107">
        <w:pPr>
          <w:pStyle w:val="a7"/>
          <w:jc w:val="center"/>
          <w:rPr>
            <w:rFonts w:ascii="Times New Roman" w:hAnsi="Times New Roman" w:cs="Times New Roman"/>
          </w:rPr>
        </w:pPr>
        <w:r w:rsidRPr="00391B3A">
          <w:rPr>
            <w:rFonts w:ascii="Times New Roman" w:hAnsi="Times New Roman" w:cs="Times New Roman"/>
          </w:rPr>
          <w:t>第</w:t>
        </w:r>
        <w:r w:rsidR="00391B3A" w:rsidRPr="00391B3A">
          <w:rPr>
            <w:rFonts w:ascii="Times New Roman" w:hAnsi="Times New Roman" w:cs="Times New Roman"/>
          </w:rPr>
          <w:t>4</w:t>
        </w:r>
        <w:r w:rsidRPr="00391B3A">
          <w:rPr>
            <w:rFonts w:ascii="Times New Roman" w:hAnsi="Times New Roman" w:cs="Times New Roman"/>
          </w:rPr>
          <w:t>頁</w:t>
        </w:r>
        <w:r w:rsidRPr="00391B3A">
          <w:rPr>
            <w:rFonts w:ascii="Times New Roman" w:hAnsi="Times New Roman" w:cs="Times New Roman"/>
          </w:rPr>
          <w:t>/</w:t>
        </w:r>
        <w:r w:rsidRPr="00391B3A">
          <w:rPr>
            <w:rFonts w:ascii="Times New Roman" w:hAnsi="Times New Roman" w:cs="Times New Roman"/>
          </w:rPr>
          <w:t>共</w:t>
        </w:r>
        <w:r w:rsidR="00391B3A" w:rsidRPr="00391B3A">
          <w:rPr>
            <w:rFonts w:ascii="Times New Roman" w:hAnsi="Times New Roman" w:cs="Times New Roman"/>
          </w:rPr>
          <w:t>4</w:t>
        </w:r>
        <w:r w:rsidRPr="00391B3A">
          <w:rPr>
            <w:rFonts w:ascii="Times New Roman" w:hAnsi="Times New Roman" w:cs="Times New Roman"/>
          </w:rPr>
          <w:t>頁</w:t>
        </w:r>
      </w:p>
    </w:sdtContent>
  </w:sdt>
  <w:p w:rsidR="009B7107" w:rsidRDefault="009B71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23" w:rsidRDefault="005D2023" w:rsidP="005E546C">
      <w:r>
        <w:separator/>
      </w:r>
    </w:p>
  </w:footnote>
  <w:footnote w:type="continuationSeparator" w:id="0">
    <w:p w:rsidR="005D2023" w:rsidRDefault="005D2023" w:rsidP="005E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85"/>
    <w:rsid w:val="00021DEC"/>
    <w:rsid w:val="000A1321"/>
    <w:rsid w:val="000E499C"/>
    <w:rsid w:val="00100950"/>
    <w:rsid w:val="00164FF3"/>
    <w:rsid w:val="001B715F"/>
    <w:rsid w:val="001D0465"/>
    <w:rsid w:val="001D5148"/>
    <w:rsid w:val="00205435"/>
    <w:rsid w:val="00221FCE"/>
    <w:rsid w:val="00222085"/>
    <w:rsid w:val="003154CC"/>
    <w:rsid w:val="00330D4F"/>
    <w:rsid w:val="00377AF4"/>
    <w:rsid w:val="00391B3A"/>
    <w:rsid w:val="003D2B60"/>
    <w:rsid w:val="00431DE9"/>
    <w:rsid w:val="00485930"/>
    <w:rsid w:val="004B0003"/>
    <w:rsid w:val="00526DE7"/>
    <w:rsid w:val="00575051"/>
    <w:rsid w:val="005826FD"/>
    <w:rsid w:val="005D2023"/>
    <w:rsid w:val="005E3004"/>
    <w:rsid w:val="005E546C"/>
    <w:rsid w:val="005F4ADC"/>
    <w:rsid w:val="005F67DB"/>
    <w:rsid w:val="006317CB"/>
    <w:rsid w:val="00660B62"/>
    <w:rsid w:val="006A1CA3"/>
    <w:rsid w:val="006A69CD"/>
    <w:rsid w:val="006B346B"/>
    <w:rsid w:val="006D7724"/>
    <w:rsid w:val="006F5CD8"/>
    <w:rsid w:val="00716EB9"/>
    <w:rsid w:val="00723C74"/>
    <w:rsid w:val="0075474A"/>
    <w:rsid w:val="0076474B"/>
    <w:rsid w:val="007778D6"/>
    <w:rsid w:val="007A22E6"/>
    <w:rsid w:val="007D510F"/>
    <w:rsid w:val="007D5F41"/>
    <w:rsid w:val="00896A7B"/>
    <w:rsid w:val="008B45D0"/>
    <w:rsid w:val="008C3E19"/>
    <w:rsid w:val="008C6EFF"/>
    <w:rsid w:val="008D65E0"/>
    <w:rsid w:val="008F7662"/>
    <w:rsid w:val="00907CA5"/>
    <w:rsid w:val="00950F5C"/>
    <w:rsid w:val="009B045A"/>
    <w:rsid w:val="009B44D7"/>
    <w:rsid w:val="009B7107"/>
    <w:rsid w:val="00A5488F"/>
    <w:rsid w:val="00AD6280"/>
    <w:rsid w:val="00AF6511"/>
    <w:rsid w:val="00B15BB5"/>
    <w:rsid w:val="00B24E2E"/>
    <w:rsid w:val="00B26B9E"/>
    <w:rsid w:val="00B75B06"/>
    <w:rsid w:val="00BD3D57"/>
    <w:rsid w:val="00BF4CD9"/>
    <w:rsid w:val="00BF6600"/>
    <w:rsid w:val="00CC6A06"/>
    <w:rsid w:val="00CD43B1"/>
    <w:rsid w:val="00D13E85"/>
    <w:rsid w:val="00D22E73"/>
    <w:rsid w:val="00D6077D"/>
    <w:rsid w:val="00DD368A"/>
    <w:rsid w:val="00DD488F"/>
    <w:rsid w:val="00E35FED"/>
    <w:rsid w:val="00E579FB"/>
    <w:rsid w:val="00EF3F96"/>
    <w:rsid w:val="00EF4D7B"/>
    <w:rsid w:val="00F02F44"/>
    <w:rsid w:val="00F20CDB"/>
    <w:rsid w:val="00F370BF"/>
    <w:rsid w:val="00F47FC8"/>
    <w:rsid w:val="00F65B83"/>
    <w:rsid w:val="00FD10CA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0262FDB-70E6-4E9E-82E8-42D20578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E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E5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54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54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3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3004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1">
    <w:name w:val="TIT1"/>
    <w:basedOn w:val="a"/>
    <w:link w:val="TIT10"/>
    <w:rsid w:val="008C3E19"/>
    <w:pPr>
      <w:widowControl/>
      <w:adjustRightInd w:val="0"/>
      <w:spacing w:beforeLines="50" w:before="180" w:line="360" w:lineRule="atLeast"/>
      <w:ind w:left="369" w:hanging="369"/>
      <w:jc w:val="both"/>
    </w:pPr>
    <w:rPr>
      <w:rFonts w:ascii="Times New Roman" w:eastAsia="新細明體" w:hAnsi="Times New Roman" w:cs="Times New Roman"/>
      <w:spacing w:val="24"/>
      <w:sz w:val="22"/>
      <w:lang w:val="zh-TW"/>
    </w:rPr>
  </w:style>
  <w:style w:type="character" w:customStyle="1" w:styleId="TIT10">
    <w:name w:val="TIT1 字元"/>
    <w:link w:val="TIT1"/>
    <w:rsid w:val="008C3E19"/>
    <w:rPr>
      <w:rFonts w:ascii="Times New Roman" w:eastAsia="新細明體" w:hAnsi="Times New Roman" w:cs="Times New Roman"/>
      <w:spacing w:val="24"/>
      <w:sz w:val="22"/>
      <w:lang w:val="zh-TW"/>
    </w:rPr>
  </w:style>
  <w:style w:type="character" w:styleId="ab">
    <w:name w:val="Placeholder Text"/>
    <w:basedOn w:val="a0"/>
    <w:uiPriority w:val="99"/>
    <w:semiHidden/>
    <w:rsid w:val="000E4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6A4E-B5D5-4F02-B036-0C3D9501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許鈺琨</dc:creator>
  <cp:keywords/>
  <dc:description/>
  <cp:lastModifiedBy>Teacher</cp:lastModifiedBy>
  <cp:revision>38</cp:revision>
  <cp:lastPrinted>2019-03-25T09:43:00Z</cp:lastPrinted>
  <dcterms:created xsi:type="dcterms:W3CDTF">2017-05-02T09:03:00Z</dcterms:created>
  <dcterms:modified xsi:type="dcterms:W3CDTF">2019-03-25T09:43:00Z</dcterms:modified>
</cp:coreProperties>
</file>