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43"/>
        <w:gridCol w:w="3077"/>
      </w:tblGrid>
      <w:tr w:rsidR="00F4502F" w:rsidTr="00A25348">
        <w:trPr>
          <w:trHeight w:val="455"/>
          <w:jc w:val="center"/>
        </w:trPr>
        <w:tc>
          <w:tcPr>
            <w:tcW w:w="1154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F4502F" w:rsidRDefault="00AA115C" w:rsidP="00F4502F">
            <w:pPr>
              <w:snapToGrid w:val="0"/>
              <w:spacing w:after="240" w:line="240" w:lineRule="atLeast"/>
              <w:jc w:val="center"/>
              <w:rPr>
                <w:rFonts w:eastAsia="標楷體"/>
                <w:b/>
                <w:color w:val="000000"/>
                <w:sz w:val="32"/>
              </w:rPr>
            </w:pPr>
            <w:r>
              <w:rPr>
                <w:rFonts w:eastAsia="標楷體"/>
                <w:b/>
                <w:color w:val="000000"/>
                <w:sz w:val="32"/>
              </w:rPr>
              <w:t xml:space="preserve"> </w:t>
            </w:r>
            <w:r w:rsidR="00F4502F">
              <w:rPr>
                <w:rFonts w:eastAsia="標楷體" w:hint="eastAsia"/>
                <w:b/>
                <w:color w:val="000000"/>
                <w:sz w:val="32"/>
              </w:rPr>
              <w:t>107</w:t>
            </w:r>
            <w:r w:rsidR="00F4502F">
              <w:rPr>
                <w:rFonts w:eastAsia="標楷體" w:hint="eastAsia"/>
                <w:b/>
                <w:color w:val="000000"/>
                <w:sz w:val="32"/>
              </w:rPr>
              <w:t>學年度第二學期高一原藝班地理科第二次期中考</w:t>
            </w:r>
            <w:r w:rsidR="00DC50F1">
              <w:rPr>
                <w:rFonts w:eastAsia="標楷體" w:hint="eastAsia"/>
                <w:b/>
                <w:color w:val="000000"/>
                <w:sz w:val="32"/>
              </w:rPr>
              <w:t>題目卷</w:t>
            </w:r>
          </w:p>
          <w:p w:rsidR="00F4502F" w:rsidRPr="00F4502F" w:rsidRDefault="00F4502F" w:rsidP="00F4502F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F4502F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  <w:r w:rsidRPr="00F4502F">
              <w:rPr>
                <w:rFonts w:eastAsia="標楷體" w:hint="eastAsia"/>
                <w:b/>
                <w:color w:val="000000"/>
                <w:sz w:val="28"/>
              </w:rPr>
              <w:t>年</w:t>
            </w:r>
            <w:r w:rsidRPr="00F4502F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  <w:r w:rsidRPr="00F4502F">
              <w:rPr>
                <w:rFonts w:eastAsia="標楷體" w:hint="eastAsia"/>
                <w:b/>
                <w:color w:val="000000"/>
                <w:sz w:val="28"/>
              </w:rPr>
              <w:t>班</w:t>
            </w:r>
            <w:r w:rsidRPr="00F4502F">
              <w:rPr>
                <w:rFonts w:eastAsia="標楷體" w:hint="eastAsia"/>
                <w:b/>
                <w:color w:val="000000"/>
                <w:sz w:val="28"/>
              </w:rPr>
              <w:t xml:space="preserve">  </w:t>
            </w:r>
            <w:r w:rsidRPr="00F4502F">
              <w:rPr>
                <w:rFonts w:eastAsia="標楷體" w:hint="eastAsia"/>
                <w:b/>
                <w:color w:val="000000"/>
                <w:sz w:val="28"/>
              </w:rPr>
              <w:t>座號</w:t>
            </w:r>
            <w:r w:rsidRPr="00F4502F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  <w:r w:rsidRPr="00F4502F">
              <w:rPr>
                <w:rFonts w:eastAsia="標楷體" w:hint="eastAsia"/>
                <w:b/>
                <w:color w:val="000000"/>
                <w:sz w:val="28"/>
              </w:rPr>
              <w:t>姓名</w:t>
            </w:r>
            <w:r w:rsidRPr="00F4502F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  <w:r w:rsidR="00A25348">
              <w:rPr>
                <w:rFonts w:eastAsia="標楷體" w:hint="eastAsia"/>
                <w:b/>
                <w:color w:val="000000"/>
                <w:sz w:val="28"/>
              </w:rPr>
              <w:t xml:space="preserve">  </w:t>
            </w:r>
            <w:r w:rsidR="00A25348">
              <w:rPr>
                <w:rFonts w:eastAsia="標楷體" w:hint="eastAsia"/>
                <w:b/>
                <w:color w:val="000000"/>
                <w:sz w:val="28"/>
              </w:rPr>
              <w:t>作答方式：答案卷</w:t>
            </w:r>
          </w:p>
        </w:tc>
        <w:tc>
          <w:tcPr>
            <w:tcW w:w="3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502F" w:rsidRPr="00F4502F" w:rsidRDefault="00F4502F" w:rsidP="00F4502F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F4502F">
              <w:rPr>
                <w:rFonts w:eastAsia="標楷體" w:hint="eastAsia"/>
                <w:color w:val="000000"/>
                <w:sz w:val="28"/>
              </w:rPr>
              <w:t>總</w:t>
            </w:r>
            <w:r w:rsidRPr="00F4502F">
              <w:rPr>
                <w:rFonts w:eastAsia="標楷體" w:hint="eastAsia"/>
                <w:color w:val="000000"/>
                <w:sz w:val="28"/>
              </w:rPr>
              <w:t xml:space="preserve">       </w:t>
            </w:r>
            <w:r w:rsidRPr="00F4502F">
              <w:rPr>
                <w:rFonts w:eastAsia="標楷體" w:hint="eastAsia"/>
                <w:color w:val="000000"/>
                <w:sz w:val="28"/>
              </w:rPr>
              <w:t>分</w:t>
            </w:r>
          </w:p>
        </w:tc>
      </w:tr>
      <w:tr w:rsidR="00F4502F" w:rsidTr="00A25348">
        <w:trPr>
          <w:trHeight w:val="684"/>
          <w:jc w:val="center"/>
        </w:trPr>
        <w:tc>
          <w:tcPr>
            <w:tcW w:w="1154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F4502F" w:rsidRDefault="00F4502F" w:rsidP="00F4502F">
            <w:pPr>
              <w:snapToGrid w:val="0"/>
              <w:spacing w:line="240" w:lineRule="atLeast"/>
            </w:pPr>
          </w:p>
        </w:tc>
        <w:tc>
          <w:tcPr>
            <w:tcW w:w="3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4502F" w:rsidRPr="00F4502F" w:rsidRDefault="00F4502F" w:rsidP="00F4502F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F943FC" w:rsidRDefault="00F943FC" w:rsidP="00F4502F">
      <w:pPr>
        <w:rPr>
          <w:rFonts w:eastAsia="標楷體"/>
          <w:b/>
          <w:color w:val="000000"/>
          <w:sz w:val="24"/>
        </w:rPr>
        <w:sectPr w:rsidR="00F943FC" w:rsidSect="00F943FC">
          <w:footerReference w:type="even" r:id="rId8"/>
          <w:footerReference w:type="default" r:id="rId9"/>
          <w:type w:val="continuous"/>
          <w:pgSz w:w="20639" w:h="14572" w:orient="landscape" w:code="12"/>
          <w:pgMar w:top="567" w:right="567" w:bottom="567" w:left="567" w:header="0" w:footer="510" w:gutter="0"/>
          <w:cols w:sep="1" w:space="425"/>
          <w:docGrid w:type="linesAndChars" w:linePitch="413" w:charSpace="-1194"/>
        </w:sectPr>
      </w:pPr>
      <w:bookmarkStart w:id="0" w:name="Content"/>
      <w:bookmarkStart w:id="1" w:name="Paper2"/>
      <w:bookmarkEnd w:id="0"/>
      <w:bookmarkEnd w:id="1"/>
    </w:p>
    <w:p w:rsidR="00052D53" w:rsidRDefault="00F4502F" w:rsidP="00F4502F">
      <w:pPr>
        <w:rPr>
          <w:rFonts w:eastAsia="標楷體"/>
          <w:b/>
          <w:color w:val="000000"/>
          <w:sz w:val="24"/>
        </w:rPr>
      </w:pPr>
      <w:r w:rsidRPr="00F4502F">
        <w:rPr>
          <w:rFonts w:eastAsia="標楷體" w:hint="eastAsia"/>
          <w:b/>
          <w:color w:val="000000"/>
          <w:sz w:val="24"/>
        </w:rPr>
        <w:t>一、單一選擇題</w:t>
      </w:r>
      <w:r w:rsidRPr="00F4502F">
        <w:rPr>
          <w:rFonts w:eastAsia="標楷體" w:hint="eastAsia"/>
          <w:b/>
          <w:color w:val="000000"/>
          <w:sz w:val="24"/>
        </w:rPr>
        <w:t xml:space="preserve"> (10</w:t>
      </w:r>
      <w:r w:rsidRPr="00F4502F">
        <w:rPr>
          <w:rFonts w:eastAsia="標楷體" w:hint="eastAsia"/>
          <w:b/>
          <w:color w:val="000000"/>
          <w:sz w:val="24"/>
        </w:rPr>
        <w:t>題</w:t>
      </w:r>
      <w:r w:rsidRPr="00F4502F">
        <w:rPr>
          <w:rFonts w:eastAsia="標楷體" w:hint="eastAsia"/>
          <w:b/>
          <w:color w:val="000000"/>
          <w:sz w:val="24"/>
        </w:rPr>
        <w:t xml:space="preserve"> </w:t>
      </w:r>
      <w:r w:rsidRPr="00F4502F">
        <w:rPr>
          <w:rFonts w:eastAsia="標楷體" w:hint="eastAsia"/>
          <w:b/>
          <w:color w:val="000000"/>
          <w:sz w:val="24"/>
        </w:rPr>
        <w:t>每題</w:t>
      </w:r>
      <w:r w:rsidRPr="00F4502F">
        <w:rPr>
          <w:rFonts w:eastAsia="標楷體" w:hint="eastAsia"/>
          <w:b/>
          <w:color w:val="000000"/>
          <w:sz w:val="24"/>
        </w:rPr>
        <w:t>2</w:t>
      </w:r>
      <w:r w:rsidRPr="00F4502F">
        <w:rPr>
          <w:rFonts w:eastAsia="標楷體" w:hint="eastAsia"/>
          <w:b/>
          <w:color w:val="000000"/>
          <w:sz w:val="24"/>
        </w:rPr>
        <w:t>分</w:t>
      </w:r>
      <w:r w:rsidRPr="00F4502F">
        <w:rPr>
          <w:rFonts w:eastAsia="標楷體" w:hint="eastAsia"/>
          <w:b/>
          <w:color w:val="000000"/>
          <w:sz w:val="24"/>
        </w:rPr>
        <w:t xml:space="preserve"> </w:t>
      </w:r>
      <w:r w:rsidRPr="00F4502F">
        <w:rPr>
          <w:rFonts w:eastAsia="標楷體" w:hint="eastAsia"/>
          <w:b/>
          <w:color w:val="000000"/>
          <w:sz w:val="24"/>
        </w:rPr>
        <w:t>共</w:t>
      </w:r>
      <w:r w:rsidR="00AA115C">
        <w:rPr>
          <w:rFonts w:eastAsia="標楷體" w:hint="eastAsia"/>
          <w:b/>
          <w:color w:val="000000"/>
          <w:sz w:val="24"/>
        </w:rPr>
        <w:t>2</w:t>
      </w:r>
      <w:r w:rsidRPr="00F4502F">
        <w:rPr>
          <w:rFonts w:eastAsia="標楷體" w:hint="eastAsia"/>
          <w:b/>
          <w:color w:val="000000"/>
          <w:sz w:val="24"/>
        </w:rPr>
        <w:t>0</w:t>
      </w:r>
      <w:r w:rsidRPr="00F4502F">
        <w:rPr>
          <w:rFonts w:eastAsia="標楷體" w:hint="eastAsia"/>
          <w:b/>
          <w:color w:val="000000"/>
          <w:sz w:val="24"/>
        </w:rPr>
        <w:t>分</w:t>
      </w:r>
      <w:r w:rsidRPr="00F4502F">
        <w:rPr>
          <w:rFonts w:eastAsia="標楷體" w:hint="eastAsia"/>
          <w:b/>
          <w:color w:val="000000"/>
          <w:sz w:val="24"/>
        </w:rPr>
        <w:t>)</w:t>
      </w:r>
    </w:p>
    <w:p w:rsidR="00F4502F" w:rsidRDefault="00F4502F" w:rsidP="00F4502F">
      <w:pPr>
        <w:ind w:left="1287" w:hanging="1287"/>
        <w:rPr>
          <w:color w:val="000000"/>
        </w:rPr>
      </w:pPr>
      <w:r>
        <w:rPr>
          <w:rFonts w:ascii="Arial" w:eastAsia="標楷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1.</w:t>
      </w:r>
      <w:r w:rsidRPr="00F4502F">
        <w:rPr>
          <w:rFonts w:hint="eastAsia"/>
          <w:color w:val="000000"/>
        </w:rPr>
        <w:t xml:space="preserve">零售業為一般最常見的第三級產業，其中下列何者的顧客回流率最高，且購買週期最短？　</w:t>
      </w:r>
      <w:r w:rsidRPr="00F4502F">
        <w:rPr>
          <w:color w:val="000000"/>
        </w:rPr>
        <w:t>(A)</w:t>
      </w:r>
      <w:r w:rsidRPr="00F4502F">
        <w:rPr>
          <w:rFonts w:hint="eastAsia"/>
          <w:color w:val="000000"/>
        </w:rPr>
        <w:t xml:space="preserve">百貨公司　</w:t>
      </w:r>
      <w:r w:rsidRPr="00F4502F">
        <w:rPr>
          <w:color w:val="000000"/>
        </w:rPr>
        <w:t>(B)</w:t>
      </w:r>
      <w:r w:rsidRPr="00F4502F">
        <w:rPr>
          <w:rFonts w:hint="eastAsia"/>
          <w:color w:val="000000"/>
        </w:rPr>
        <w:t xml:space="preserve">量販店　</w:t>
      </w:r>
      <w:r w:rsidRPr="00F4502F">
        <w:rPr>
          <w:color w:val="000000"/>
        </w:rPr>
        <w:t>(C)</w:t>
      </w:r>
      <w:r w:rsidRPr="00F4502F">
        <w:rPr>
          <w:rFonts w:hint="eastAsia"/>
          <w:color w:val="000000"/>
        </w:rPr>
        <w:t xml:space="preserve">超級市場　</w:t>
      </w:r>
      <w:r w:rsidRPr="00F4502F">
        <w:rPr>
          <w:color w:val="000000"/>
        </w:rPr>
        <w:t>(D)</w:t>
      </w:r>
      <w:r w:rsidRPr="00F4502F">
        <w:rPr>
          <w:rFonts w:hint="eastAsia"/>
          <w:color w:val="000000"/>
        </w:rPr>
        <w:t>便利商店。</w:t>
      </w:r>
    </w:p>
    <w:p w:rsidR="00F4502F" w:rsidRPr="00F4502F" w:rsidRDefault="00F4502F" w:rsidP="00F4502F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F4502F">
        <w:rPr>
          <w:rFonts w:ascii="新細明體" w:eastAsia="新細明體" w:hAnsi="新細明體" w:cs="Arial" w:hint="eastAsia"/>
          <w:vanish/>
          <w:color w:val="008000"/>
        </w:rPr>
        <w:t>【</w:t>
      </w:r>
      <w:r w:rsidRPr="00F4502F">
        <w:rPr>
          <w:rFonts w:eastAsia="新細明體" w:hint="eastAsia"/>
          <w:vanish/>
          <w:color w:val="008000"/>
          <w:sz w:val="24"/>
        </w:rPr>
        <w:t>龍騰自命題</w:t>
      </w:r>
      <w:r w:rsidRPr="00F4502F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F4502F" w:rsidRDefault="00F4502F" w:rsidP="00F4502F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2.</w:t>
      </w:r>
      <w:r w:rsidRPr="00F4502F">
        <w:rPr>
          <w:rFonts w:hint="eastAsia"/>
          <w:color w:val="000000"/>
        </w:rPr>
        <w:t>有關資訊化社會的特徵，下列何者</w:t>
      </w:r>
      <w:r w:rsidRPr="00F4502F">
        <w:rPr>
          <w:rFonts w:hint="eastAsia"/>
          <w:b/>
          <w:bCs/>
          <w:color w:val="000000"/>
          <w:u w:val="double"/>
        </w:rPr>
        <w:t>錯誤</w:t>
      </w:r>
      <w:r w:rsidRPr="00F4502F">
        <w:rPr>
          <w:rFonts w:hint="eastAsia"/>
          <w:color w:val="000000"/>
        </w:rPr>
        <w:t>？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(A)</w:t>
      </w:r>
      <w:r w:rsidRPr="00F4502F">
        <w:rPr>
          <w:rFonts w:hint="eastAsia"/>
          <w:color w:val="000000"/>
        </w:rPr>
        <w:t>可以居民的電腦普及率和網路使用率做為衡量的指標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(B)</w:t>
      </w:r>
      <w:r w:rsidRPr="00F4502F">
        <w:rPr>
          <w:rFonts w:hint="eastAsia"/>
          <w:color w:val="000000"/>
        </w:rPr>
        <w:t>不同區域的異質文化可迅速交流導致區域間異質性減弱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(C)</w:t>
      </w:r>
      <w:r w:rsidRPr="00F4502F">
        <w:rPr>
          <w:rFonts w:hint="eastAsia"/>
          <w:color w:val="000000"/>
        </w:rPr>
        <w:t>強調公平互惠的原則，國家間地位對等，互賴增強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(D)</w:t>
      </w:r>
      <w:r w:rsidRPr="00F4502F">
        <w:rPr>
          <w:rFonts w:hint="eastAsia"/>
          <w:color w:val="000000"/>
        </w:rPr>
        <w:t>知識逐漸取代土地、勞力成為最重要的生產因素。</w:t>
      </w:r>
    </w:p>
    <w:p w:rsidR="00F4502F" w:rsidRPr="00F4502F" w:rsidRDefault="00F4502F" w:rsidP="00F4502F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F4502F">
        <w:rPr>
          <w:rFonts w:ascii="新細明體" w:eastAsia="新細明體" w:hAnsi="新細明體" w:cs="Arial" w:hint="eastAsia"/>
          <w:vanish/>
          <w:color w:val="008000"/>
        </w:rPr>
        <w:t>【</w:t>
      </w:r>
      <w:r w:rsidRPr="00F4502F">
        <w:rPr>
          <w:rFonts w:eastAsia="新細明體" w:hint="eastAsia"/>
          <w:vanish/>
          <w:color w:val="008000"/>
          <w:sz w:val="24"/>
        </w:rPr>
        <w:t>龍騰自命題</w:t>
      </w:r>
      <w:r w:rsidRPr="00F4502F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F4502F" w:rsidRDefault="00F4502F" w:rsidP="00F4502F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3.</w:t>
      </w:r>
      <w:r w:rsidRPr="00F4502F">
        <w:rPr>
          <w:rFonts w:hint="eastAsia"/>
          <w:color w:val="000000"/>
        </w:rPr>
        <w:t>根據交通部觀光局的統計，</w:t>
      </w:r>
      <w:r w:rsidRPr="00F4502F">
        <w:rPr>
          <w:color w:val="000000"/>
        </w:rPr>
        <w:t>2015</w:t>
      </w:r>
      <w:r w:rsidRPr="00F4502F">
        <w:rPr>
          <w:rFonts w:hint="eastAsia"/>
          <w:color w:val="000000"/>
        </w:rPr>
        <w:t>年出國到日本旅行的臺灣人達</w:t>
      </w:r>
      <w:r w:rsidRPr="00F4502F">
        <w:rPr>
          <w:color w:val="000000"/>
        </w:rPr>
        <w:t>3,797,879</w:t>
      </w:r>
      <w:r w:rsidRPr="00F4502F">
        <w:rPr>
          <w:rFonts w:hint="eastAsia"/>
          <w:color w:val="000000"/>
        </w:rPr>
        <w:t>人次，為國人出國目的地第一位，可知日本為國人最喜愛的旅遊目的地。請問影響國人選擇日本為觀光目的地的原因主要為下列哪三項？</w:t>
      </w:r>
      <w:r w:rsidRPr="00F4502F">
        <w:rPr>
          <w:color w:val="000000"/>
        </w:rPr>
        <w:t>(</w:t>
      </w:r>
      <w:r w:rsidRPr="00F4502F">
        <w:rPr>
          <w:rFonts w:hint="eastAsia"/>
          <w:color w:val="000000"/>
        </w:rPr>
        <w:t>甲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>飲食習慣不同，吸引國人進行文化體驗；</w:t>
      </w:r>
      <w:r w:rsidRPr="00F4502F">
        <w:rPr>
          <w:color w:val="000000"/>
        </w:rPr>
        <w:t>(</w:t>
      </w:r>
      <w:r w:rsidRPr="00F4502F">
        <w:rPr>
          <w:rFonts w:hint="eastAsia"/>
          <w:color w:val="000000"/>
        </w:rPr>
        <w:t>乙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>大量廉價航空開航，交通成本較低；</w:t>
      </w:r>
      <w:r w:rsidRPr="00F4502F">
        <w:rPr>
          <w:color w:val="000000"/>
        </w:rPr>
        <w:t>(</w:t>
      </w:r>
      <w:r w:rsidRPr="00F4502F">
        <w:rPr>
          <w:rFonts w:hint="eastAsia"/>
          <w:color w:val="000000"/>
        </w:rPr>
        <w:t>丙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>經濟發展程度較佳，生活資源便利；</w:t>
      </w:r>
      <w:r w:rsidRPr="00F4502F">
        <w:rPr>
          <w:color w:val="000000"/>
        </w:rPr>
        <w:t>(</w:t>
      </w:r>
      <w:r w:rsidRPr="00F4502F">
        <w:rPr>
          <w:rFonts w:hint="eastAsia"/>
          <w:color w:val="000000"/>
        </w:rPr>
        <w:t>丁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>距離較近，中間障礙少；</w:t>
      </w:r>
      <w:r w:rsidRPr="00F4502F">
        <w:rPr>
          <w:color w:val="000000"/>
        </w:rPr>
        <w:t>(</w:t>
      </w:r>
      <w:r w:rsidRPr="00F4502F">
        <w:rPr>
          <w:rFonts w:hint="eastAsia"/>
          <w:color w:val="000000"/>
        </w:rPr>
        <w:t>戊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 xml:space="preserve">屬於相同時區，與臺灣沒有時差。　</w:t>
      </w:r>
      <w:r w:rsidRPr="00F4502F">
        <w:rPr>
          <w:color w:val="000000"/>
        </w:rPr>
        <w:t>(A)</w:t>
      </w:r>
      <w:r w:rsidRPr="00F4502F">
        <w:rPr>
          <w:rFonts w:hint="eastAsia"/>
          <w:color w:val="000000"/>
        </w:rPr>
        <w:t xml:space="preserve">甲、丙、丁　</w:t>
      </w:r>
      <w:r w:rsidRPr="00F4502F">
        <w:rPr>
          <w:color w:val="000000"/>
        </w:rPr>
        <w:t>(B)</w:t>
      </w:r>
      <w:r w:rsidRPr="00F4502F">
        <w:rPr>
          <w:rFonts w:hint="eastAsia"/>
          <w:color w:val="000000"/>
        </w:rPr>
        <w:t xml:space="preserve">乙、丙、戊　</w:t>
      </w:r>
      <w:r w:rsidRPr="00F4502F">
        <w:rPr>
          <w:color w:val="000000"/>
        </w:rPr>
        <w:t>(C)</w:t>
      </w:r>
      <w:r w:rsidRPr="00F4502F">
        <w:rPr>
          <w:rFonts w:hint="eastAsia"/>
          <w:color w:val="000000"/>
        </w:rPr>
        <w:t xml:space="preserve">甲、丁、戊　</w:t>
      </w:r>
      <w:r w:rsidRPr="00F4502F">
        <w:rPr>
          <w:color w:val="000000"/>
        </w:rPr>
        <w:t>(D)</w:t>
      </w:r>
      <w:r w:rsidRPr="00F4502F">
        <w:rPr>
          <w:rFonts w:hint="eastAsia"/>
          <w:color w:val="000000"/>
        </w:rPr>
        <w:t>乙、丙、丁。</w:t>
      </w:r>
    </w:p>
    <w:p w:rsidR="00F4502F" w:rsidRPr="00F4502F" w:rsidRDefault="00F4502F" w:rsidP="00F4502F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F4502F">
        <w:rPr>
          <w:rFonts w:ascii="新細明體" w:eastAsia="新細明體" w:hAnsi="新細明體" w:cs="Arial" w:hint="eastAsia"/>
          <w:vanish/>
          <w:color w:val="008000"/>
        </w:rPr>
        <w:t>【</w:t>
      </w:r>
      <w:r w:rsidRPr="00F4502F">
        <w:rPr>
          <w:rFonts w:eastAsia="新細明體"/>
          <w:vanish/>
          <w:color w:val="008000"/>
          <w:sz w:val="24"/>
        </w:rPr>
        <w:t>G. TEST</w:t>
      </w:r>
      <w:r w:rsidRPr="00F4502F">
        <w:rPr>
          <w:rFonts w:eastAsia="新細明體" w:hint="eastAsia"/>
          <w:vanish/>
          <w:color w:val="008000"/>
          <w:sz w:val="24"/>
        </w:rPr>
        <w:t>試題</w:t>
      </w:r>
      <w:r w:rsidRPr="00F4502F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F4502F" w:rsidRDefault="00F4502F" w:rsidP="00F4502F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4.</w:t>
      </w:r>
      <w:r w:rsidRPr="00F4502F">
        <w:rPr>
          <w:rFonts w:hint="eastAsia"/>
          <w:color w:val="000000"/>
        </w:rPr>
        <w:t xml:space="preserve">「我們擁有別具特色的景觀，將帶領你創造無數感動。」這句話最足以詮釋觀光產業的哪一意義？　</w:t>
      </w:r>
      <w:r w:rsidRPr="00F4502F">
        <w:rPr>
          <w:color w:val="000000"/>
        </w:rPr>
        <w:t>(A)</w:t>
      </w:r>
      <w:r w:rsidRPr="00F4502F">
        <w:rPr>
          <w:rFonts w:hint="eastAsia"/>
          <w:color w:val="000000"/>
        </w:rPr>
        <w:t xml:space="preserve">交通建設是發展觀光業的前提　</w:t>
      </w:r>
      <w:r w:rsidRPr="00F4502F">
        <w:rPr>
          <w:color w:val="000000"/>
        </w:rPr>
        <w:t>(B)</w:t>
      </w:r>
      <w:r w:rsidRPr="00F4502F">
        <w:rPr>
          <w:rFonts w:hint="eastAsia"/>
          <w:color w:val="000000"/>
        </w:rPr>
        <w:t xml:space="preserve">一縣市一特色，一鄉鎮一特產　</w:t>
      </w:r>
      <w:r w:rsidRPr="00F4502F">
        <w:rPr>
          <w:color w:val="000000"/>
        </w:rPr>
        <w:t>(C)</w:t>
      </w:r>
      <w:r w:rsidRPr="00F4502F">
        <w:rPr>
          <w:rFonts w:hint="eastAsia"/>
          <w:color w:val="000000"/>
        </w:rPr>
        <w:t xml:space="preserve">網際網路讓觀光業的商圈擴大　</w:t>
      </w:r>
      <w:r w:rsidRPr="00F4502F">
        <w:rPr>
          <w:color w:val="000000"/>
        </w:rPr>
        <w:t>(D)</w:t>
      </w:r>
      <w:r w:rsidRPr="00F4502F">
        <w:rPr>
          <w:rFonts w:hint="eastAsia"/>
          <w:color w:val="000000"/>
        </w:rPr>
        <w:t>觀光資源具有資源趨向性。</w:t>
      </w:r>
    </w:p>
    <w:p w:rsidR="00F4502F" w:rsidRPr="00F4502F" w:rsidRDefault="00F4502F" w:rsidP="00F4502F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F4502F">
        <w:rPr>
          <w:rFonts w:ascii="新細明體" w:eastAsia="新細明體" w:hAnsi="新細明體" w:cs="Arial" w:hint="eastAsia"/>
          <w:vanish/>
          <w:color w:val="008000"/>
        </w:rPr>
        <w:t>【</w:t>
      </w:r>
      <w:r w:rsidRPr="00F4502F">
        <w:rPr>
          <w:rFonts w:eastAsia="新細明體" w:hint="eastAsia"/>
          <w:vanish/>
          <w:color w:val="008000"/>
          <w:sz w:val="24"/>
        </w:rPr>
        <w:t>龍騰自命題</w:t>
      </w:r>
      <w:r w:rsidRPr="00F4502F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F4502F" w:rsidRDefault="00F4502F" w:rsidP="00F4502F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5.</w:t>
      </w:r>
      <w:r w:rsidRPr="00F4502F">
        <w:rPr>
          <w:rFonts w:hint="eastAsia"/>
          <w:color w:val="000000"/>
        </w:rPr>
        <w:t>高科技知識產業相當著重創新及研發的過程，請問運用這些特性的主要內容中</w:t>
      </w:r>
      <w:r w:rsidRPr="00F4502F">
        <w:rPr>
          <w:rFonts w:hint="eastAsia"/>
          <w:b/>
          <w:color w:val="000000"/>
          <w:u w:val="double"/>
        </w:rPr>
        <w:t>不</w:t>
      </w:r>
      <w:r w:rsidRPr="00F4502F">
        <w:rPr>
          <w:rFonts w:hint="eastAsia"/>
          <w:color w:val="000000"/>
        </w:rPr>
        <w:t>包括下列何者？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(A)</w:t>
      </w:r>
      <w:r w:rsidRPr="00F4502F">
        <w:rPr>
          <w:rFonts w:hint="eastAsia"/>
          <w:color w:val="000000"/>
        </w:rPr>
        <w:t>生產流程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(B)</w:t>
      </w:r>
      <w:r w:rsidRPr="00F4502F">
        <w:rPr>
          <w:rFonts w:hint="eastAsia"/>
          <w:color w:val="000000"/>
        </w:rPr>
        <w:t>行銷方式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(C)</w:t>
      </w:r>
      <w:r w:rsidRPr="00F4502F">
        <w:rPr>
          <w:rFonts w:hint="eastAsia"/>
          <w:color w:val="000000"/>
        </w:rPr>
        <w:t>產品發展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(D)</w:t>
      </w:r>
      <w:r w:rsidRPr="00F4502F">
        <w:rPr>
          <w:rFonts w:hint="eastAsia"/>
          <w:color w:val="000000"/>
        </w:rPr>
        <w:t>土地開發。</w:t>
      </w:r>
    </w:p>
    <w:p w:rsidR="00F4502F" w:rsidRPr="00F4502F" w:rsidRDefault="00F4502F" w:rsidP="00F4502F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F4502F">
        <w:rPr>
          <w:rFonts w:ascii="新細明體" w:eastAsia="新細明體" w:hAnsi="新細明體" w:cs="Arial" w:hint="eastAsia"/>
          <w:vanish/>
          <w:color w:val="008000"/>
        </w:rPr>
        <w:t>【</w:t>
      </w:r>
      <w:r w:rsidRPr="00F4502F">
        <w:rPr>
          <w:rFonts w:eastAsia="新細明體" w:hint="eastAsia"/>
          <w:vanish/>
          <w:color w:val="008000"/>
          <w:sz w:val="24"/>
        </w:rPr>
        <w:t>龍騰自命題</w:t>
      </w:r>
      <w:r w:rsidRPr="00F4502F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F4502F" w:rsidRDefault="00F4502F" w:rsidP="00F4502F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6.</w:t>
      </w:r>
      <w:r w:rsidRPr="00F4502F">
        <w:rPr>
          <w:rFonts w:hint="eastAsia"/>
          <w:color w:val="000000"/>
        </w:rPr>
        <w:t>目前許多工廠藉由自動化的生產模式，加速生產效率，進而縮短交貨時間，甚至採用「接訂單即時生產」的方式。請問這種生產方式對於製造商而言有哪些優點？</w:t>
      </w:r>
      <w:r w:rsidRPr="00F4502F">
        <w:rPr>
          <w:color w:val="000000"/>
        </w:rPr>
        <w:t>(</w:t>
      </w:r>
      <w:r w:rsidRPr="00F4502F">
        <w:rPr>
          <w:rFonts w:hint="eastAsia"/>
          <w:color w:val="000000"/>
        </w:rPr>
        <w:t>甲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>擴大市占率；</w:t>
      </w:r>
      <w:r w:rsidRPr="00F4502F">
        <w:rPr>
          <w:color w:val="000000"/>
        </w:rPr>
        <w:t>(</w:t>
      </w:r>
      <w:r w:rsidRPr="00F4502F">
        <w:rPr>
          <w:rFonts w:hint="eastAsia"/>
          <w:color w:val="000000"/>
        </w:rPr>
        <w:t>乙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>降低庫存量；</w:t>
      </w:r>
      <w:r w:rsidRPr="00F4502F">
        <w:rPr>
          <w:color w:val="000000"/>
        </w:rPr>
        <w:t>(</w:t>
      </w:r>
      <w:r w:rsidRPr="00F4502F">
        <w:rPr>
          <w:rFonts w:hint="eastAsia"/>
          <w:color w:val="000000"/>
        </w:rPr>
        <w:t>丙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>減少跌價損失；</w:t>
      </w:r>
      <w:r w:rsidRPr="00F4502F">
        <w:rPr>
          <w:color w:val="000000"/>
        </w:rPr>
        <w:t>(</w:t>
      </w:r>
      <w:r w:rsidRPr="00F4502F">
        <w:rPr>
          <w:rFonts w:hint="eastAsia"/>
          <w:color w:val="000000"/>
        </w:rPr>
        <w:t>丁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>保障知識產權。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(A)</w:t>
      </w:r>
      <w:r w:rsidRPr="00F4502F">
        <w:rPr>
          <w:rFonts w:hint="eastAsia"/>
          <w:color w:val="000000"/>
        </w:rPr>
        <w:t>甲乙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(B)</w:t>
      </w:r>
      <w:r w:rsidRPr="00F4502F">
        <w:rPr>
          <w:rFonts w:hint="eastAsia"/>
          <w:color w:val="000000"/>
        </w:rPr>
        <w:t>丙丁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(C)</w:t>
      </w:r>
      <w:r w:rsidRPr="00F4502F">
        <w:rPr>
          <w:rFonts w:hint="eastAsia"/>
          <w:color w:val="000000"/>
        </w:rPr>
        <w:t>甲丁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(D)</w:t>
      </w:r>
      <w:r w:rsidRPr="00F4502F">
        <w:rPr>
          <w:rFonts w:hint="eastAsia"/>
          <w:color w:val="000000"/>
        </w:rPr>
        <w:t>乙丙。</w:t>
      </w:r>
    </w:p>
    <w:p w:rsidR="00F4502F" w:rsidRPr="00F4502F" w:rsidRDefault="00F4502F" w:rsidP="00F4502F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F4502F">
        <w:rPr>
          <w:rFonts w:ascii="新細明體" w:eastAsia="新細明體" w:hAnsi="新細明體" w:cs="Arial" w:hint="eastAsia"/>
          <w:vanish/>
          <w:color w:val="008000"/>
        </w:rPr>
        <w:t>【</w:t>
      </w:r>
      <w:r w:rsidRPr="00F4502F">
        <w:rPr>
          <w:rFonts w:eastAsia="新細明體" w:hint="eastAsia"/>
          <w:vanish/>
          <w:color w:val="008000"/>
          <w:sz w:val="24"/>
        </w:rPr>
        <w:t>龍騰自命題</w:t>
      </w:r>
      <w:r w:rsidRPr="00F4502F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F4502F" w:rsidRDefault="00F4502F" w:rsidP="00F4502F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7.</w:t>
      </w:r>
      <w:r w:rsidRPr="00F4502F">
        <w:rPr>
          <w:rFonts w:hint="eastAsia"/>
          <w:color w:val="000000"/>
        </w:rPr>
        <w:t>某一電腦公司並不生產電腦，而是比較各供應商之價格，安排組裝工作，滿足客戶的要求，經過嚴格測試後，將產品配送到府。而過程中最重要獲利部分，不只是生產成本降低，更重要的是消費者對公司的「信任」。試問該公司的重要獲利應是來自：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(A)</w:t>
      </w:r>
      <w:r w:rsidRPr="00F4502F">
        <w:rPr>
          <w:rFonts w:hint="eastAsia"/>
          <w:color w:val="000000"/>
        </w:rPr>
        <w:t>人力資源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(B)</w:t>
      </w:r>
      <w:r w:rsidRPr="00F4502F">
        <w:rPr>
          <w:rFonts w:hint="eastAsia"/>
          <w:color w:val="000000"/>
        </w:rPr>
        <w:t>原創性佳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(C)</w:t>
      </w:r>
      <w:r w:rsidRPr="00F4502F">
        <w:rPr>
          <w:rFonts w:hint="eastAsia"/>
          <w:color w:val="000000"/>
        </w:rPr>
        <w:t>品牌價值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(D)</w:t>
      </w:r>
      <w:r w:rsidRPr="00F4502F">
        <w:rPr>
          <w:rFonts w:hint="eastAsia"/>
          <w:color w:val="000000"/>
        </w:rPr>
        <w:t>產品輕巧。</w:t>
      </w:r>
    </w:p>
    <w:p w:rsidR="00F4502F" w:rsidRPr="00F4502F" w:rsidRDefault="00F4502F" w:rsidP="00F4502F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F4502F">
        <w:rPr>
          <w:rFonts w:ascii="新細明體" w:eastAsia="新細明體" w:hAnsi="新細明體" w:cs="Arial" w:hint="eastAsia"/>
          <w:vanish/>
          <w:color w:val="008000"/>
        </w:rPr>
        <w:t>【</w:t>
      </w:r>
      <w:r w:rsidRPr="00F4502F">
        <w:rPr>
          <w:rFonts w:eastAsia="新細明體" w:hint="eastAsia"/>
          <w:vanish/>
          <w:color w:val="008000"/>
          <w:sz w:val="24"/>
        </w:rPr>
        <w:t>龍騰自命題</w:t>
      </w:r>
      <w:r w:rsidRPr="00F4502F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F4502F" w:rsidRDefault="00F4502F" w:rsidP="00F4502F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8.</w:t>
      </w:r>
      <w:r w:rsidRPr="00F4502F">
        <w:rPr>
          <w:color w:val="000000"/>
        </w:rPr>
        <w:t>1950</w:t>
      </w:r>
      <w:r w:rsidRPr="00F4502F">
        <w:rPr>
          <w:rFonts w:hint="eastAsia"/>
          <w:color w:val="000000"/>
        </w:rPr>
        <w:t>年代後，日本豐田汽車開創另一個生產模式─</w:t>
      </w:r>
      <w:r w:rsidRPr="00F4502F">
        <w:rPr>
          <w:rFonts w:hint="eastAsia"/>
          <w:color w:val="000000"/>
          <w:szCs w:val="23"/>
        </w:rPr>
        <w:t>即時生產</w:t>
      </w:r>
      <w:r w:rsidRPr="00F4502F">
        <w:rPr>
          <w:color w:val="000000"/>
          <w:szCs w:val="23"/>
        </w:rPr>
        <w:t>(JIT, just-in-time)</w:t>
      </w:r>
      <w:r w:rsidRPr="00F4502F">
        <w:rPr>
          <w:rFonts w:hint="eastAsia"/>
          <w:color w:val="000000"/>
          <w:szCs w:val="23"/>
        </w:rPr>
        <w:t>。下列何者為「即時生產」的特徵</w:t>
      </w:r>
      <w:r w:rsidRPr="00F4502F">
        <w:rPr>
          <w:rFonts w:hint="eastAsia"/>
          <w:noProof/>
          <w:color w:val="000000"/>
        </w:rPr>
        <w:t>？</w:t>
      </w:r>
      <w:r w:rsidRPr="00F4502F">
        <w:rPr>
          <w:noProof/>
          <w:color w:val="000000"/>
        </w:rPr>
        <w:t>(</w:t>
      </w:r>
      <w:r w:rsidRPr="00F4502F">
        <w:rPr>
          <w:rFonts w:hint="eastAsia"/>
          <w:noProof/>
          <w:color w:val="000000"/>
        </w:rPr>
        <w:t>甲</w:t>
      </w:r>
      <w:r w:rsidRPr="00F4502F">
        <w:rPr>
          <w:noProof/>
          <w:color w:val="000000"/>
        </w:rPr>
        <w:t>)</w:t>
      </w:r>
      <w:r w:rsidRPr="00F4502F">
        <w:rPr>
          <w:rFonts w:hint="eastAsia"/>
          <w:noProof/>
          <w:color w:val="000000"/>
        </w:rPr>
        <w:t>採用大量生產模式，降低成本；</w:t>
      </w:r>
      <w:r w:rsidRPr="00F4502F">
        <w:rPr>
          <w:noProof/>
          <w:color w:val="000000"/>
        </w:rPr>
        <w:t>(</w:t>
      </w:r>
      <w:r w:rsidRPr="00F4502F">
        <w:rPr>
          <w:rFonts w:hint="eastAsia"/>
          <w:noProof/>
          <w:color w:val="000000"/>
        </w:rPr>
        <w:t>乙</w:t>
      </w:r>
      <w:r w:rsidRPr="00F4502F">
        <w:rPr>
          <w:noProof/>
          <w:color w:val="000000"/>
        </w:rPr>
        <w:t>)</w:t>
      </w:r>
      <w:r w:rsidRPr="00F4502F">
        <w:rPr>
          <w:rFonts w:hint="eastAsia"/>
          <w:noProof/>
          <w:color w:val="000000"/>
        </w:rPr>
        <w:t>可節省倉儲費用，避免</w:t>
      </w:r>
      <w:r w:rsidRPr="00F4502F">
        <w:rPr>
          <w:rFonts w:hint="eastAsia"/>
          <w:noProof/>
          <w:color w:val="000000"/>
        </w:rPr>
        <w:t>產品過時的風險；</w:t>
      </w:r>
      <w:r w:rsidRPr="00F4502F">
        <w:rPr>
          <w:noProof/>
          <w:color w:val="000000"/>
        </w:rPr>
        <w:t>(</w:t>
      </w:r>
      <w:r w:rsidRPr="00F4502F">
        <w:rPr>
          <w:rFonts w:hint="eastAsia"/>
          <w:noProof/>
          <w:color w:val="000000"/>
        </w:rPr>
        <w:t>丙</w:t>
      </w:r>
      <w:r w:rsidRPr="00F4502F">
        <w:rPr>
          <w:noProof/>
          <w:color w:val="000000"/>
        </w:rPr>
        <w:t>)</w:t>
      </w:r>
      <w:r w:rsidRPr="00F4502F">
        <w:rPr>
          <w:rFonts w:hint="eastAsia"/>
          <w:color w:val="000000"/>
        </w:rPr>
        <w:t>工人無法因產品問題隨時終止生產線的運作；</w:t>
      </w:r>
      <w:r w:rsidRPr="00F4502F">
        <w:rPr>
          <w:noProof/>
          <w:color w:val="000000"/>
        </w:rPr>
        <w:t>(</w:t>
      </w:r>
      <w:r w:rsidRPr="00F4502F">
        <w:rPr>
          <w:rFonts w:hint="eastAsia"/>
          <w:noProof/>
          <w:color w:val="000000"/>
        </w:rPr>
        <w:t>丁</w:t>
      </w:r>
      <w:r w:rsidRPr="00F4502F">
        <w:rPr>
          <w:noProof/>
          <w:color w:val="000000"/>
        </w:rPr>
        <w:t>)</w:t>
      </w:r>
      <w:r w:rsidRPr="00F4502F">
        <w:rPr>
          <w:rFonts w:hint="eastAsia"/>
          <w:color w:val="000000"/>
        </w:rPr>
        <w:t>不再自行製造零件，把任務交給供應商，發展出緊密的產業連鎖關係。</w:t>
      </w:r>
      <w:r w:rsidRPr="00F4502F">
        <w:rPr>
          <w:rFonts w:hint="eastAsia"/>
          <w:noProof/>
          <w:color w:val="000000"/>
        </w:rPr>
        <w:t xml:space="preserve">　</w:t>
      </w:r>
      <w:r w:rsidRPr="00F4502F">
        <w:rPr>
          <w:noProof/>
          <w:color w:val="000000"/>
        </w:rPr>
        <w:t>(</w:t>
      </w:r>
      <w:r w:rsidRPr="00F4502F">
        <w:rPr>
          <w:color w:val="000000"/>
        </w:rPr>
        <w:t>A)</w:t>
      </w:r>
      <w:r w:rsidRPr="00F4502F">
        <w:rPr>
          <w:rFonts w:hint="eastAsia"/>
          <w:color w:val="000000"/>
        </w:rPr>
        <w:t xml:space="preserve">甲丙　</w:t>
      </w:r>
      <w:r w:rsidRPr="00F4502F">
        <w:rPr>
          <w:color w:val="000000"/>
        </w:rPr>
        <w:t>(B)</w:t>
      </w:r>
      <w:r w:rsidRPr="00F4502F">
        <w:rPr>
          <w:rFonts w:hint="eastAsia"/>
          <w:color w:val="000000"/>
        </w:rPr>
        <w:t xml:space="preserve">甲丁　</w:t>
      </w:r>
      <w:r w:rsidRPr="00F4502F">
        <w:rPr>
          <w:color w:val="000000"/>
        </w:rPr>
        <w:t>(C)</w:t>
      </w:r>
      <w:r w:rsidRPr="00F4502F">
        <w:rPr>
          <w:rFonts w:hint="eastAsia"/>
          <w:color w:val="000000"/>
        </w:rPr>
        <w:t xml:space="preserve">乙丙　</w:t>
      </w:r>
      <w:r w:rsidRPr="00F4502F">
        <w:rPr>
          <w:color w:val="000000"/>
        </w:rPr>
        <w:t>(D)</w:t>
      </w:r>
      <w:r w:rsidRPr="00F4502F">
        <w:rPr>
          <w:rFonts w:hint="eastAsia"/>
          <w:color w:val="000000"/>
        </w:rPr>
        <w:t>乙丁。</w:t>
      </w:r>
    </w:p>
    <w:p w:rsidR="00F4502F" w:rsidRPr="00F4502F" w:rsidRDefault="00F4502F" w:rsidP="00F4502F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F4502F">
        <w:rPr>
          <w:rFonts w:ascii="新細明體" w:eastAsia="新細明體" w:hAnsi="新細明體" w:cs="Arial" w:hint="eastAsia"/>
          <w:vanish/>
          <w:color w:val="008000"/>
        </w:rPr>
        <w:t>【</w:t>
      </w:r>
      <w:r w:rsidRPr="00F4502F">
        <w:rPr>
          <w:rFonts w:eastAsia="新細明體" w:hint="eastAsia"/>
          <w:vanish/>
          <w:color w:val="008000"/>
          <w:sz w:val="24"/>
        </w:rPr>
        <w:t>龍騰自命題</w:t>
      </w:r>
      <w:r w:rsidRPr="00F4502F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F4502F" w:rsidRDefault="00F4502F" w:rsidP="00F4502F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9.</w:t>
      </w:r>
      <w:r w:rsidRPr="00F4502F">
        <w:rPr>
          <w:rFonts w:hint="eastAsia"/>
          <w:color w:val="000000"/>
        </w:rPr>
        <w:t>英國鋼鐵工業的區位選擇由「煤產地」→「鐵產地」→「海港」，主要顯示下列哪兩項轉變的影響？</w:t>
      </w:r>
      <w:r w:rsidRPr="00F4502F">
        <w:rPr>
          <w:color w:val="000000"/>
        </w:rPr>
        <w:t>(</w:t>
      </w:r>
      <w:r w:rsidRPr="00F4502F">
        <w:rPr>
          <w:rFonts w:hint="eastAsia"/>
          <w:color w:val="000000"/>
        </w:rPr>
        <w:t>甲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>生產方式由機械取代人力；</w:t>
      </w:r>
      <w:r w:rsidRPr="00F4502F">
        <w:rPr>
          <w:color w:val="000000"/>
        </w:rPr>
        <w:t>(</w:t>
      </w:r>
      <w:r w:rsidRPr="00F4502F">
        <w:rPr>
          <w:rFonts w:hint="eastAsia"/>
          <w:color w:val="000000"/>
        </w:rPr>
        <w:t>乙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>煉焦技術進步；</w:t>
      </w:r>
      <w:r w:rsidRPr="00F4502F">
        <w:rPr>
          <w:color w:val="000000"/>
        </w:rPr>
        <w:t>(</w:t>
      </w:r>
      <w:r w:rsidRPr="00F4502F">
        <w:rPr>
          <w:rFonts w:hint="eastAsia"/>
          <w:color w:val="000000"/>
        </w:rPr>
        <w:t>丙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>運輸革新降低運費；</w:t>
      </w:r>
      <w:r w:rsidRPr="00F4502F">
        <w:rPr>
          <w:color w:val="000000"/>
        </w:rPr>
        <w:t>(</w:t>
      </w:r>
      <w:r w:rsidRPr="00F4502F">
        <w:rPr>
          <w:rFonts w:hint="eastAsia"/>
          <w:color w:val="000000"/>
        </w:rPr>
        <w:t>丁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 xml:space="preserve">鋼鐵市場由內需轉為外銷。　</w:t>
      </w:r>
      <w:r w:rsidRPr="00F4502F">
        <w:rPr>
          <w:color w:val="000000"/>
        </w:rPr>
        <w:t>(A)</w:t>
      </w:r>
      <w:r w:rsidRPr="00F4502F">
        <w:rPr>
          <w:rFonts w:hint="eastAsia"/>
          <w:color w:val="000000"/>
        </w:rPr>
        <w:t xml:space="preserve">甲乙　</w:t>
      </w:r>
      <w:r w:rsidRPr="00F4502F">
        <w:rPr>
          <w:color w:val="000000"/>
        </w:rPr>
        <w:t>(B)</w:t>
      </w:r>
      <w:r w:rsidRPr="00F4502F">
        <w:rPr>
          <w:rFonts w:hint="eastAsia"/>
          <w:color w:val="000000"/>
        </w:rPr>
        <w:t>丙丁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(C)</w:t>
      </w:r>
      <w:r w:rsidRPr="00F4502F">
        <w:rPr>
          <w:rFonts w:hint="eastAsia"/>
          <w:color w:val="000000"/>
        </w:rPr>
        <w:t>甲丁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(D)</w:t>
      </w:r>
      <w:r w:rsidRPr="00F4502F">
        <w:rPr>
          <w:rFonts w:hint="eastAsia"/>
          <w:color w:val="000000"/>
        </w:rPr>
        <w:t>乙丙。</w:t>
      </w:r>
    </w:p>
    <w:p w:rsidR="00F4502F" w:rsidRPr="00F4502F" w:rsidRDefault="00F4502F" w:rsidP="00F4502F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F4502F">
        <w:rPr>
          <w:rFonts w:ascii="新細明體" w:eastAsia="新細明體" w:hAnsi="新細明體" w:cs="Arial" w:hint="eastAsia"/>
          <w:vanish/>
          <w:color w:val="008000"/>
        </w:rPr>
        <w:t>【</w:t>
      </w:r>
      <w:r w:rsidRPr="00F4502F">
        <w:rPr>
          <w:rFonts w:eastAsia="新細明體" w:hint="eastAsia"/>
          <w:vanish/>
          <w:color w:val="008000"/>
          <w:sz w:val="24"/>
        </w:rPr>
        <w:t>龍騰自命題</w:t>
      </w:r>
      <w:r w:rsidRPr="00F4502F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F4502F" w:rsidRDefault="00F4502F" w:rsidP="00F4502F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10.</w:t>
      </w:r>
      <w:r w:rsidRPr="00F4502F">
        <w:rPr>
          <w:rFonts w:hint="eastAsia"/>
          <w:color w:val="000000"/>
        </w:rPr>
        <w:t>在經濟全球化過程中，會帶來以下哪些影響？</w:t>
      </w:r>
      <w:r w:rsidRPr="00F4502F">
        <w:rPr>
          <w:color w:val="000000"/>
        </w:rPr>
        <w:t>(</w:t>
      </w:r>
      <w:r w:rsidRPr="00F4502F">
        <w:rPr>
          <w:rFonts w:hint="eastAsia"/>
          <w:color w:val="000000"/>
        </w:rPr>
        <w:t>甲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>同個經濟結盟區域內，貿易往來日益增強；</w:t>
      </w:r>
      <w:r w:rsidRPr="00F4502F">
        <w:rPr>
          <w:color w:val="000000"/>
        </w:rPr>
        <w:t>(</w:t>
      </w:r>
      <w:r w:rsidRPr="00F4502F">
        <w:rPr>
          <w:rFonts w:hAnsi="新細明體" w:cs="新細明體" w:hint="eastAsia"/>
          <w:color w:val="000000"/>
        </w:rPr>
        <w:t>乙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>消除了國家之間的經濟矛盾；</w:t>
      </w:r>
      <w:r w:rsidRPr="00F4502F">
        <w:rPr>
          <w:color w:val="000000"/>
        </w:rPr>
        <w:t>(</w:t>
      </w:r>
      <w:r w:rsidRPr="00F4502F">
        <w:rPr>
          <w:rFonts w:hint="eastAsia"/>
          <w:color w:val="000000"/>
        </w:rPr>
        <w:t>丙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>科學技術的創新；</w:t>
      </w:r>
      <w:r w:rsidRPr="00F4502F">
        <w:rPr>
          <w:color w:val="000000"/>
        </w:rPr>
        <w:t>(</w:t>
      </w:r>
      <w:r w:rsidRPr="00F4502F">
        <w:rPr>
          <w:rFonts w:hint="eastAsia"/>
          <w:color w:val="000000"/>
        </w:rPr>
        <w:t>丁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>跨國公司的出現，使新技術、新管理觀念產生空間擴散；</w:t>
      </w:r>
      <w:r w:rsidRPr="00F4502F">
        <w:rPr>
          <w:color w:val="000000"/>
        </w:rPr>
        <w:t>(</w:t>
      </w:r>
      <w:r w:rsidRPr="00F4502F">
        <w:rPr>
          <w:rFonts w:hint="eastAsia"/>
          <w:color w:val="000000"/>
        </w:rPr>
        <w:t>戊</w:t>
      </w:r>
      <w:r w:rsidRPr="00F4502F">
        <w:rPr>
          <w:color w:val="000000"/>
        </w:rPr>
        <w:t>)</w:t>
      </w:r>
      <w:r w:rsidRPr="00F4502F">
        <w:rPr>
          <w:rFonts w:hint="eastAsia"/>
          <w:color w:val="000000"/>
        </w:rPr>
        <w:t xml:space="preserve">已開發國家與開發中國家在經濟上的差距逐步縮小。　</w:t>
      </w:r>
      <w:r w:rsidRPr="00F4502F">
        <w:rPr>
          <w:color w:val="000000"/>
        </w:rPr>
        <w:t>(A)</w:t>
      </w:r>
      <w:r w:rsidRPr="00F4502F">
        <w:rPr>
          <w:rFonts w:hint="eastAsia"/>
          <w:color w:val="000000"/>
        </w:rPr>
        <w:t>甲乙戊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(B)</w:t>
      </w:r>
      <w:r w:rsidRPr="00F4502F">
        <w:rPr>
          <w:rFonts w:hint="eastAsia"/>
          <w:color w:val="000000"/>
        </w:rPr>
        <w:t>乙丙丁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(C)</w:t>
      </w:r>
      <w:r w:rsidRPr="00F4502F">
        <w:rPr>
          <w:rFonts w:hint="eastAsia"/>
          <w:color w:val="000000"/>
        </w:rPr>
        <w:t>丙丁戊</w:t>
      </w:r>
      <w:r w:rsidRPr="00F4502F">
        <w:rPr>
          <w:rFonts w:hAnsi="新細明體" w:cs="新細明體" w:hint="eastAsia"/>
          <w:color w:val="000000"/>
        </w:rPr>
        <w:t xml:space="preserve">　</w:t>
      </w:r>
      <w:r w:rsidRPr="00F4502F">
        <w:rPr>
          <w:color w:val="000000"/>
        </w:rPr>
        <w:t>(D)</w:t>
      </w:r>
      <w:r w:rsidRPr="00F4502F">
        <w:rPr>
          <w:rFonts w:hint="eastAsia"/>
          <w:color w:val="000000"/>
        </w:rPr>
        <w:t>甲丙丁。</w:t>
      </w:r>
    </w:p>
    <w:p w:rsidR="00F4502F" w:rsidRPr="00F4502F" w:rsidRDefault="00F4502F" w:rsidP="00F4502F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F4502F">
        <w:rPr>
          <w:rFonts w:ascii="新細明體" w:eastAsia="新細明體" w:hAnsi="新細明體" w:cs="Arial" w:hint="eastAsia"/>
          <w:vanish/>
          <w:color w:val="008000"/>
        </w:rPr>
        <w:t>【</w:t>
      </w:r>
      <w:r w:rsidRPr="00F4502F">
        <w:rPr>
          <w:rFonts w:eastAsia="新細明體" w:hint="eastAsia"/>
          <w:vanish/>
          <w:color w:val="008000"/>
          <w:sz w:val="24"/>
        </w:rPr>
        <w:t>龍騰自命題</w:t>
      </w:r>
      <w:r w:rsidRPr="00F4502F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F4502F" w:rsidRDefault="00F4502F" w:rsidP="00F4502F">
      <w:pPr>
        <w:rPr>
          <w:rFonts w:eastAsia="標楷體"/>
          <w:b/>
          <w:color w:val="000000"/>
          <w:sz w:val="24"/>
        </w:rPr>
      </w:pPr>
      <w:r w:rsidRPr="00F4502F">
        <w:rPr>
          <w:rFonts w:eastAsia="標楷體" w:hint="eastAsia"/>
          <w:b/>
          <w:color w:val="000000"/>
          <w:sz w:val="24"/>
        </w:rPr>
        <w:t>二、單一選擇題組題</w:t>
      </w:r>
      <w:r w:rsidRPr="00F4502F">
        <w:rPr>
          <w:rFonts w:eastAsia="標楷體"/>
          <w:b/>
          <w:color w:val="000000"/>
          <w:sz w:val="24"/>
        </w:rPr>
        <w:t xml:space="preserve"> (20</w:t>
      </w:r>
      <w:r w:rsidRPr="00F4502F">
        <w:rPr>
          <w:rFonts w:eastAsia="標楷體"/>
          <w:b/>
          <w:color w:val="000000"/>
          <w:sz w:val="24"/>
        </w:rPr>
        <w:t>小題</w:t>
      </w:r>
      <w:r w:rsidRPr="00F4502F">
        <w:rPr>
          <w:rFonts w:eastAsia="標楷體"/>
          <w:b/>
          <w:color w:val="000000"/>
          <w:sz w:val="24"/>
        </w:rPr>
        <w:t xml:space="preserve"> </w:t>
      </w:r>
      <w:r w:rsidRPr="00F4502F">
        <w:rPr>
          <w:rFonts w:eastAsia="標楷體"/>
          <w:b/>
          <w:color w:val="000000"/>
          <w:sz w:val="24"/>
        </w:rPr>
        <w:t>每小題</w:t>
      </w:r>
      <w:r w:rsidRPr="00F4502F">
        <w:rPr>
          <w:rFonts w:eastAsia="標楷體"/>
          <w:b/>
          <w:color w:val="000000"/>
          <w:sz w:val="24"/>
        </w:rPr>
        <w:t>2</w:t>
      </w:r>
      <w:r w:rsidRPr="00F4502F">
        <w:rPr>
          <w:rFonts w:eastAsia="標楷體"/>
          <w:b/>
          <w:color w:val="000000"/>
          <w:sz w:val="24"/>
        </w:rPr>
        <w:t>分</w:t>
      </w:r>
      <w:r w:rsidRPr="00F4502F">
        <w:rPr>
          <w:rFonts w:eastAsia="標楷體"/>
          <w:b/>
          <w:color w:val="000000"/>
          <w:sz w:val="24"/>
        </w:rPr>
        <w:t xml:space="preserve"> </w:t>
      </w:r>
      <w:r w:rsidRPr="00F4502F">
        <w:rPr>
          <w:rFonts w:eastAsia="標楷體"/>
          <w:b/>
          <w:color w:val="000000"/>
          <w:sz w:val="24"/>
        </w:rPr>
        <w:t>共</w:t>
      </w:r>
      <w:r w:rsidR="00F943FC">
        <w:rPr>
          <w:rFonts w:eastAsia="標楷體" w:hint="eastAsia"/>
          <w:b/>
          <w:color w:val="000000"/>
          <w:sz w:val="24"/>
        </w:rPr>
        <w:t>30</w:t>
      </w:r>
      <w:r w:rsidRPr="00F4502F">
        <w:rPr>
          <w:rFonts w:eastAsia="標楷體"/>
          <w:b/>
          <w:color w:val="000000"/>
          <w:sz w:val="24"/>
        </w:rPr>
        <w:t>分</w:t>
      </w:r>
      <w:r w:rsidRPr="00F4502F">
        <w:rPr>
          <w:rFonts w:eastAsia="標楷體"/>
          <w:b/>
          <w:color w:val="000000"/>
          <w:sz w:val="24"/>
        </w:rPr>
        <w:t>)</w:t>
      </w:r>
    </w:p>
    <w:p w:rsidR="00F943FC" w:rsidRDefault="00F4502F" w:rsidP="00F943FC">
      <w:pPr>
        <w:numPr>
          <w:ilvl w:val="0"/>
          <w:numId w:val="1"/>
        </w:numPr>
        <w:tabs>
          <w:tab w:val="left" w:pos="119"/>
        </w:tabs>
        <w:rPr>
          <w:color w:val="000000"/>
        </w:rPr>
      </w:pPr>
      <w:r>
        <w:rPr>
          <w:rFonts w:ascii="新細明體" w:eastAsia="新細明體" w:hAnsi="新細明體" w:cs="Arial"/>
          <w:color w:val="000000"/>
        </w:rPr>
        <w:t>.</w:t>
      </w:r>
      <w:r w:rsidRPr="00F4502F">
        <w:rPr>
          <w:rFonts w:hint="eastAsia"/>
          <w:color w:val="000000"/>
        </w:rPr>
        <w:t>資料一：「陽明山為臺灣遊客人數最多的國家公園。」資料二：「加勒比海島嶼為美國人某特定假期時最常到訪的度假勝地。」根據上述兩則資料，請問：</w:t>
      </w:r>
      <w:r w:rsidRPr="00F4502F">
        <w:rPr>
          <w:color w:val="000000"/>
        </w:rPr>
        <w:br/>
      </w:r>
      <w:r w:rsidRPr="00F4502F">
        <w:rPr>
          <w:rFonts w:hint="eastAsia"/>
          <w:color w:val="000000"/>
        </w:rPr>
        <w:t>（　　　）</w:t>
      </w:r>
      <w:r>
        <w:rPr>
          <w:rFonts w:hint="eastAsia"/>
          <w:color w:val="000000"/>
        </w:rPr>
        <w:t>11</w:t>
      </w:r>
      <w:r w:rsidR="00F943FC">
        <w:rPr>
          <w:rFonts w:hint="eastAsia"/>
          <w:color w:val="000000"/>
        </w:rPr>
        <w:t>由兩則資料的描述可知，客源區與旅遊目的地之間存在著何種關係？</w:t>
      </w:r>
      <w:r w:rsidRPr="00F943FC">
        <w:rPr>
          <w:color w:val="000000"/>
        </w:rPr>
        <w:t>(A)</w:t>
      </w:r>
      <w:r w:rsidRPr="00F943FC">
        <w:rPr>
          <w:rFonts w:hint="eastAsia"/>
          <w:color w:val="000000"/>
        </w:rPr>
        <w:t>環狀路線</w:t>
      </w:r>
    </w:p>
    <w:p w:rsidR="00F943FC" w:rsidRDefault="00F943FC" w:rsidP="00F943FC">
      <w:pPr>
        <w:tabs>
          <w:tab w:val="left" w:pos="119"/>
        </w:tabs>
        <w:ind w:left="480"/>
        <w:rPr>
          <w:color w:val="000000"/>
        </w:rPr>
      </w:pPr>
      <w:r>
        <w:rPr>
          <w:rFonts w:hint="eastAsia"/>
          <w:color w:val="000000"/>
        </w:rPr>
        <w:t xml:space="preserve">            </w:t>
      </w:r>
      <w:r w:rsidR="00F4502F" w:rsidRPr="00F943FC">
        <w:rPr>
          <w:rFonts w:hint="eastAsia"/>
          <w:color w:val="000000"/>
        </w:rPr>
        <w:t xml:space="preserve">行程　</w:t>
      </w:r>
      <w:r w:rsidR="00F4502F" w:rsidRPr="00F943FC">
        <w:rPr>
          <w:color w:val="000000"/>
        </w:rPr>
        <w:t>(B)</w:t>
      </w:r>
      <w:r w:rsidR="00F4502F" w:rsidRPr="00F943FC">
        <w:rPr>
          <w:rFonts w:hint="eastAsia"/>
          <w:color w:val="000000"/>
        </w:rPr>
        <w:t xml:space="preserve">地緣關係　</w:t>
      </w:r>
      <w:r w:rsidR="00F4502F" w:rsidRPr="00F943FC">
        <w:rPr>
          <w:color w:val="000000"/>
        </w:rPr>
        <w:t>(C)</w:t>
      </w:r>
      <w:r w:rsidR="00F4502F" w:rsidRPr="00F943FC">
        <w:rPr>
          <w:rFonts w:hint="eastAsia"/>
          <w:color w:val="000000"/>
        </w:rPr>
        <w:t xml:space="preserve">自然景觀吸引力不及文化景觀　</w:t>
      </w:r>
      <w:r w:rsidR="00F4502F" w:rsidRPr="00F943FC">
        <w:rPr>
          <w:color w:val="000000"/>
        </w:rPr>
        <w:t>(D)</w:t>
      </w:r>
      <w:r w:rsidR="00F4502F" w:rsidRPr="00F943FC">
        <w:rPr>
          <w:rFonts w:hint="eastAsia"/>
          <w:color w:val="000000"/>
        </w:rPr>
        <w:t>旅遊目的地的等級愈</w:t>
      </w:r>
    </w:p>
    <w:p w:rsidR="00F4502F" w:rsidRPr="00F943FC" w:rsidRDefault="00F943FC" w:rsidP="00F943FC">
      <w:pPr>
        <w:tabs>
          <w:tab w:val="left" w:pos="119"/>
        </w:tabs>
        <w:ind w:left="480"/>
        <w:rPr>
          <w:color w:val="000000"/>
        </w:rPr>
      </w:pPr>
      <w:r>
        <w:rPr>
          <w:rFonts w:hint="eastAsia"/>
          <w:color w:val="000000"/>
        </w:rPr>
        <w:t xml:space="preserve">            </w:t>
      </w:r>
      <w:r w:rsidR="00F4502F" w:rsidRPr="00F943FC">
        <w:rPr>
          <w:rFonts w:hint="eastAsia"/>
          <w:color w:val="000000"/>
        </w:rPr>
        <w:t>高，客源區的範圍愈小。</w:t>
      </w:r>
      <w:r w:rsidR="00F4502F" w:rsidRPr="00F943FC">
        <w:rPr>
          <w:color w:val="000000"/>
        </w:rPr>
        <w:br/>
      </w:r>
      <w:r w:rsidR="00F4502F" w:rsidRPr="00F943FC">
        <w:rPr>
          <w:rFonts w:hint="eastAsia"/>
          <w:color w:val="000000"/>
        </w:rPr>
        <w:t>（　　　）</w:t>
      </w:r>
      <w:r w:rsidR="00F4502F" w:rsidRPr="00F943FC">
        <w:rPr>
          <w:rFonts w:hint="eastAsia"/>
          <w:color w:val="000000"/>
        </w:rPr>
        <w:t>12</w:t>
      </w:r>
      <w:r w:rsidR="00F4502F" w:rsidRPr="00F943FC">
        <w:rPr>
          <w:rFonts w:hint="eastAsia"/>
          <w:color w:val="000000"/>
        </w:rPr>
        <w:t>下列哪一項</w:t>
      </w:r>
      <w:r w:rsidR="00F4502F" w:rsidRPr="00F943FC">
        <w:rPr>
          <w:rFonts w:hint="eastAsia"/>
          <w:b/>
          <w:color w:val="000000"/>
          <w:u w:val="double"/>
        </w:rPr>
        <w:t>並非</w:t>
      </w:r>
      <w:r w:rsidR="00F4502F" w:rsidRPr="00F943FC">
        <w:rPr>
          <w:rFonts w:hint="eastAsia"/>
          <w:color w:val="000000"/>
        </w:rPr>
        <w:t xml:space="preserve">遊客上陽明山的主要觀光動機？　</w:t>
      </w:r>
    </w:p>
    <w:p w:rsidR="00F4502F" w:rsidRDefault="00F4502F" w:rsidP="00F4502F">
      <w:pPr>
        <w:tabs>
          <w:tab w:val="left" w:pos="119"/>
        </w:tabs>
        <w:rPr>
          <w:color w:val="000000"/>
        </w:rPr>
      </w:pPr>
      <w:r>
        <w:rPr>
          <w:rFonts w:hint="eastAsia"/>
          <w:color w:val="000000"/>
        </w:rPr>
        <w:t xml:space="preserve">                 </w:t>
      </w:r>
      <w:r w:rsidRPr="00F4502F">
        <w:rPr>
          <w:color w:val="000000"/>
        </w:rPr>
        <w:t>(A)</w:t>
      </w:r>
      <w:r w:rsidRPr="00F4502F">
        <w:rPr>
          <w:rFonts w:hint="eastAsia"/>
          <w:color w:val="000000"/>
        </w:rPr>
        <w:t xml:space="preserve">宗教信仰　</w:t>
      </w:r>
      <w:r w:rsidRPr="00F4502F">
        <w:rPr>
          <w:color w:val="000000"/>
        </w:rPr>
        <w:t>(B)</w:t>
      </w:r>
      <w:r w:rsidRPr="00F4502F">
        <w:rPr>
          <w:rFonts w:hint="eastAsia"/>
          <w:color w:val="000000"/>
        </w:rPr>
        <w:t xml:space="preserve">生態旅遊　</w:t>
      </w:r>
      <w:r w:rsidRPr="00F4502F">
        <w:rPr>
          <w:color w:val="000000"/>
        </w:rPr>
        <w:t>(C)</w:t>
      </w:r>
      <w:r w:rsidRPr="00F4502F">
        <w:rPr>
          <w:rFonts w:hint="eastAsia"/>
          <w:color w:val="000000"/>
        </w:rPr>
        <w:t xml:space="preserve">節慶活動　</w:t>
      </w:r>
      <w:r>
        <w:rPr>
          <w:rFonts w:hint="eastAsia"/>
          <w:color w:val="000000"/>
        </w:rPr>
        <w:t xml:space="preserve"> </w:t>
      </w:r>
      <w:r w:rsidRPr="00F4502F">
        <w:rPr>
          <w:color w:val="000000"/>
        </w:rPr>
        <w:t>(D)</w:t>
      </w:r>
      <w:r w:rsidRPr="00F4502F">
        <w:rPr>
          <w:rFonts w:hint="eastAsia"/>
          <w:color w:val="000000"/>
        </w:rPr>
        <w:t>文化旅遊。</w:t>
      </w:r>
      <w:r w:rsidRPr="00F4502F">
        <w:rPr>
          <w:color w:val="000000"/>
        </w:rPr>
        <w:br/>
      </w:r>
      <w:r>
        <w:rPr>
          <w:rFonts w:hint="eastAsia"/>
          <w:color w:val="000000"/>
        </w:rPr>
        <w:t xml:space="preserve">     </w:t>
      </w:r>
      <w:r w:rsidRPr="00F4502F">
        <w:rPr>
          <w:rFonts w:hint="eastAsia"/>
          <w:color w:val="000000"/>
        </w:rPr>
        <w:t>（　　　）</w:t>
      </w:r>
      <w:r>
        <w:rPr>
          <w:rFonts w:hint="eastAsia"/>
          <w:color w:val="000000"/>
        </w:rPr>
        <w:t>13.</w:t>
      </w:r>
      <w:r w:rsidRPr="00F4502F">
        <w:rPr>
          <w:rFonts w:hint="eastAsia"/>
          <w:color w:val="000000"/>
        </w:rPr>
        <w:t xml:space="preserve">資料二中所述的「某特定假期」最有可能為下列何者？　</w:t>
      </w:r>
    </w:p>
    <w:p w:rsidR="00F4502F" w:rsidRPr="00F4502F" w:rsidRDefault="00F4502F" w:rsidP="00F4502F">
      <w:pPr>
        <w:tabs>
          <w:tab w:val="left" w:pos="119"/>
        </w:tabs>
        <w:ind w:left="480"/>
        <w:rPr>
          <w:color w:val="000000"/>
        </w:rPr>
      </w:pPr>
      <w:r>
        <w:rPr>
          <w:rFonts w:hint="eastAsia"/>
          <w:color w:val="000000"/>
        </w:rPr>
        <w:t xml:space="preserve">             </w:t>
      </w:r>
      <w:r w:rsidRPr="00F4502F">
        <w:rPr>
          <w:color w:val="000000"/>
        </w:rPr>
        <w:t>(A)</w:t>
      </w:r>
      <w:r w:rsidRPr="00F4502F">
        <w:rPr>
          <w:rFonts w:hint="eastAsia"/>
          <w:color w:val="000000"/>
        </w:rPr>
        <w:t xml:space="preserve">國慶假期　</w:t>
      </w:r>
      <w:r w:rsidRPr="00F4502F">
        <w:rPr>
          <w:color w:val="000000"/>
        </w:rPr>
        <w:t>(B)</w:t>
      </w:r>
      <w:r w:rsidRPr="00F4502F">
        <w:rPr>
          <w:rFonts w:hint="eastAsia"/>
          <w:color w:val="000000"/>
        </w:rPr>
        <w:t xml:space="preserve">聖誕假期　</w:t>
      </w:r>
      <w:r w:rsidRPr="00F4502F">
        <w:rPr>
          <w:color w:val="000000"/>
        </w:rPr>
        <w:t>(C)</w:t>
      </w:r>
      <w:r w:rsidRPr="00F4502F">
        <w:rPr>
          <w:rFonts w:hint="eastAsia"/>
          <w:color w:val="000000"/>
        </w:rPr>
        <w:t xml:space="preserve">世界地球日　</w:t>
      </w:r>
      <w:r w:rsidRPr="00F4502F">
        <w:rPr>
          <w:color w:val="000000"/>
        </w:rPr>
        <w:t>(D)</w:t>
      </w:r>
      <w:r w:rsidRPr="00F4502F">
        <w:rPr>
          <w:rFonts w:hint="eastAsia"/>
          <w:color w:val="000000"/>
        </w:rPr>
        <w:t>萬聖節。</w:t>
      </w:r>
    </w:p>
    <w:p w:rsidR="00F4502F" w:rsidRPr="00F4502F" w:rsidRDefault="00F4502F" w:rsidP="00F4502F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</w:rPr>
      </w:pPr>
      <w:r w:rsidRPr="00F4502F">
        <w:rPr>
          <w:rFonts w:ascii="新細明體" w:eastAsia="新細明體" w:hAnsi="新細明體" w:cs="Arial" w:hint="eastAsia"/>
          <w:vanish/>
          <w:color w:val="008000"/>
        </w:rPr>
        <w:t>【</w:t>
      </w:r>
      <w:r w:rsidRPr="00F4502F">
        <w:rPr>
          <w:rFonts w:eastAsia="新細明體" w:hint="eastAsia"/>
          <w:vanish/>
          <w:color w:val="008000"/>
          <w:sz w:val="24"/>
        </w:rPr>
        <w:t>龍騰自命題</w:t>
      </w:r>
      <w:r w:rsidRPr="00F4502F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F4502F" w:rsidRDefault="00F4502F" w:rsidP="00F4502F">
      <w:pPr>
        <w:numPr>
          <w:ilvl w:val="0"/>
          <w:numId w:val="1"/>
        </w:numPr>
        <w:tabs>
          <w:tab w:val="left" w:pos="119"/>
        </w:tabs>
        <w:rPr>
          <w:color w:val="000000"/>
        </w:rPr>
      </w:pPr>
      <w:r w:rsidRPr="00F4502F">
        <w:rPr>
          <w:rFonts w:hint="eastAsia"/>
          <w:color w:val="000000"/>
        </w:rPr>
        <w:t>欲調查臺灣</w:t>
      </w:r>
      <w:r w:rsidRPr="00F4502F">
        <w:rPr>
          <w:color w:val="000000"/>
        </w:rPr>
        <w:t>D-J</w:t>
      </w:r>
      <w:r w:rsidRPr="00F4502F">
        <w:rPr>
          <w:rFonts w:hint="eastAsia"/>
          <w:color w:val="000000"/>
        </w:rPr>
        <w:t>通運公司之「物流中心」設置，發現其多位於郊區，且以龐大的「車隊」將貨物運送至集散站處理，同時加以追蹤車輛位置，以控管減少運輸成本。試問：</w:t>
      </w:r>
      <w:r w:rsidRPr="00F4502F">
        <w:rPr>
          <w:color w:val="000000"/>
        </w:rPr>
        <w:br/>
      </w:r>
      <w:r w:rsidRPr="00F4502F">
        <w:rPr>
          <w:rFonts w:hint="eastAsia"/>
          <w:color w:val="000000"/>
        </w:rPr>
        <w:t>（　　　）</w:t>
      </w:r>
      <w:r>
        <w:rPr>
          <w:rFonts w:hint="eastAsia"/>
          <w:color w:val="000000"/>
        </w:rPr>
        <w:t>14.</w:t>
      </w:r>
      <w:r w:rsidRPr="00F4502F">
        <w:rPr>
          <w:rFonts w:hint="eastAsia"/>
          <w:color w:val="000000"/>
        </w:rPr>
        <w:t xml:space="preserve">集散站多位於郊區的主要原因為何？　</w:t>
      </w:r>
    </w:p>
    <w:p w:rsidR="00A25348" w:rsidRDefault="00F4502F" w:rsidP="00A25348">
      <w:pPr>
        <w:tabs>
          <w:tab w:val="left" w:pos="119"/>
        </w:tabs>
        <w:ind w:left="480"/>
        <w:rPr>
          <w:color w:val="000000"/>
        </w:rPr>
      </w:pPr>
      <w:r>
        <w:rPr>
          <w:rFonts w:hint="eastAsia"/>
          <w:color w:val="000000"/>
        </w:rPr>
        <w:t xml:space="preserve">            </w:t>
      </w:r>
      <w:r w:rsidRPr="00F4502F">
        <w:rPr>
          <w:color w:val="000000"/>
        </w:rPr>
        <w:t>(A)</w:t>
      </w:r>
      <w:r w:rsidRPr="00F4502F">
        <w:rPr>
          <w:rFonts w:hint="eastAsia"/>
          <w:color w:val="000000"/>
        </w:rPr>
        <w:t xml:space="preserve">空氣較清新　</w:t>
      </w:r>
      <w:r w:rsidRPr="00F4502F">
        <w:rPr>
          <w:color w:val="000000"/>
        </w:rPr>
        <w:t>(B)</w:t>
      </w:r>
      <w:r w:rsidRPr="00F4502F">
        <w:rPr>
          <w:rFonts w:hint="eastAsia"/>
          <w:color w:val="000000"/>
        </w:rPr>
        <w:t xml:space="preserve">交通較便利　</w:t>
      </w:r>
      <w:r w:rsidRPr="00F4502F">
        <w:rPr>
          <w:color w:val="000000"/>
        </w:rPr>
        <w:t>(C)</w:t>
      </w:r>
      <w:r w:rsidRPr="00F4502F">
        <w:rPr>
          <w:rFonts w:hint="eastAsia"/>
          <w:color w:val="000000"/>
        </w:rPr>
        <w:t xml:space="preserve">地租較便宜　</w:t>
      </w:r>
      <w:r w:rsidRPr="00F4502F">
        <w:rPr>
          <w:color w:val="000000"/>
        </w:rPr>
        <w:t>(D)</w:t>
      </w:r>
      <w:r w:rsidRPr="00F4502F">
        <w:rPr>
          <w:rFonts w:hint="eastAsia"/>
          <w:color w:val="000000"/>
        </w:rPr>
        <w:t>人口較密集。</w:t>
      </w:r>
      <w:r w:rsidRPr="00F4502F">
        <w:rPr>
          <w:color w:val="000000"/>
        </w:rPr>
        <w:br/>
      </w:r>
      <w:r w:rsidRPr="00F4502F">
        <w:rPr>
          <w:rFonts w:hint="eastAsia"/>
          <w:color w:val="000000"/>
        </w:rPr>
        <w:t>（　　　）</w:t>
      </w:r>
      <w:r>
        <w:rPr>
          <w:rFonts w:hint="eastAsia"/>
          <w:color w:val="000000"/>
        </w:rPr>
        <w:t>15.</w:t>
      </w:r>
      <w:r w:rsidRPr="00F4502F">
        <w:rPr>
          <w:rFonts w:hint="eastAsia"/>
          <w:color w:val="000000"/>
        </w:rPr>
        <w:t xml:space="preserve">該通運公司擁有的「車隊」應是哪一種車輛？　</w:t>
      </w:r>
      <w:r w:rsidRPr="00F4502F">
        <w:rPr>
          <w:color w:val="000000"/>
        </w:rPr>
        <w:t>(A)</w:t>
      </w:r>
      <w:r w:rsidRPr="00F4502F">
        <w:rPr>
          <w:rFonts w:hint="eastAsia"/>
          <w:color w:val="000000"/>
        </w:rPr>
        <w:t xml:space="preserve">火車　</w:t>
      </w:r>
      <w:r w:rsidRPr="00F4502F">
        <w:rPr>
          <w:color w:val="000000"/>
        </w:rPr>
        <w:t>(B)</w:t>
      </w:r>
      <w:r w:rsidRPr="00F4502F">
        <w:rPr>
          <w:rFonts w:hint="eastAsia"/>
          <w:color w:val="000000"/>
        </w:rPr>
        <w:t xml:space="preserve">卡車　</w:t>
      </w:r>
      <w:r w:rsidRPr="00F4502F">
        <w:rPr>
          <w:color w:val="000000"/>
        </w:rPr>
        <w:t>(C)</w:t>
      </w:r>
      <w:r w:rsidRPr="00F4502F">
        <w:rPr>
          <w:rFonts w:hint="eastAsia"/>
          <w:color w:val="000000"/>
        </w:rPr>
        <w:t xml:space="preserve">小客車　</w:t>
      </w:r>
      <w:r w:rsidR="00A25348">
        <w:rPr>
          <w:rFonts w:hint="eastAsia"/>
          <w:color w:val="000000"/>
        </w:rPr>
        <w:t xml:space="preserve"> </w:t>
      </w:r>
    </w:p>
    <w:p w:rsidR="00F943FC" w:rsidRDefault="00A25348" w:rsidP="00A25348">
      <w:pPr>
        <w:tabs>
          <w:tab w:val="left" w:pos="119"/>
        </w:tabs>
        <w:ind w:left="480"/>
        <w:rPr>
          <w:color w:val="000000"/>
        </w:rPr>
      </w:pPr>
      <w:r>
        <w:rPr>
          <w:rFonts w:hint="eastAsia"/>
          <w:color w:val="000000"/>
        </w:rPr>
        <w:t xml:space="preserve">            </w:t>
      </w:r>
      <w:r w:rsidR="00F4502F" w:rsidRPr="00F4502F">
        <w:rPr>
          <w:color w:val="000000"/>
        </w:rPr>
        <w:t>(D)</w:t>
      </w:r>
      <w:r w:rsidR="00F4502F" w:rsidRPr="00F4502F">
        <w:rPr>
          <w:rFonts w:hint="eastAsia"/>
          <w:color w:val="000000"/>
        </w:rPr>
        <w:t>公車。</w:t>
      </w:r>
      <w:r w:rsidR="00F4502F" w:rsidRPr="00F4502F">
        <w:rPr>
          <w:color w:val="000000"/>
        </w:rPr>
        <w:br/>
      </w:r>
      <w:r w:rsidR="00F4502F" w:rsidRPr="00F4502F">
        <w:rPr>
          <w:rFonts w:hint="eastAsia"/>
          <w:color w:val="000000"/>
        </w:rPr>
        <w:t>（　　　）</w:t>
      </w:r>
      <w:r w:rsidR="00F4502F">
        <w:rPr>
          <w:rFonts w:hint="eastAsia"/>
          <w:color w:val="000000"/>
        </w:rPr>
        <w:t>16.</w:t>
      </w:r>
      <w:r w:rsidR="00F4502F" w:rsidRPr="00F4502F">
        <w:rPr>
          <w:rFonts w:hint="eastAsia"/>
          <w:color w:val="000000"/>
        </w:rPr>
        <w:t xml:space="preserve">若要追蹤車輛位置，則必須配合哪一種設備將最有效？　</w:t>
      </w:r>
      <w:r w:rsidR="00F4502F" w:rsidRPr="00F4502F">
        <w:rPr>
          <w:color w:val="000000"/>
        </w:rPr>
        <w:t>(A)</w:t>
      </w:r>
      <w:r w:rsidR="00F4502F" w:rsidRPr="00F4502F">
        <w:rPr>
          <w:rFonts w:hint="eastAsia"/>
          <w:color w:val="000000"/>
        </w:rPr>
        <w:t xml:space="preserve">無線電通話機　</w:t>
      </w:r>
      <w:r w:rsidR="00F4502F" w:rsidRPr="00F4502F">
        <w:rPr>
          <w:color w:val="000000"/>
        </w:rPr>
        <w:t>(B)</w:t>
      </w:r>
    </w:p>
    <w:p w:rsidR="00F4502F" w:rsidRDefault="00F943FC" w:rsidP="00F943FC">
      <w:pPr>
        <w:tabs>
          <w:tab w:val="left" w:pos="119"/>
        </w:tabs>
        <w:ind w:left="480"/>
        <w:rPr>
          <w:color w:val="000000"/>
        </w:rPr>
      </w:pPr>
      <w:r>
        <w:rPr>
          <w:rFonts w:hint="eastAsia"/>
          <w:color w:val="000000"/>
        </w:rPr>
        <w:t xml:space="preserve">            </w:t>
      </w:r>
      <w:r w:rsidR="00F4502F" w:rsidRPr="00F4502F">
        <w:rPr>
          <w:rFonts w:hint="eastAsia"/>
          <w:color w:val="000000"/>
        </w:rPr>
        <w:t xml:space="preserve">全球定位系統　</w:t>
      </w:r>
      <w:r w:rsidR="00F4502F" w:rsidRPr="00F4502F">
        <w:rPr>
          <w:color w:val="000000"/>
        </w:rPr>
        <w:t>(C)</w:t>
      </w:r>
      <w:r w:rsidR="00F4502F" w:rsidRPr="00F4502F">
        <w:rPr>
          <w:rFonts w:hint="eastAsia"/>
          <w:color w:val="000000"/>
        </w:rPr>
        <w:t xml:space="preserve">筆記型電腦　</w:t>
      </w:r>
      <w:r w:rsidR="00F4502F" w:rsidRPr="00F4502F">
        <w:rPr>
          <w:color w:val="000000"/>
        </w:rPr>
        <w:t>(D)</w:t>
      </w:r>
      <w:r w:rsidR="00F4502F" w:rsidRPr="00F4502F">
        <w:rPr>
          <w:rFonts w:hint="eastAsia"/>
          <w:color w:val="000000"/>
        </w:rPr>
        <w:t>電子收費</w:t>
      </w:r>
      <w:r w:rsidR="00F4502F" w:rsidRPr="00F4502F">
        <w:rPr>
          <w:color w:val="000000"/>
        </w:rPr>
        <w:t>ETC</w:t>
      </w:r>
      <w:r w:rsidR="00F4502F" w:rsidRPr="00F4502F">
        <w:rPr>
          <w:rFonts w:hint="eastAsia"/>
          <w:color w:val="000000"/>
        </w:rPr>
        <w:t>。</w:t>
      </w:r>
    </w:p>
    <w:p w:rsidR="00F4502F" w:rsidRPr="00F4502F" w:rsidRDefault="00F4502F" w:rsidP="00F4502F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</w:rPr>
      </w:pPr>
      <w:r w:rsidRPr="00F4502F">
        <w:rPr>
          <w:rFonts w:ascii="新細明體" w:eastAsia="新細明體" w:hAnsi="新細明體" w:cs="Arial" w:hint="eastAsia"/>
          <w:vanish/>
          <w:color w:val="008000"/>
        </w:rPr>
        <w:lastRenderedPageBreak/>
        <w:t>【</w:t>
      </w:r>
      <w:r w:rsidRPr="00F4502F">
        <w:rPr>
          <w:rFonts w:eastAsia="新細明體" w:hint="eastAsia"/>
          <w:vanish/>
          <w:color w:val="008000"/>
          <w:sz w:val="24"/>
        </w:rPr>
        <w:t>龍騰自命題</w:t>
      </w:r>
      <w:r w:rsidRPr="00F4502F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F943FC" w:rsidRDefault="00F4502F" w:rsidP="00816AB1">
      <w:pPr>
        <w:numPr>
          <w:ilvl w:val="0"/>
          <w:numId w:val="1"/>
        </w:numPr>
        <w:tabs>
          <w:tab w:val="left" w:pos="119"/>
        </w:tabs>
        <w:rPr>
          <w:color w:val="000000"/>
        </w:rPr>
      </w:pPr>
      <w:r w:rsidRPr="00F4502F">
        <w:rPr>
          <w:rFonts w:hint="eastAsia"/>
          <w:color w:val="000000"/>
        </w:rPr>
        <w:t>照片為吟吟至</w:t>
      </w:r>
      <w:r>
        <w:rPr>
          <w:rFonts w:hint="eastAsia"/>
          <w:color w:val="000000"/>
        </w:rPr>
        <w:t>臺灣</w:t>
      </w:r>
      <w:r w:rsidRPr="00F4502F">
        <w:rPr>
          <w:rFonts w:hint="eastAsia"/>
          <w:color w:val="000000"/>
        </w:rPr>
        <w:t>某個國家</w:t>
      </w:r>
      <w:r>
        <w:rPr>
          <w:rFonts w:hint="eastAsia"/>
          <w:color w:val="000000"/>
        </w:rPr>
        <w:t>公園</w:t>
      </w:r>
      <w:r w:rsidRPr="00F4502F">
        <w:rPr>
          <w:rFonts w:hint="eastAsia"/>
          <w:color w:val="000000"/>
        </w:rPr>
        <w:t>旅遊時拍攝的風景照，當天是難得的好天氣，幽雅的景致讓一行人感到格外愉悅與放鬆……。請問：</w:t>
      </w:r>
      <w:r w:rsidRPr="00F4502F">
        <w:rPr>
          <w:color w:val="000000"/>
        </w:rPr>
        <w:br/>
        <w:t xml:space="preserve">   </w:t>
      </w:r>
      <w:r w:rsidR="00F857A9" w:rsidRPr="00F4502F">
        <w:rPr>
          <w:noProof/>
          <w:color w:val="000000"/>
        </w:rPr>
        <w:drawing>
          <wp:inline distT="0" distB="0" distL="0" distR="0">
            <wp:extent cx="4495800" cy="2857500"/>
            <wp:effectExtent l="0" t="0" r="0" b="0"/>
            <wp:docPr id="6" name="圖片 6" descr="ãå¤ªé­¯é£åå®¶å¬å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ãå¤ªé­¯é£åå®¶å¬å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02F">
        <w:rPr>
          <w:color w:val="000000"/>
        </w:rPr>
        <w:br/>
        <w:t xml:space="preserve">                  </w:t>
      </w:r>
      <w:r w:rsidRPr="00F4502F">
        <w:rPr>
          <w:rFonts w:hint="eastAsia"/>
          <w:color w:val="000000"/>
          <w:szCs w:val="20"/>
        </w:rPr>
        <w:t>照片一</w:t>
      </w:r>
      <w:r w:rsidRPr="00F4502F">
        <w:rPr>
          <w:color w:val="000000"/>
          <w:szCs w:val="20"/>
        </w:rPr>
        <w:t xml:space="preserve">                                    </w:t>
      </w:r>
      <w:r w:rsidRPr="00F4502F">
        <w:rPr>
          <w:color w:val="000000"/>
        </w:rPr>
        <w:br/>
      </w:r>
      <w:r w:rsidRPr="00F4502F">
        <w:rPr>
          <w:rFonts w:hint="eastAsia"/>
          <w:color w:val="000000"/>
        </w:rPr>
        <w:t>（　　　）</w:t>
      </w:r>
      <w:r w:rsidR="00816AB1">
        <w:rPr>
          <w:rFonts w:hint="eastAsia"/>
          <w:color w:val="000000"/>
        </w:rPr>
        <w:t>17.</w:t>
      </w:r>
      <w:r>
        <w:rPr>
          <w:rFonts w:hint="eastAsia"/>
          <w:color w:val="000000"/>
        </w:rPr>
        <w:t>由照片一深邃的峽谷地形中</w:t>
      </w:r>
      <w:r w:rsidRPr="00F4502F">
        <w:rPr>
          <w:rFonts w:hint="eastAsia"/>
          <w:color w:val="000000"/>
        </w:rPr>
        <w:t xml:space="preserve">，吟吟一行人可能參加了哪一個旅遊團的活動？　</w:t>
      </w:r>
      <w:r w:rsidRPr="00F4502F">
        <w:rPr>
          <w:color w:val="000000"/>
        </w:rPr>
        <w:t>(A)</w:t>
      </w:r>
    </w:p>
    <w:p w:rsidR="00F943FC" w:rsidRDefault="00F943FC" w:rsidP="00F943FC">
      <w:pPr>
        <w:tabs>
          <w:tab w:val="left" w:pos="119"/>
        </w:tabs>
        <w:ind w:left="480"/>
        <w:rPr>
          <w:color w:val="000000"/>
        </w:rPr>
      </w:pPr>
      <w:r>
        <w:rPr>
          <w:rFonts w:hint="eastAsia"/>
          <w:color w:val="000000"/>
        </w:rPr>
        <w:t xml:space="preserve">            </w:t>
      </w:r>
      <w:r w:rsidR="00F4502F">
        <w:rPr>
          <w:rFonts w:hint="eastAsia"/>
          <w:color w:val="000000"/>
        </w:rPr>
        <w:t>陽明山</w:t>
      </w:r>
      <w:r w:rsidR="00816AB1">
        <w:rPr>
          <w:rFonts w:hint="eastAsia"/>
          <w:color w:val="000000"/>
        </w:rPr>
        <w:t>國家公園</w:t>
      </w:r>
      <w:r w:rsidR="00816AB1" w:rsidRPr="00816AB1">
        <w:rPr>
          <w:color w:val="000000"/>
        </w:rPr>
        <w:t xml:space="preserve"> </w:t>
      </w:r>
      <w:r w:rsidR="00F4502F" w:rsidRPr="00816AB1">
        <w:rPr>
          <w:color w:val="000000"/>
        </w:rPr>
        <w:t>(B)</w:t>
      </w:r>
      <w:r w:rsidR="00816AB1" w:rsidRPr="00816AB1">
        <w:rPr>
          <w:rFonts w:hint="eastAsia"/>
          <w:color w:val="000000"/>
        </w:rPr>
        <w:t>墾丁</w:t>
      </w:r>
      <w:r w:rsidR="00816AB1">
        <w:rPr>
          <w:rFonts w:hint="eastAsia"/>
          <w:color w:val="000000"/>
        </w:rPr>
        <w:t>國家公園</w:t>
      </w:r>
      <w:r w:rsidR="00F4502F" w:rsidRPr="00816AB1">
        <w:rPr>
          <w:rFonts w:hint="eastAsia"/>
          <w:color w:val="000000"/>
        </w:rPr>
        <w:t xml:space="preserve">　</w:t>
      </w:r>
      <w:r w:rsidR="00F4502F" w:rsidRPr="00816AB1">
        <w:rPr>
          <w:color w:val="000000"/>
        </w:rPr>
        <w:t>(C)</w:t>
      </w:r>
      <w:r w:rsidR="00816AB1" w:rsidRPr="00816AB1">
        <w:rPr>
          <w:rFonts w:hint="eastAsia"/>
          <w:color w:val="000000"/>
        </w:rPr>
        <w:t>太魯閣</w:t>
      </w:r>
      <w:r w:rsidR="00816AB1">
        <w:rPr>
          <w:rFonts w:hint="eastAsia"/>
          <w:color w:val="000000"/>
        </w:rPr>
        <w:t>國家公園</w:t>
      </w:r>
      <w:r w:rsidR="00F4502F" w:rsidRPr="00816AB1">
        <w:rPr>
          <w:rFonts w:hint="eastAsia"/>
          <w:color w:val="000000"/>
        </w:rPr>
        <w:t xml:space="preserve">　</w:t>
      </w:r>
      <w:r w:rsidR="00F4502F" w:rsidRPr="00816AB1">
        <w:rPr>
          <w:color w:val="000000"/>
        </w:rPr>
        <w:t>(D)</w:t>
      </w:r>
      <w:r w:rsidR="00816AB1">
        <w:rPr>
          <w:rFonts w:hint="eastAsia"/>
          <w:color w:val="000000"/>
        </w:rPr>
        <w:t>玉山國家公園</w:t>
      </w:r>
      <w:r w:rsidR="00F4502F" w:rsidRPr="00816AB1">
        <w:rPr>
          <w:rFonts w:hint="eastAsia"/>
          <w:color w:val="000000"/>
        </w:rPr>
        <w:t>。</w:t>
      </w:r>
      <w:r w:rsidR="00F4502F" w:rsidRPr="00816AB1">
        <w:rPr>
          <w:color w:val="000000"/>
        </w:rPr>
        <w:br/>
      </w:r>
      <w:r w:rsidR="00F4502F" w:rsidRPr="00816AB1">
        <w:rPr>
          <w:rFonts w:hint="eastAsia"/>
          <w:color w:val="000000"/>
        </w:rPr>
        <w:t>（　　　）</w:t>
      </w:r>
      <w:r w:rsidR="00816AB1">
        <w:rPr>
          <w:rFonts w:hint="eastAsia"/>
          <w:color w:val="000000"/>
        </w:rPr>
        <w:t>18.</w:t>
      </w:r>
      <w:r w:rsidR="00F4502F" w:rsidRPr="00816AB1">
        <w:rPr>
          <w:rFonts w:hint="eastAsia"/>
          <w:color w:val="000000"/>
        </w:rPr>
        <w:t xml:space="preserve">吟吟在當地並未見到許多外國遊客，主因可能為下列何者？　</w:t>
      </w:r>
      <w:r w:rsidR="00F4502F" w:rsidRPr="00816AB1">
        <w:rPr>
          <w:color w:val="000000"/>
        </w:rPr>
        <w:t>(A)</w:t>
      </w:r>
      <w:r w:rsidR="00F4502F" w:rsidRPr="00816AB1">
        <w:rPr>
          <w:rFonts w:hint="eastAsia"/>
          <w:color w:val="000000"/>
        </w:rPr>
        <w:t>觀光資源等級過</w:t>
      </w:r>
    </w:p>
    <w:p w:rsidR="00F943FC" w:rsidRDefault="00F943FC" w:rsidP="00F943FC">
      <w:pPr>
        <w:tabs>
          <w:tab w:val="left" w:pos="119"/>
        </w:tabs>
        <w:ind w:left="480"/>
        <w:rPr>
          <w:color w:val="000000"/>
        </w:rPr>
      </w:pPr>
      <w:r>
        <w:rPr>
          <w:rFonts w:hint="eastAsia"/>
          <w:color w:val="000000"/>
        </w:rPr>
        <w:t xml:space="preserve">            </w:t>
      </w:r>
      <w:r w:rsidR="00F4502F" w:rsidRPr="00816AB1">
        <w:rPr>
          <w:rFonts w:hint="eastAsia"/>
          <w:color w:val="000000"/>
        </w:rPr>
        <w:t xml:space="preserve">低，無法有效吸引國際觀光客　</w:t>
      </w:r>
      <w:r w:rsidR="00F4502F" w:rsidRPr="00816AB1">
        <w:rPr>
          <w:color w:val="000000"/>
        </w:rPr>
        <w:t>(B)</w:t>
      </w:r>
      <w:r w:rsidR="00F4502F" w:rsidRPr="00816AB1">
        <w:rPr>
          <w:rFonts w:hint="eastAsia"/>
          <w:color w:val="000000"/>
        </w:rPr>
        <w:t xml:space="preserve">雨季為旅遊淡季　</w:t>
      </w:r>
      <w:r w:rsidR="00F4502F" w:rsidRPr="00816AB1">
        <w:rPr>
          <w:color w:val="000000"/>
        </w:rPr>
        <w:t>(C)</w:t>
      </w:r>
      <w:r w:rsidR="00F4502F" w:rsidRPr="00816AB1">
        <w:rPr>
          <w:rFonts w:hint="eastAsia"/>
          <w:color w:val="000000"/>
        </w:rPr>
        <w:t>低度開發國家的硬體設施</w:t>
      </w:r>
    </w:p>
    <w:p w:rsidR="00F4502F" w:rsidRDefault="00F943FC" w:rsidP="00F943FC">
      <w:pPr>
        <w:tabs>
          <w:tab w:val="left" w:pos="119"/>
        </w:tabs>
        <w:ind w:left="480"/>
        <w:rPr>
          <w:color w:val="000000"/>
        </w:rPr>
      </w:pPr>
      <w:r>
        <w:rPr>
          <w:rFonts w:hint="eastAsia"/>
          <w:color w:val="000000"/>
        </w:rPr>
        <w:t xml:space="preserve">            </w:t>
      </w:r>
      <w:r w:rsidR="00F4502F" w:rsidRPr="00816AB1">
        <w:rPr>
          <w:rFonts w:hint="eastAsia"/>
          <w:color w:val="000000"/>
        </w:rPr>
        <w:t xml:space="preserve">過於落後　</w:t>
      </w:r>
      <w:r w:rsidR="00F4502F" w:rsidRPr="00816AB1">
        <w:rPr>
          <w:color w:val="000000"/>
        </w:rPr>
        <w:t>(D)</w:t>
      </w:r>
      <w:r w:rsidR="00F4502F" w:rsidRPr="00816AB1">
        <w:rPr>
          <w:rFonts w:hint="eastAsia"/>
          <w:color w:val="000000"/>
        </w:rPr>
        <w:t>與眾多國家</w:t>
      </w:r>
      <w:r w:rsidR="00816AB1">
        <w:rPr>
          <w:rFonts w:hint="eastAsia"/>
          <w:color w:val="000000"/>
        </w:rPr>
        <w:t>的自然景觀</w:t>
      </w:r>
      <w:r w:rsidR="00F4502F" w:rsidRPr="00816AB1">
        <w:rPr>
          <w:rFonts w:hint="eastAsia"/>
          <w:color w:val="000000"/>
        </w:rPr>
        <w:t>同質性過高。</w:t>
      </w:r>
    </w:p>
    <w:p w:rsidR="00F4502F" w:rsidRPr="00F4502F" w:rsidRDefault="00F4502F" w:rsidP="00F4502F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</w:rPr>
      </w:pPr>
      <w:r w:rsidRPr="00F4502F">
        <w:rPr>
          <w:rFonts w:ascii="新細明體" w:eastAsia="新細明體" w:hAnsi="新細明體" w:cs="Arial" w:hint="eastAsia"/>
          <w:vanish/>
          <w:color w:val="008000"/>
        </w:rPr>
        <w:t>【</w:t>
      </w:r>
      <w:r w:rsidRPr="00F4502F">
        <w:rPr>
          <w:rFonts w:eastAsia="新細明體" w:hint="eastAsia"/>
          <w:vanish/>
          <w:color w:val="008000"/>
          <w:sz w:val="24"/>
        </w:rPr>
        <w:t>龍騰自命題</w:t>
      </w:r>
      <w:r w:rsidRPr="00F4502F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901996" w:rsidRDefault="00F4502F" w:rsidP="00816AB1">
      <w:pPr>
        <w:numPr>
          <w:ilvl w:val="0"/>
          <w:numId w:val="1"/>
        </w:numPr>
        <w:tabs>
          <w:tab w:val="left" w:pos="119"/>
        </w:tabs>
        <w:rPr>
          <w:noProof/>
          <w:color w:val="000000"/>
        </w:rPr>
      </w:pPr>
      <w:r w:rsidRPr="00F4502F">
        <w:rPr>
          <w:noProof/>
          <w:color w:val="000000"/>
        </w:rPr>
        <w:t>2015</w:t>
      </w:r>
      <w:r w:rsidRPr="00F4502F">
        <w:rPr>
          <w:rFonts w:hint="eastAsia"/>
          <w:noProof/>
          <w:color w:val="000000"/>
        </w:rPr>
        <w:t>年臺灣交通部觀光局推動「臺灣夏至</w:t>
      </w:r>
      <w:r w:rsidRPr="00F4502F">
        <w:rPr>
          <w:noProof/>
          <w:color w:val="000000"/>
        </w:rPr>
        <w:t>235(Taiwan Fun on the Tropic of Cancer)</w:t>
      </w:r>
      <w:r w:rsidRPr="00F4502F">
        <w:rPr>
          <w:rFonts w:hint="eastAsia"/>
          <w:noProof/>
          <w:color w:val="000000"/>
        </w:rPr>
        <w:t>」，在雲林、嘉義、臺南、澎湖、花蓮、臺東等地皆有舉辦活動，吸引國內、外旅客參與。請問：</w:t>
      </w:r>
      <w:r w:rsidRPr="00816AB1">
        <w:rPr>
          <w:noProof/>
          <w:color w:val="000000"/>
        </w:rPr>
        <w:br/>
      </w:r>
      <w:r w:rsidRPr="00816AB1">
        <w:rPr>
          <w:rFonts w:hint="eastAsia"/>
          <w:noProof/>
          <w:color w:val="000000"/>
        </w:rPr>
        <w:t>（　　　）</w:t>
      </w:r>
      <w:r w:rsidR="00816AB1">
        <w:rPr>
          <w:rFonts w:hint="eastAsia"/>
          <w:noProof/>
          <w:color w:val="000000"/>
        </w:rPr>
        <w:t>19.</w:t>
      </w:r>
      <w:r w:rsidRPr="00816AB1">
        <w:rPr>
          <w:rFonts w:hint="eastAsia"/>
          <w:noProof/>
          <w:color w:val="000000"/>
        </w:rPr>
        <w:t>下列活動中哪三項屬於「自然資源」？</w:t>
      </w:r>
      <w:r w:rsidRPr="00816AB1">
        <w:rPr>
          <w:noProof/>
          <w:color w:val="000000"/>
        </w:rPr>
        <w:t>(</w:t>
      </w:r>
      <w:r w:rsidRPr="00816AB1">
        <w:rPr>
          <w:rFonts w:hint="eastAsia"/>
          <w:noProof/>
          <w:color w:val="000000"/>
        </w:rPr>
        <w:t>甲</w:t>
      </w:r>
      <w:r w:rsidRPr="00816AB1">
        <w:rPr>
          <w:noProof/>
          <w:color w:val="000000"/>
        </w:rPr>
        <w:t>)</w:t>
      </w:r>
      <w:r w:rsidRPr="00816AB1">
        <w:rPr>
          <w:rFonts w:hint="eastAsia"/>
          <w:noProof/>
          <w:color w:val="000000"/>
        </w:rPr>
        <w:t>臺南北門水晶教堂；</w:t>
      </w:r>
      <w:r w:rsidRPr="00816AB1">
        <w:rPr>
          <w:noProof/>
          <w:color w:val="000000"/>
        </w:rPr>
        <w:t>(</w:t>
      </w:r>
      <w:r w:rsidRPr="00816AB1">
        <w:rPr>
          <w:rFonts w:hint="eastAsia"/>
          <w:noProof/>
          <w:color w:val="000000"/>
        </w:rPr>
        <w:t>乙</w:t>
      </w:r>
      <w:r w:rsidRPr="00816AB1">
        <w:rPr>
          <w:noProof/>
          <w:color w:val="000000"/>
        </w:rPr>
        <w:t>)</w:t>
      </w:r>
      <w:r w:rsidRPr="00816AB1">
        <w:rPr>
          <w:rFonts w:hint="eastAsia"/>
          <w:noProof/>
          <w:color w:val="000000"/>
        </w:rPr>
        <w:t>高雄田寮月世</w:t>
      </w:r>
    </w:p>
    <w:p w:rsidR="00901996" w:rsidRDefault="00901996" w:rsidP="00901996">
      <w:pPr>
        <w:tabs>
          <w:tab w:val="left" w:pos="119"/>
        </w:tabs>
        <w:ind w:left="480"/>
        <w:rPr>
          <w:noProof/>
          <w:color w:val="000000"/>
        </w:rPr>
      </w:pPr>
      <w:r>
        <w:rPr>
          <w:rFonts w:hint="eastAsia"/>
          <w:noProof/>
          <w:color w:val="000000"/>
        </w:rPr>
        <w:t xml:space="preserve">             </w:t>
      </w:r>
      <w:r w:rsidR="00F4502F" w:rsidRPr="00816AB1">
        <w:rPr>
          <w:rFonts w:hint="eastAsia"/>
          <w:noProof/>
          <w:color w:val="000000"/>
        </w:rPr>
        <w:t>界泥火山；</w:t>
      </w:r>
      <w:r w:rsidR="00F4502F" w:rsidRPr="00816AB1">
        <w:rPr>
          <w:noProof/>
          <w:color w:val="000000"/>
        </w:rPr>
        <w:t>(</w:t>
      </w:r>
      <w:r w:rsidR="00F4502F" w:rsidRPr="00816AB1">
        <w:rPr>
          <w:rFonts w:hint="eastAsia"/>
          <w:noProof/>
          <w:color w:val="000000"/>
        </w:rPr>
        <w:t>丙</w:t>
      </w:r>
      <w:r w:rsidR="00F4502F" w:rsidRPr="00816AB1">
        <w:rPr>
          <w:noProof/>
          <w:color w:val="000000"/>
        </w:rPr>
        <w:t>)</w:t>
      </w:r>
      <w:r w:rsidR="00F4502F" w:rsidRPr="00816AB1">
        <w:rPr>
          <w:rFonts w:hint="eastAsia"/>
          <w:noProof/>
          <w:color w:val="000000"/>
        </w:rPr>
        <w:t>澎湖桶盤嶼蓮花座玄武岩</w:t>
      </w:r>
      <w:r w:rsidR="00F4502F" w:rsidRPr="00816AB1">
        <w:rPr>
          <w:rFonts w:hint="eastAsia"/>
          <w:color w:val="000000"/>
        </w:rPr>
        <w:t>；</w:t>
      </w:r>
      <w:r w:rsidR="00F4502F" w:rsidRPr="00816AB1">
        <w:rPr>
          <w:noProof/>
          <w:color w:val="000000"/>
        </w:rPr>
        <w:t>(</w:t>
      </w:r>
      <w:r w:rsidR="00F4502F" w:rsidRPr="00816AB1">
        <w:rPr>
          <w:rFonts w:hint="eastAsia"/>
          <w:noProof/>
          <w:color w:val="000000"/>
        </w:rPr>
        <w:t>丁</w:t>
      </w:r>
      <w:r w:rsidR="00F4502F" w:rsidRPr="00816AB1">
        <w:rPr>
          <w:noProof/>
          <w:color w:val="000000"/>
        </w:rPr>
        <w:t>)</w:t>
      </w:r>
      <w:r w:rsidR="00F4502F" w:rsidRPr="00816AB1">
        <w:rPr>
          <w:rFonts w:hint="eastAsia"/>
          <w:noProof/>
          <w:color w:val="000000"/>
        </w:rPr>
        <w:t>花蓮石梯坪海蝕台地；</w:t>
      </w:r>
      <w:r w:rsidR="00F4502F" w:rsidRPr="00816AB1">
        <w:rPr>
          <w:noProof/>
          <w:color w:val="000000"/>
        </w:rPr>
        <w:t>(</w:t>
      </w:r>
      <w:r w:rsidR="00F4502F" w:rsidRPr="00816AB1">
        <w:rPr>
          <w:rFonts w:hint="eastAsia"/>
          <w:noProof/>
          <w:color w:val="000000"/>
        </w:rPr>
        <w:t>戊</w:t>
      </w:r>
      <w:r w:rsidR="00F4502F" w:rsidRPr="00816AB1">
        <w:rPr>
          <w:noProof/>
          <w:color w:val="000000"/>
        </w:rPr>
        <w:t>)</w:t>
      </w:r>
      <w:r w:rsidR="00F4502F" w:rsidRPr="00816AB1">
        <w:rPr>
          <w:rFonts w:hint="eastAsia"/>
          <w:noProof/>
          <w:color w:val="000000"/>
        </w:rPr>
        <w:t>嘉義鄒</w:t>
      </w:r>
    </w:p>
    <w:p w:rsidR="00901996" w:rsidRDefault="00901996" w:rsidP="00901996">
      <w:pPr>
        <w:tabs>
          <w:tab w:val="left" w:pos="119"/>
        </w:tabs>
        <w:ind w:left="480"/>
        <w:rPr>
          <w:rFonts w:cs="Helvetica"/>
          <w:color w:val="000000"/>
          <w:szCs w:val="18"/>
          <w:shd w:val="clear" w:color="auto" w:fill="FFFFFF"/>
        </w:rPr>
      </w:pPr>
      <w:r>
        <w:rPr>
          <w:rFonts w:hint="eastAsia"/>
          <w:noProof/>
          <w:color w:val="000000"/>
        </w:rPr>
        <w:t xml:space="preserve">             </w:t>
      </w:r>
      <w:r w:rsidR="00F4502F" w:rsidRPr="00816AB1">
        <w:rPr>
          <w:rFonts w:hint="eastAsia"/>
          <w:noProof/>
          <w:color w:val="000000"/>
        </w:rPr>
        <w:t xml:space="preserve">族達邦社區庫巴集會場所。　</w:t>
      </w:r>
      <w:r w:rsidR="00F4502F" w:rsidRPr="00816AB1">
        <w:rPr>
          <w:noProof/>
          <w:color w:val="000000"/>
        </w:rPr>
        <w:t>(</w:t>
      </w:r>
      <w:r w:rsidR="00F4502F" w:rsidRPr="00816AB1">
        <w:rPr>
          <w:color w:val="000000"/>
        </w:rPr>
        <w:t>A)</w:t>
      </w:r>
      <w:r w:rsidR="00F4502F" w:rsidRPr="00816AB1">
        <w:rPr>
          <w:rFonts w:hint="eastAsia"/>
          <w:color w:val="000000"/>
        </w:rPr>
        <w:t xml:space="preserve">甲丙丁　</w:t>
      </w:r>
      <w:r w:rsidR="00F4502F" w:rsidRPr="00816AB1">
        <w:rPr>
          <w:color w:val="000000"/>
        </w:rPr>
        <w:t>(B)</w:t>
      </w:r>
      <w:r w:rsidR="00F4502F" w:rsidRPr="00816AB1">
        <w:rPr>
          <w:rFonts w:hint="eastAsia"/>
          <w:color w:val="000000"/>
        </w:rPr>
        <w:t xml:space="preserve">甲丁戊　</w:t>
      </w:r>
      <w:r w:rsidR="00F4502F" w:rsidRPr="00816AB1">
        <w:rPr>
          <w:color w:val="000000"/>
        </w:rPr>
        <w:t>(C)</w:t>
      </w:r>
      <w:r w:rsidR="00F4502F" w:rsidRPr="00816AB1">
        <w:rPr>
          <w:rFonts w:hint="eastAsia"/>
          <w:color w:val="000000"/>
        </w:rPr>
        <w:t xml:space="preserve">乙丙丁　</w:t>
      </w:r>
      <w:r w:rsidR="00F4502F" w:rsidRPr="00816AB1">
        <w:rPr>
          <w:color w:val="000000"/>
        </w:rPr>
        <w:t>(D)</w:t>
      </w:r>
      <w:r w:rsidR="00F4502F" w:rsidRPr="00816AB1">
        <w:rPr>
          <w:rFonts w:hint="eastAsia"/>
          <w:color w:val="000000"/>
        </w:rPr>
        <w:t>乙丙戊。</w:t>
      </w:r>
      <w:r w:rsidR="00F4502F" w:rsidRPr="00816AB1">
        <w:rPr>
          <w:color w:val="000000"/>
        </w:rPr>
        <w:br/>
      </w:r>
      <w:r w:rsidR="00F4502F" w:rsidRPr="00816AB1">
        <w:rPr>
          <w:rFonts w:hint="eastAsia"/>
          <w:color w:val="000000"/>
        </w:rPr>
        <w:t>（　　　）</w:t>
      </w:r>
      <w:r w:rsidR="00F943FC">
        <w:rPr>
          <w:rFonts w:hint="eastAsia"/>
          <w:color w:val="000000"/>
        </w:rPr>
        <w:t>20</w:t>
      </w:r>
      <w:r w:rsidR="00F4502F" w:rsidRPr="00816AB1">
        <w:rPr>
          <w:rFonts w:hint="eastAsia"/>
          <w:color w:val="000000"/>
        </w:rPr>
        <w:t>某外國觀光客對下列翻譯的景點介紹感到興趣，他最有可能到下列臺灣哪個鄉鎮？</w:t>
      </w:r>
      <w:r w:rsidR="00F4502F" w:rsidRPr="00816AB1">
        <w:rPr>
          <w:color w:val="000000"/>
        </w:rPr>
        <w:br/>
      </w:r>
      <w:r>
        <w:rPr>
          <w:rFonts w:cs="Helvetica" w:hint="eastAsia"/>
          <w:color w:val="000000"/>
          <w:szCs w:val="18"/>
          <w:shd w:val="clear" w:color="auto" w:fill="FFFFFF"/>
        </w:rPr>
        <w:t xml:space="preserve">             </w:t>
      </w:r>
      <w:r w:rsidR="00F4502F" w:rsidRPr="00816AB1">
        <w:rPr>
          <w:rFonts w:cs="Helvetica" w:hint="eastAsia"/>
          <w:color w:val="000000"/>
          <w:szCs w:val="18"/>
          <w:shd w:val="clear" w:color="auto" w:fill="FFFFFF"/>
        </w:rPr>
        <w:t>眼前的美景如馬賽克般錯落有致，他見證了製鹽產業的衰退……。但近期他被雲</w:t>
      </w:r>
      <w:r>
        <w:rPr>
          <w:rFonts w:cs="Helvetica" w:hint="eastAsia"/>
          <w:color w:val="000000"/>
          <w:szCs w:val="18"/>
          <w:shd w:val="clear" w:color="auto" w:fill="FFFFFF"/>
        </w:rPr>
        <w:t xml:space="preserve"> </w:t>
      </w:r>
    </w:p>
    <w:p w:rsidR="00901996" w:rsidRDefault="00901996" w:rsidP="00901996">
      <w:pPr>
        <w:tabs>
          <w:tab w:val="left" w:pos="119"/>
        </w:tabs>
        <w:ind w:left="480"/>
        <w:rPr>
          <w:rFonts w:cs="Helvetica"/>
          <w:color w:val="000000"/>
          <w:szCs w:val="18"/>
          <w:shd w:val="clear" w:color="auto" w:fill="FFFFFF"/>
        </w:rPr>
      </w:pPr>
      <w:r>
        <w:rPr>
          <w:rFonts w:cs="Helvetica" w:hint="eastAsia"/>
          <w:color w:val="000000"/>
          <w:szCs w:val="18"/>
          <w:shd w:val="clear" w:color="auto" w:fill="FFFFFF"/>
        </w:rPr>
        <w:t xml:space="preserve">             </w:t>
      </w:r>
      <w:r w:rsidR="00F4502F" w:rsidRPr="00816AB1">
        <w:rPr>
          <w:rFonts w:cs="Helvetica" w:hint="eastAsia"/>
          <w:color w:val="000000"/>
          <w:szCs w:val="18"/>
          <w:shd w:val="clear" w:color="auto" w:fill="FFFFFF"/>
        </w:rPr>
        <w:t>嘉南濱海國家風景區保存，成為著名的觀光景點。遊客可以自己體驗以古老的方</w:t>
      </w:r>
    </w:p>
    <w:p w:rsidR="00901996" w:rsidRDefault="00901996" w:rsidP="00901996">
      <w:pPr>
        <w:tabs>
          <w:tab w:val="left" w:pos="119"/>
        </w:tabs>
        <w:ind w:left="480"/>
        <w:rPr>
          <w:noProof/>
          <w:color w:val="000000"/>
        </w:rPr>
      </w:pPr>
      <w:r>
        <w:rPr>
          <w:rFonts w:cs="Helvetica" w:hint="eastAsia"/>
          <w:color w:val="000000"/>
          <w:szCs w:val="18"/>
          <w:shd w:val="clear" w:color="auto" w:fill="FFFFFF"/>
        </w:rPr>
        <w:t xml:space="preserve">             </w:t>
      </w:r>
      <w:r w:rsidR="00F4502F" w:rsidRPr="00816AB1">
        <w:rPr>
          <w:rFonts w:cs="Helvetica" w:hint="eastAsia"/>
          <w:color w:val="000000"/>
          <w:szCs w:val="18"/>
          <w:shd w:val="clear" w:color="auto" w:fill="FFFFFF"/>
        </w:rPr>
        <w:t>式，利用扁擔背著鹽和採收鹽……。</w:t>
      </w:r>
      <w:r w:rsidR="00F4502F" w:rsidRPr="00816AB1">
        <w:rPr>
          <w:color w:val="000000"/>
        </w:rPr>
        <w:t>(A)</w:t>
      </w:r>
      <w:r w:rsidR="00F4502F" w:rsidRPr="00816AB1">
        <w:rPr>
          <w:rFonts w:hint="eastAsia"/>
          <w:color w:val="000000"/>
        </w:rPr>
        <w:t xml:space="preserve">高雄旗津區　</w:t>
      </w:r>
      <w:r w:rsidR="00F4502F" w:rsidRPr="00816AB1">
        <w:rPr>
          <w:color w:val="000000"/>
        </w:rPr>
        <w:t>(B)</w:t>
      </w:r>
      <w:r w:rsidR="00F4502F" w:rsidRPr="00816AB1">
        <w:rPr>
          <w:rFonts w:hint="eastAsia"/>
          <w:color w:val="000000"/>
        </w:rPr>
        <w:t xml:space="preserve">花蓮縣鳳林鎮　</w:t>
      </w:r>
      <w:r w:rsidR="00F4502F" w:rsidRPr="00816AB1">
        <w:rPr>
          <w:color w:val="000000"/>
        </w:rPr>
        <w:t>(C)</w:t>
      </w:r>
      <w:r w:rsidR="00F4502F" w:rsidRPr="00816AB1">
        <w:rPr>
          <w:rFonts w:hint="eastAsia"/>
          <w:noProof/>
          <w:color w:val="000000"/>
        </w:rPr>
        <w:t>嘉義</w:t>
      </w:r>
    </w:p>
    <w:p w:rsidR="00F4502F" w:rsidRPr="00901996" w:rsidRDefault="00901996" w:rsidP="00901996">
      <w:pPr>
        <w:tabs>
          <w:tab w:val="left" w:pos="119"/>
        </w:tabs>
        <w:ind w:left="480"/>
        <w:rPr>
          <w:rFonts w:cs="Helvetica"/>
          <w:color w:val="000000"/>
          <w:szCs w:val="18"/>
          <w:shd w:val="clear" w:color="auto" w:fill="FFFFFF"/>
        </w:rPr>
      </w:pPr>
      <w:r>
        <w:rPr>
          <w:rFonts w:hint="eastAsia"/>
          <w:noProof/>
          <w:color w:val="000000"/>
        </w:rPr>
        <w:t xml:space="preserve">             </w:t>
      </w:r>
      <w:r w:rsidR="00F4502F" w:rsidRPr="00816AB1">
        <w:rPr>
          <w:rFonts w:hint="eastAsia"/>
          <w:noProof/>
          <w:color w:val="000000"/>
        </w:rPr>
        <w:t>縣水上鄉</w:t>
      </w:r>
      <w:r w:rsidR="00F4502F" w:rsidRPr="00816AB1">
        <w:rPr>
          <w:rFonts w:hint="eastAsia"/>
          <w:color w:val="000000"/>
        </w:rPr>
        <w:t xml:space="preserve">　</w:t>
      </w:r>
      <w:r w:rsidR="00F4502F" w:rsidRPr="00816AB1">
        <w:rPr>
          <w:color w:val="000000"/>
        </w:rPr>
        <w:t>(D)</w:t>
      </w:r>
      <w:r w:rsidR="00F4502F" w:rsidRPr="00816AB1">
        <w:rPr>
          <w:rFonts w:hint="eastAsia"/>
          <w:noProof/>
          <w:color w:val="000000"/>
        </w:rPr>
        <w:t>臺南市北門區。</w:t>
      </w:r>
    </w:p>
    <w:p w:rsidR="00F4502F" w:rsidRPr="00F4502F" w:rsidRDefault="00F4502F" w:rsidP="00F4502F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</w:rPr>
      </w:pPr>
      <w:r w:rsidRPr="00F4502F">
        <w:rPr>
          <w:rFonts w:ascii="新細明體" w:eastAsia="新細明體" w:hAnsi="新細明體" w:cs="Arial" w:hint="eastAsia"/>
          <w:vanish/>
          <w:color w:val="008000"/>
        </w:rPr>
        <w:t>【</w:t>
      </w:r>
      <w:r w:rsidRPr="00F4502F">
        <w:rPr>
          <w:rFonts w:eastAsia="新細明體" w:hint="eastAsia"/>
          <w:vanish/>
          <w:color w:val="008000"/>
          <w:sz w:val="24"/>
        </w:rPr>
        <w:t>龍騰自命題</w:t>
      </w:r>
      <w:r w:rsidRPr="00F4502F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A25348" w:rsidRDefault="00F4502F" w:rsidP="00F943FC">
      <w:pPr>
        <w:numPr>
          <w:ilvl w:val="0"/>
          <w:numId w:val="1"/>
        </w:numPr>
        <w:tabs>
          <w:tab w:val="left" w:pos="142"/>
        </w:tabs>
        <w:rPr>
          <w:color w:val="000000"/>
        </w:rPr>
      </w:pPr>
      <w:r w:rsidRPr="00F4502F">
        <w:rPr>
          <w:rFonts w:hint="eastAsia"/>
          <w:noProof/>
          <w:color w:val="000000"/>
        </w:rPr>
        <w:t>許多實體店家近年來採用網路販售商品，再透過物流中心</w:t>
      </w:r>
      <w:r w:rsidRPr="00F4502F">
        <w:rPr>
          <w:noProof/>
          <w:color w:val="000000"/>
        </w:rPr>
        <w:t>(Distribution Center)</w:t>
      </w:r>
      <w:r w:rsidRPr="00F4502F">
        <w:rPr>
          <w:rFonts w:hint="eastAsia"/>
          <w:noProof/>
          <w:color w:val="000000"/>
        </w:rPr>
        <w:t>將商品送到消費者手中。請問：</w:t>
      </w:r>
      <w:r w:rsidRPr="00F4502F">
        <w:rPr>
          <w:noProof/>
          <w:color w:val="000000"/>
        </w:rPr>
        <w:br/>
      </w:r>
      <w:r w:rsidRPr="00F4502F">
        <w:rPr>
          <w:rFonts w:hint="eastAsia"/>
          <w:noProof/>
          <w:color w:val="000000"/>
        </w:rPr>
        <w:t>（　　　）</w:t>
      </w:r>
      <w:r w:rsidR="00F943FC">
        <w:rPr>
          <w:rFonts w:hint="eastAsia"/>
          <w:noProof/>
          <w:color w:val="000000"/>
        </w:rPr>
        <w:t>21.</w:t>
      </w:r>
      <w:r w:rsidRPr="00F4502F">
        <w:rPr>
          <w:rFonts w:hint="eastAsia"/>
          <w:noProof/>
          <w:color w:val="000000"/>
        </w:rPr>
        <w:t>實體店家採用網路販售，比起傳統店面的銷售方式，可能造成下列何種變化？</w:t>
      </w:r>
      <w:r w:rsidRPr="00F4502F">
        <w:rPr>
          <w:rFonts w:hint="eastAsia"/>
          <w:color w:val="000000"/>
        </w:rPr>
        <w:t xml:space="preserve">　</w:t>
      </w:r>
      <w:r w:rsidR="00A25348">
        <w:rPr>
          <w:rFonts w:hint="eastAsia"/>
          <w:color w:val="000000"/>
        </w:rPr>
        <w:t xml:space="preserve"> </w:t>
      </w:r>
    </w:p>
    <w:p w:rsidR="00F943FC" w:rsidRPr="00A25348" w:rsidRDefault="00A25348" w:rsidP="00A25348">
      <w:pPr>
        <w:tabs>
          <w:tab w:val="left" w:pos="142"/>
        </w:tabs>
        <w:ind w:leftChars="-25" w:hangingChars="25" w:hanging="54"/>
        <w:rPr>
          <w:color w:val="000000"/>
        </w:rPr>
      </w:pPr>
      <w:r>
        <w:rPr>
          <w:rFonts w:hint="eastAsia"/>
          <w:color w:val="000000"/>
        </w:rPr>
        <w:t xml:space="preserve">             </w:t>
      </w:r>
      <w:r w:rsidR="00F4502F" w:rsidRPr="00F4502F">
        <w:rPr>
          <w:color w:val="000000"/>
        </w:rPr>
        <w:t>(A)</w:t>
      </w:r>
      <w:r w:rsidR="00F4502F" w:rsidRPr="00A25348">
        <w:rPr>
          <w:rFonts w:hint="eastAsia"/>
          <w:color w:val="000000"/>
        </w:rPr>
        <w:t xml:space="preserve">商閾縮小　</w:t>
      </w:r>
      <w:r w:rsidR="00F4502F" w:rsidRPr="00A25348">
        <w:rPr>
          <w:color w:val="000000"/>
        </w:rPr>
        <w:t>(B)</w:t>
      </w:r>
      <w:r w:rsidR="00F4502F" w:rsidRPr="00A25348">
        <w:rPr>
          <w:rFonts w:hint="eastAsia"/>
          <w:color w:val="000000"/>
        </w:rPr>
        <w:t xml:space="preserve">商閾擴大　</w:t>
      </w:r>
      <w:r w:rsidR="00F4502F" w:rsidRPr="00A25348">
        <w:rPr>
          <w:color w:val="000000"/>
        </w:rPr>
        <w:t>(C)</w:t>
      </w:r>
      <w:r w:rsidR="00F4502F" w:rsidRPr="00A25348">
        <w:rPr>
          <w:rFonts w:hint="eastAsia"/>
          <w:color w:val="000000"/>
        </w:rPr>
        <w:t xml:space="preserve">商品圈縮小　</w:t>
      </w:r>
      <w:r w:rsidR="00F4502F" w:rsidRPr="00A25348">
        <w:rPr>
          <w:color w:val="000000"/>
        </w:rPr>
        <w:t>(D)</w:t>
      </w:r>
      <w:r w:rsidR="00F4502F" w:rsidRPr="00A25348">
        <w:rPr>
          <w:rFonts w:hint="eastAsia"/>
          <w:color w:val="000000"/>
        </w:rPr>
        <w:t>商品圈擴大</w:t>
      </w:r>
      <w:r w:rsidR="00F4502F" w:rsidRPr="00A25348">
        <w:rPr>
          <w:rFonts w:hint="eastAsia"/>
          <w:noProof/>
          <w:color w:val="000000"/>
        </w:rPr>
        <w:t>。</w:t>
      </w:r>
      <w:r w:rsidR="00F4502F" w:rsidRPr="00A25348">
        <w:rPr>
          <w:noProof/>
          <w:color w:val="000000"/>
        </w:rPr>
        <w:br/>
      </w:r>
      <w:r w:rsidR="00F4502F" w:rsidRPr="00A25348">
        <w:rPr>
          <w:rFonts w:hint="eastAsia"/>
          <w:noProof/>
          <w:color w:val="000000"/>
        </w:rPr>
        <w:t>（　　　）</w:t>
      </w:r>
      <w:r w:rsidR="00F943FC" w:rsidRPr="00A25348">
        <w:rPr>
          <w:rFonts w:hint="eastAsia"/>
          <w:noProof/>
          <w:color w:val="000000"/>
        </w:rPr>
        <w:t>22.</w:t>
      </w:r>
      <w:r w:rsidR="00F4502F" w:rsidRPr="00A25348">
        <w:rPr>
          <w:rFonts w:hint="eastAsia"/>
          <w:noProof/>
          <w:color w:val="000000"/>
        </w:rPr>
        <w:t>關於物流中心的說明，下列哪兩項正確？</w:t>
      </w:r>
      <w:r w:rsidR="00F4502F" w:rsidRPr="00A25348">
        <w:rPr>
          <w:noProof/>
          <w:color w:val="000000"/>
        </w:rPr>
        <w:t>(</w:t>
      </w:r>
      <w:r w:rsidR="00F4502F" w:rsidRPr="00A25348">
        <w:rPr>
          <w:rFonts w:hint="eastAsia"/>
          <w:noProof/>
          <w:color w:val="000000"/>
        </w:rPr>
        <w:t>甲</w:t>
      </w:r>
      <w:r w:rsidR="00F4502F" w:rsidRPr="00A25348">
        <w:rPr>
          <w:noProof/>
          <w:color w:val="000000"/>
        </w:rPr>
        <w:t>)</w:t>
      </w:r>
      <w:r w:rsidR="00F4502F" w:rsidRPr="00A25348">
        <w:rPr>
          <w:rFonts w:hint="eastAsia"/>
          <w:noProof/>
          <w:color w:val="000000"/>
        </w:rPr>
        <w:t>增加商品之轉手成本；</w:t>
      </w:r>
      <w:r w:rsidR="00F4502F" w:rsidRPr="00A25348">
        <w:rPr>
          <w:noProof/>
          <w:color w:val="000000"/>
        </w:rPr>
        <w:t>(</w:t>
      </w:r>
      <w:r w:rsidR="00F4502F" w:rsidRPr="00A25348">
        <w:rPr>
          <w:rFonts w:hint="eastAsia"/>
          <w:noProof/>
          <w:color w:val="000000"/>
        </w:rPr>
        <w:t>乙</w:t>
      </w:r>
      <w:r w:rsidR="00F4502F" w:rsidRPr="00A25348">
        <w:rPr>
          <w:noProof/>
          <w:color w:val="000000"/>
        </w:rPr>
        <w:t>)</w:t>
      </w:r>
      <w:r w:rsidR="00F4502F" w:rsidRPr="00A25348">
        <w:rPr>
          <w:rFonts w:hint="eastAsia"/>
          <w:noProof/>
          <w:color w:val="000000"/>
        </w:rPr>
        <w:t>避免支付</w:t>
      </w:r>
    </w:p>
    <w:p w:rsidR="00F943FC" w:rsidRDefault="00A25348" w:rsidP="00F943FC">
      <w:pPr>
        <w:tabs>
          <w:tab w:val="left" w:pos="119"/>
        </w:tabs>
        <w:ind w:left="480"/>
        <w:rPr>
          <w:color w:val="000000"/>
        </w:rPr>
      </w:pPr>
      <w:r>
        <w:rPr>
          <w:rFonts w:hint="eastAsia"/>
          <w:noProof/>
          <w:color w:val="000000"/>
        </w:rPr>
        <w:t xml:space="preserve">        </w:t>
      </w:r>
      <w:r w:rsidR="00F4502F" w:rsidRPr="00F943FC">
        <w:rPr>
          <w:rFonts w:hint="eastAsia"/>
          <w:noProof/>
          <w:color w:val="000000"/>
        </w:rPr>
        <w:t>倉儲</w:t>
      </w:r>
      <w:r w:rsidR="00F4502F" w:rsidRPr="00F4502F">
        <w:rPr>
          <w:rFonts w:hint="eastAsia"/>
          <w:noProof/>
          <w:color w:val="000000"/>
        </w:rPr>
        <w:t>成本；</w:t>
      </w:r>
      <w:r w:rsidR="00F4502F" w:rsidRPr="00F4502F">
        <w:rPr>
          <w:noProof/>
          <w:color w:val="000000"/>
        </w:rPr>
        <w:t>(</w:t>
      </w:r>
      <w:r w:rsidR="00F4502F" w:rsidRPr="00F4502F">
        <w:rPr>
          <w:rFonts w:hint="eastAsia"/>
          <w:noProof/>
          <w:color w:val="000000"/>
        </w:rPr>
        <w:t>丙</w:t>
      </w:r>
      <w:r w:rsidR="00F4502F" w:rsidRPr="00F4502F">
        <w:rPr>
          <w:noProof/>
          <w:color w:val="000000"/>
        </w:rPr>
        <w:t>)</w:t>
      </w:r>
      <w:r w:rsidR="00F4502F" w:rsidRPr="00F4502F">
        <w:rPr>
          <w:rFonts w:hint="eastAsia"/>
          <w:color w:val="000000"/>
        </w:rPr>
        <w:t>須同時處理進貨、退貨、驗貨；</w:t>
      </w:r>
      <w:r w:rsidR="00F4502F" w:rsidRPr="00F4502F">
        <w:rPr>
          <w:noProof/>
          <w:color w:val="000000"/>
        </w:rPr>
        <w:t>(</w:t>
      </w:r>
      <w:r w:rsidR="00F4502F" w:rsidRPr="00F4502F">
        <w:rPr>
          <w:rFonts w:hint="eastAsia"/>
          <w:noProof/>
          <w:color w:val="000000"/>
        </w:rPr>
        <w:t>丁</w:t>
      </w:r>
      <w:r w:rsidR="00F4502F" w:rsidRPr="00F4502F">
        <w:rPr>
          <w:noProof/>
          <w:color w:val="000000"/>
        </w:rPr>
        <w:t>)</w:t>
      </w:r>
      <w:r w:rsidR="00F4502F" w:rsidRPr="00F4502F">
        <w:rPr>
          <w:rFonts w:hint="eastAsia"/>
          <w:color w:val="000000"/>
        </w:rPr>
        <w:t>少量多樣配送，符合市場需求。</w:t>
      </w:r>
      <w:r w:rsidR="00F4502F" w:rsidRPr="00F4502F">
        <w:rPr>
          <w:rFonts w:hint="eastAsia"/>
          <w:noProof/>
          <w:color w:val="000000"/>
        </w:rPr>
        <w:t xml:space="preserve">　</w:t>
      </w:r>
    </w:p>
    <w:p w:rsidR="00F4502F" w:rsidRDefault="00A25348" w:rsidP="00F943FC">
      <w:pPr>
        <w:tabs>
          <w:tab w:val="left" w:pos="119"/>
        </w:tabs>
        <w:ind w:left="119" w:hanging="119"/>
        <w:rPr>
          <w:color w:val="000000"/>
        </w:rPr>
      </w:pPr>
      <w:r>
        <w:rPr>
          <w:rFonts w:hint="eastAsia"/>
          <w:noProof/>
          <w:color w:val="000000"/>
        </w:rPr>
        <w:t xml:space="preserve">            </w:t>
      </w:r>
      <w:r w:rsidR="00F4502F" w:rsidRPr="00F4502F">
        <w:rPr>
          <w:noProof/>
          <w:color w:val="000000"/>
        </w:rPr>
        <w:t>(</w:t>
      </w:r>
      <w:r w:rsidR="00F4502F" w:rsidRPr="00F4502F">
        <w:rPr>
          <w:color w:val="000000"/>
        </w:rPr>
        <w:t>A)</w:t>
      </w:r>
      <w:r w:rsidR="00F4502F" w:rsidRPr="00F4502F">
        <w:rPr>
          <w:rFonts w:hint="eastAsia"/>
          <w:color w:val="000000"/>
        </w:rPr>
        <w:t xml:space="preserve">甲乙　</w:t>
      </w:r>
      <w:r w:rsidR="00F4502F" w:rsidRPr="00F4502F">
        <w:rPr>
          <w:color w:val="000000"/>
        </w:rPr>
        <w:t>(B)</w:t>
      </w:r>
      <w:r w:rsidR="00F4502F" w:rsidRPr="00F4502F">
        <w:rPr>
          <w:rFonts w:hint="eastAsia"/>
          <w:color w:val="000000"/>
        </w:rPr>
        <w:t xml:space="preserve">甲丁　</w:t>
      </w:r>
      <w:r w:rsidR="00F4502F" w:rsidRPr="00F4502F">
        <w:rPr>
          <w:color w:val="000000"/>
        </w:rPr>
        <w:t>(C)</w:t>
      </w:r>
      <w:r w:rsidR="00F4502F" w:rsidRPr="00F4502F">
        <w:rPr>
          <w:rFonts w:hint="eastAsia"/>
          <w:color w:val="000000"/>
        </w:rPr>
        <w:t xml:space="preserve">乙丙　</w:t>
      </w:r>
      <w:r w:rsidR="00F4502F" w:rsidRPr="00F4502F">
        <w:rPr>
          <w:color w:val="000000"/>
        </w:rPr>
        <w:t>(D)</w:t>
      </w:r>
      <w:r w:rsidR="00F4502F" w:rsidRPr="00F4502F">
        <w:rPr>
          <w:rFonts w:hint="eastAsia"/>
          <w:color w:val="000000"/>
        </w:rPr>
        <w:t>丙丁。</w:t>
      </w:r>
    </w:p>
    <w:p w:rsidR="00F4502F" w:rsidRPr="00F4502F" w:rsidRDefault="00F4502F" w:rsidP="00F4502F">
      <w:pPr>
        <w:tabs>
          <w:tab w:val="left" w:pos="119"/>
        </w:tabs>
        <w:jc w:val="right"/>
        <w:rPr>
          <w:rFonts w:ascii="新細明體" w:eastAsia="新細明體" w:hAnsi="新細明體" w:cs="Arial"/>
          <w:vanish/>
          <w:color w:val="008000"/>
        </w:rPr>
      </w:pPr>
      <w:r w:rsidRPr="00F4502F">
        <w:rPr>
          <w:rFonts w:ascii="新細明體" w:eastAsia="新細明體" w:hAnsi="新細明體" w:cs="Arial" w:hint="eastAsia"/>
          <w:vanish/>
          <w:color w:val="008000"/>
        </w:rPr>
        <w:t>【</w:t>
      </w:r>
      <w:r w:rsidRPr="00F4502F">
        <w:rPr>
          <w:rFonts w:eastAsia="新細明體" w:hint="eastAsia"/>
          <w:vanish/>
          <w:color w:val="008000"/>
          <w:sz w:val="24"/>
        </w:rPr>
        <w:t>龍騰自命題</w:t>
      </w:r>
      <w:r w:rsidRPr="00F4502F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F943FC" w:rsidRDefault="00F4502F" w:rsidP="00F943FC">
      <w:pPr>
        <w:numPr>
          <w:ilvl w:val="0"/>
          <w:numId w:val="1"/>
        </w:numPr>
        <w:tabs>
          <w:tab w:val="left" w:pos="119"/>
        </w:tabs>
        <w:ind w:left="426"/>
        <w:rPr>
          <w:color w:val="000000"/>
        </w:rPr>
      </w:pPr>
      <w:r w:rsidRPr="00F4502F">
        <w:rPr>
          <w:rFonts w:hint="eastAsia"/>
          <w:color w:val="000000"/>
        </w:rPr>
        <w:t>代工經驗八十幾年的金龍冠食品公司斥資四億打造一條龍機器產線，僱用兩百多名人力負責品管、操作儀器和加工，每天在五小時內，供應全臺灣四千多間連鎖超商食品，造就一年十億的產值。目前更決定自創品牌「金哈慕尼」，為了避免與客戶競爭，選擇從網購通路出發。請問：</w:t>
      </w:r>
    </w:p>
    <w:p w:rsidR="00F943FC" w:rsidRPr="00F943FC" w:rsidRDefault="00F4502F" w:rsidP="00F943FC">
      <w:pPr>
        <w:tabs>
          <w:tab w:val="left" w:pos="119"/>
        </w:tabs>
        <w:ind w:left="142"/>
        <w:rPr>
          <w:color w:val="000000"/>
        </w:rPr>
      </w:pPr>
      <w:r w:rsidRPr="00F943FC">
        <w:rPr>
          <w:rFonts w:hint="eastAsia"/>
          <w:color w:val="000000"/>
        </w:rPr>
        <w:t>（　　　）</w:t>
      </w:r>
      <w:r w:rsidR="00F943FC">
        <w:rPr>
          <w:rFonts w:hint="eastAsia"/>
          <w:color w:val="000000"/>
        </w:rPr>
        <w:t>23.</w:t>
      </w:r>
      <w:r w:rsidRPr="00F943FC">
        <w:rPr>
          <w:rFonts w:hint="eastAsia"/>
          <w:color w:val="000000"/>
        </w:rPr>
        <w:t xml:space="preserve">金龍冠食品公司與超商的合作關係，符合哪一項地理概念？　</w:t>
      </w:r>
    </w:p>
    <w:p w:rsidR="00F943FC" w:rsidRDefault="00F943FC" w:rsidP="00F4502F">
      <w:pPr>
        <w:tabs>
          <w:tab w:val="left" w:pos="119"/>
        </w:tabs>
        <w:ind w:left="119" w:hanging="119"/>
        <w:rPr>
          <w:color w:val="000000"/>
        </w:rPr>
      </w:pPr>
      <w:r>
        <w:rPr>
          <w:rFonts w:hint="eastAsia"/>
          <w:color w:val="000000"/>
        </w:rPr>
        <w:t xml:space="preserve">             </w:t>
      </w:r>
      <w:r w:rsidR="00F4502F" w:rsidRPr="00F4502F">
        <w:rPr>
          <w:color w:val="000000"/>
        </w:rPr>
        <w:t>(A)</w:t>
      </w:r>
      <w:r w:rsidR="00F4502F" w:rsidRPr="00F4502F">
        <w:rPr>
          <w:rFonts w:hint="eastAsia"/>
          <w:color w:val="000000"/>
        </w:rPr>
        <w:t xml:space="preserve">聚集經濟　</w:t>
      </w:r>
      <w:r w:rsidR="00F4502F" w:rsidRPr="00F4502F">
        <w:rPr>
          <w:color w:val="000000"/>
        </w:rPr>
        <w:t>(B)</w:t>
      </w:r>
      <w:r w:rsidR="00F4502F" w:rsidRPr="00F4502F">
        <w:rPr>
          <w:rFonts w:hint="eastAsia"/>
          <w:color w:val="000000"/>
        </w:rPr>
        <w:t xml:space="preserve">規模經濟　</w:t>
      </w:r>
      <w:r w:rsidR="00F4502F" w:rsidRPr="00F4502F">
        <w:rPr>
          <w:color w:val="000000"/>
        </w:rPr>
        <w:t>(C)</w:t>
      </w:r>
      <w:r w:rsidR="00F4502F" w:rsidRPr="00F4502F">
        <w:rPr>
          <w:rFonts w:hint="eastAsia"/>
          <w:color w:val="000000"/>
        </w:rPr>
        <w:t xml:space="preserve">產業連鎖　</w:t>
      </w:r>
      <w:r w:rsidR="00F4502F" w:rsidRPr="00F4502F">
        <w:rPr>
          <w:color w:val="000000"/>
        </w:rPr>
        <w:t>(D)</w:t>
      </w:r>
      <w:r w:rsidR="00F4502F" w:rsidRPr="00F4502F">
        <w:rPr>
          <w:rFonts w:hint="eastAsia"/>
          <w:color w:val="000000"/>
        </w:rPr>
        <w:t>工業慣性。</w:t>
      </w:r>
      <w:r w:rsidR="00F4502F" w:rsidRPr="00F4502F">
        <w:rPr>
          <w:color w:val="000000"/>
        </w:rPr>
        <w:br/>
      </w:r>
      <w:r w:rsidR="00F4502F" w:rsidRPr="00F4502F">
        <w:rPr>
          <w:rFonts w:hint="eastAsia"/>
          <w:color w:val="000000"/>
        </w:rPr>
        <w:t>（　　　）</w:t>
      </w:r>
      <w:r>
        <w:rPr>
          <w:rFonts w:hint="eastAsia"/>
          <w:color w:val="000000"/>
        </w:rPr>
        <w:t>24.</w:t>
      </w:r>
      <w:r w:rsidR="00F4502F" w:rsidRPr="00F4502F">
        <w:rPr>
          <w:rFonts w:hint="eastAsia"/>
          <w:color w:val="000000"/>
        </w:rPr>
        <w:t>金龍冠食品為了在短時間內供應超商通路所做的努力，符合哪些現代工業特徵？</w:t>
      </w:r>
      <w:r w:rsidR="00F4502F" w:rsidRPr="00F4502F">
        <w:rPr>
          <w:color w:val="000000"/>
        </w:rPr>
        <w:t>(</w:t>
      </w:r>
      <w:r w:rsidR="00F4502F" w:rsidRPr="00F4502F">
        <w:rPr>
          <w:rFonts w:hint="eastAsia"/>
          <w:color w:val="000000"/>
        </w:rPr>
        <w:t>甲</w:t>
      </w:r>
      <w:r w:rsidR="00F4502F" w:rsidRPr="00F4502F">
        <w:rPr>
          <w:color w:val="000000"/>
        </w:rPr>
        <w:t>)</w:t>
      </w:r>
    </w:p>
    <w:p w:rsidR="00A25348" w:rsidRDefault="00F943FC" w:rsidP="00F4502F">
      <w:pPr>
        <w:tabs>
          <w:tab w:val="left" w:pos="119"/>
        </w:tabs>
        <w:ind w:left="119" w:hanging="119"/>
        <w:rPr>
          <w:color w:val="000000"/>
        </w:rPr>
      </w:pPr>
      <w:r>
        <w:rPr>
          <w:rFonts w:hint="eastAsia"/>
          <w:color w:val="000000"/>
        </w:rPr>
        <w:t xml:space="preserve">             </w:t>
      </w:r>
      <w:r w:rsidR="00F4502F" w:rsidRPr="00F4502F">
        <w:rPr>
          <w:rFonts w:hint="eastAsia"/>
          <w:color w:val="000000"/>
        </w:rPr>
        <w:t>自動化；</w:t>
      </w:r>
      <w:r w:rsidR="00F4502F" w:rsidRPr="00F4502F">
        <w:rPr>
          <w:color w:val="000000"/>
        </w:rPr>
        <w:t>(</w:t>
      </w:r>
      <w:r w:rsidR="00F4502F" w:rsidRPr="00F4502F">
        <w:rPr>
          <w:rFonts w:hint="eastAsia"/>
          <w:color w:val="000000"/>
        </w:rPr>
        <w:t>乙</w:t>
      </w:r>
      <w:r w:rsidR="00F4502F" w:rsidRPr="00F4502F">
        <w:rPr>
          <w:color w:val="000000"/>
        </w:rPr>
        <w:t>)</w:t>
      </w:r>
      <w:r w:rsidR="00F4502F" w:rsidRPr="00F4502F">
        <w:rPr>
          <w:rFonts w:hint="eastAsia"/>
          <w:color w:val="000000"/>
        </w:rPr>
        <w:t>規格化；</w:t>
      </w:r>
      <w:r w:rsidR="00F4502F" w:rsidRPr="00F4502F">
        <w:rPr>
          <w:color w:val="000000"/>
        </w:rPr>
        <w:t>(</w:t>
      </w:r>
      <w:r w:rsidR="00F4502F" w:rsidRPr="00F4502F">
        <w:rPr>
          <w:rFonts w:hint="eastAsia"/>
          <w:color w:val="000000"/>
        </w:rPr>
        <w:t>丙</w:t>
      </w:r>
      <w:r w:rsidR="00F4502F" w:rsidRPr="00F4502F">
        <w:rPr>
          <w:color w:val="000000"/>
        </w:rPr>
        <w:t>)</w:t>
      </w:r>
      <w:r w:rsidR="00F4502F" w:rsidRPr="00F4502F">
        <w:rPr>
          <w:rFonts w:hint="eastAsia"/>
          <w:color w:val="000000"/>
        </w:rPr>
        <w:t>機械化；</w:t>
      </w:r>
      <w:r w:rsidR="00F4502F" w:rsidRPr="00F4502F">
        <w:rPr>
          <w:color w:val="000000"/>
        </w:rPr>
        <w:t>(</w:t>
      </w:r>
      <w:r w:rsidR="00F4502F" w:rsidRPr="00F4502F">
        <w:rPr>
          <w:rFonts w:hint="eastAsia"/>
          <w:color w:val="000000"/>
        </w:rPr>
        <w:t>丁</w:t>
      </w:r>
      <w:r w:rsidR="00F4502F" w:rsidRPr="00F4502F">
        <w:rPr>
          <w:color w:val="000000"/>
        </w:rPr>
        <w:t>)</w:t>
      </w:r>
      <w:r w:rsidR="00F4502F" w:rsidRPr="00F4502F">
        <w:rPr>
          <w:rFonts w:hint="eastAsia"/>
          <w:color w:val="000000"/>
        </w:rPr>
        <w:t xml:space="preserve">標準化　</w:t>
      </w:r>
    </w:p>
    <w:p w:rsidR="00F943FC" w:rsidRDefault="00A25348" w:rsidP="00F4502F">
      <w:pPr>
        <w:tabs>
          <w:tab w:val="left" w:pos="119"/>
        </w:tabs>
        <w:ind w:left="119" w:hanging="119"/>
        <w:rPr>
          <w:color w:val="000000"/>
        </w:rPr>
      </w:pPr>
      <w:r>
        <w:rPr>
          <w:rFonts w:hint="eastAsia"/>
          <w:color w:val="000000"/>
        </w:rPr>
        <w:t xml:space="preserve">              </w:t>
      </w:r>
      <w:r w:rsidR="00F4502F" w:rsidRPr="00F4502F">
        <w:rPr>
          <w:color w:val="000000"/>
        </w:rPr>
        <w:t>(A)</w:t>
      </w:r>
      <w:r w:rsidR="00F4502F" w:rsidRPr="00F4502F">
        <w:rPr>
          <w:rFonts w:hint="eastAsia"/>
          <w:color w:val="000000"/>
        </w:rPr>
        <w:t xml:space="preserve">甲乙　</w:t>
      </w:r>
      <w:r w:rsidR="00F4502F" w:rsidRPr="00F4502F">
        <w:rPr>
          <w:color w:val="000000"/>
        </w:rPr>
        <w:t>(B)</w:t>
      </w:r>
      <w:r w:rsidR="00F4502F" w:rsidRPr="00F4502F">
        <w:rPr>
          <w:rFonts w:hint="eastAsia"/>
          <w:color w:val="000000"/>
        </w:rPr>
        <w:t xml:space="preserve">乙丙　</w:t>
      </w:r>
      <w:r w:rsidR="00F4502F" w:rsidRPr="00F4502F">
        <w:rPr>
          <w:color w:val="000000"/>
        </w:rPr>
        <w:t>(C)</w:t>
      </w:r>
      <w:r w:rsidR="00F4502F" w:rsidRPr="00F4502F">
        <w:rPr>
          <w:rFonts w:hint="eastAsia"/>
          <w:color w:val="000000"/>
        </w:rPr>
        <w:t xml:space="preserve">丙丁　</w:t>
      </w:r>
      <w:r w:rsidR="00F4502F" w:rsidRPr="00F4502F">
        <w:rPr>
          <w:color w:val="000000"/>
        </w:rPr>
        <w:t>(D)</w:t>
      </w:r>
      <w:r w:rsidR="00F4502F" w:rsidRPr="00F4502F">
        <w:rPr>
          <w:rFonts w:hint="eastAsia"/>
          <w:color w:val="000000"/>
        </w:rPr>
        <w:t>甲丁。</w:t>
      </w:r>
      <w:r w:rsidR="00F4502F" w:rsidRPr="00F4502F">
        <w:rPr>
          <w:color w:val="000000"/>
        </w:rPr>
        <w:br/>
      </w:r>
      <w:r w:rsidR="00F4502F" w:rsidRPr="00F4502F">
        <w:rPr>
          <w:rFonts w:hint="eastAsia"/>
          <w:color w:val="000000"/>
        </w:rPr>
        <w:t>（　　　）</w:t>
      </w:r>
      <w:r w:rsidR="00F943FC">
        <w:rPr>
          <w:rFonts w:hint="eastAsia"/>
          <w:color w:val="000000"/>
        </w:rPr>
        <w:t>25.</w:t>
      </w:r>
      <w:r w:rsidR="00F4502F" w:rsidRPr="00F4502F">
        <w:rPr>
          <w:rFonts w:hint="eastAsia"/>
          <w:color w:val="000000"/>
        </w:rPr>
        <w:t>金龍冠食品的自創品牌「金哈慕尼」從網購通路出發，除了避免與客戶競爭，還可獲</w:t>
      </w:r>
    </w:p>
    <w:p w:rsidR="00F943FC" w:rsidRDefault="00F943FC" w:rsidP="00F4502F">
      <w:pPr>
        <w:tabs>
          <w:tab w:val="left" w:pos="119"/>
        </w:tabs>
        <w:ind w:left="119" w:hanging="119"/>
        <w:rPr>
          <w:color w:val="000000"/>
        </w:rPr>
      </w:pPr>
      <w:r>
        <w:rPr>
          <w:rFonts w:hint="eastAsia"/>
          <w:color w:val="000000"/>
        </w:rPr>
        <w:t xml:space="preserve">             </w:t>
      </w:r>
      <w:r w:rsidR="00F4502F" w:rsidRPr="00F4502F">
        <w:rPr>
          <w:rFonts w:hint="eastAsia"/>
          <w:color w:val="000000"/>
        </w:rPr>
        <w:t>得哪些好處？</w:t>
      </w:r>
      <w:r w:rsidR="00F4502F" w:rsidRPr="00F4502F">
        <w:rPr>
          <w:color w:val="000000"/>
        </w:rPr>
        <w:t>(</w:t>
      </w:r>
      <w:r w:rsidR="004D7407">
        <w:rPr>
          <w:color w:val="000000"/>
        </w:rPr>
        <w:t xml:space="preserve"> </w:t>
      </w:r>
      <w:r w:rsidR="00F4502F" w:rsidRPr="00F4502F">
        <w:rPr>
          <w:rFonts w:hint="eastAsia"/>
          <w:color w:val="000000"/>
        </w:rPr>
        <w:t>甲</w:t>
      </w:r>
      <w:r w:rsidR="00F4502F" w:rsidRPr="00F4502F">
        <w:rPr>
          <w:color w:val="000000"/>
        </w:rPr>
        <w:t>)</w:t>
      </w:r>
      <w:r w:rsidR="00F4502F" w:rsidRPr="00F4502F">
        <w:rPr>
          <w:rFonts w:hint="eastAsia"/>
          <w:color w:val="000000"/>
        </w:rPr>
        <w:t>節省實體通路開銷；</w:t>
      </w:r>
      <w:r w:rsidR="00F4502F" w:rsidRPr="00F4502F">
        <w:rPr>
          <w:color w:val="000000"/>
        </w:rPr>
        <w:t>(</w:t>
      </w:r>
      <w:r w:rsidR="00F4502F" w:rsidRPr="00F4502F">
        <w:rPr>
          <w:rFonts w:hint="eastAsia"/>
          <w:color w:val="000000"/>
        </w:rPr>
        <w:t>乙</w:t>
      </w:r>
      <w:r w:rsidR="00F4502F" w:rsidRPr="00F4502F">
        <w:rPr>
          <w:color w:val="000000"/>
        </w:rPr>
        <w:t>)</w:t>
      </w:r>
      <w:r w:rsidR="00F4502F" w:rsidRPr="00F4502F">
        <w:rPr>
          <w:rFonts w:hint="eastAsia"/>
          <w:color w:val="000000"/>
        </w:rPr>
        <w:t>降低廣告宣傳費用；</w:t>
      </w:r>
      <w:r w:rsidR="00F4502F" w:rsidRPr="00F4502F">
        <w:rPr>
          <w:color w:val="000000"/>
        </w:rPr>
        <w:t>(</w:t>
      </w:r>
      <w:r w:rsidR="00F4502F" w:rsidRPr="00F4502F">
        <w:rPr>
          <w:rFonts w:hint="eastAsia"/>
          <w:color w:val="000000"/>
        </w:rPr>
        <w:t>丙</w:t>
      </w:r>
      <w:r w:rsidR="00F4502F" w:rsidRPr="00F4502F">
        <w:rPr>
          <w:color w:val="000000"/>
        </w:rPr>
        <w:t>)</w:t>
      </w:r>
      <w:r w:rsidR="00F4502F" w:rsidRPr="00F4502F">
        <w:rPr>
          <w:rFonts w:hint="eastAsia"/>
          <w:color w:val="000000"/>
        </w:rPr>
        <w:t>減少產品運輸里程；</w:t>
      </w:r>
    </w:p>
    <w:p w:rsidR="00F4502F" w:rsidRDefault="00F943FC" w:rsidP="00F4502F">
      <w:pPr>
        <w:tabs>
          <w:tab w:val="left" w:pos="119"/>
        </w:tabs>
        <w:ind w:left="119" w:hanging="119"/>
        <w:rPr>
          <w:color w:val="000000"/>
        </w:rPr>
      </w:pPr>
      <w:r>
        <w:rPr>
          <w:rFonts w:hint="eastAsia"/>
          <w:color w:val="000000"/>
        </w:rPr>
        <w:t xml:space="preserve">             </w:t>
      </w:r>
      <w:r w:rsidR="00F4502F" w:rsidRPr="00F4502F">
        <w:rPr>
          <w:color w:val="000000"/>
        </w:rPr>
        <w:t>(</w:t>
      </w:r>
      <w:r w:rsidR="00F4502F" w:rsidRPr="00F4502F">
        <w:rPr>
          <w:rFonts w:hint="eastAsia"/>
          <w:color w:val="000000"/>
        </w:rPr>
        <w:t>丁</w:t>
      </w:r>
      <w:r w:rsidR="00F4502F" w:rsidRPr="00F4502F">
        <w:rPr>
          <w:color w:val="000000"/>
        </w:rPr>
        <w:t>)</w:t>
      </w:r>
      <w:r w:rsidR="00F4502F" w:rsidRPr="00F4502F">
        <w:rPr>
          <w:rFonts w:hint="eastAsia"/>
          <w:color w:val="000000"/>
        </w:rPr>
        <w:t xml:space="preserve">擴大規模及商品圈　</w:t>
      </w:r>
      <w:r w:rsidR="00F4502F" w:rsidRPr="00F4502F">
        <w:rPr>
          <w:color w:val="000000"/>
        </w:rPr>
        <w:t>(A)</w:t>
      </w:r>
      <w:r w:rsidR="00F4502F" w:rsidRPr="00F4502F">
        <w:rPr>
          <w:rFonts w:hint="eastAsia"/>
          <w:color w:val="000000"/>
        </w:rPr>
        <w:t xml:space="preserve">甲乙　</w:t>
      </w:r>
      <w:r w:rsidR="00F4502F" w:rsidRPr="00F4502F">
        <w:rPr>
          <w:color w:val="000000"/>
        </w:rPr>
        <w:t>(B)</w:t>
      </w:r>
      <w:r w:rsidR="00F4502F" w:rsidRPr="00F4502F">
        <w:rPr>
          <w:rFonts w:hint="eastAsia"/>
          <w:color w:val="000000"/>
        </w:rPr>
        <w:t xml:space="preserve">乙丙　</w:t>
      </w:r>
      <w:r w:rsidR="00F4502F" w:rsidRPr="00F4502F">
        <w:rPr>
          <w:color w:val="000000"/>
        </w:rPr>
        <w:t>(C)</w:t>
      </w:r>
      <w:r w:rsidR="00F4502F" w:rsidRPr="00F4502F">
        <w:rPr>
          <w:rFonts w:hint="eastAsia"/>
          <w:color w:val="000000"/>
        </w:rPr>
        <w:t xml:space="preserve">丙丁　</w:t>
      </w:r>
      <w:r w:rsidR="00F4502F" w:rsidRPr="00F4502F">
        <w:rPr>
          <w:color w:val="000000"/>
        </w:rPr>
        <w:t>(D)</w:t>
      </w:r>
      <w:r w:rsidR="00F4502F" w:rsidRPr="00F4502F">
        <w:rPr>
          <w:rFonts w:hint="eastAsia"/>
          <w:color w:val="000000"/>
        </w:rPr>
        <w:t>甲丁。</w:t>
      </w:r>
    </w:p>
    <w:p w:rsidR="00F4502F" w:rsidRPr="00F943FC" w:rsidRDefault="00F4502F" w:rsidP="00F4502F">
      <w:pPr>
        <w:tabs>
          <w:tab w:val="left" w:pos="119"/>
        </w:tabs>
        <w:jc w:val="right"/>
        <w:rPr>
          <w:rFonts w:ascii="新細明體" w:eastAsia="新細明體" w:hAnsi="新細明體" w:cs="Arial"/>
          <w:b/>
          <w:vanish/>
          <w:color w:val="008000"/>
        </w:rPr>
      </w:pPr>
      <w:r w:rsidRPr="00F943FC">
        <w:rPr>
          <w:rFonts w:ascii="新細明體" w:eastAsia="新細明體" w:hAnsi="新細明體" w:cs="Arial" w:hint="eastAsia"/>
          <w:b/>
          <w:vanish/>
          <w:color w:val="008000"/>
        </w:rPr>
        <w:t>【</w:t>
      </w:r>
      <w:r w:rsidRPr="00F943FC">
        <w:rPr>
          <w:rFonts w:eastAsia="新細明體"/>
          <w:b/>
          <w:vanish/>
          <w:color w:val="008000"/>
          <w:sz w:val="24"/>
        </w:rPr>
        <w:t>G. TEST</w:t>
      </w:r>
      <w:r w:rsidRPr="00F943FC">
        <w:rPr>
          <w:rFonts w:eastAsia="新細明體" w:hint="eastAsia"/>
          <w:b/>
          <w:vanish/>
          <w:color w:val="008000"/>
          <w:sz w:val="24"/>
        </w:rPr>
        <w:t>試題</w:t>
      </w:r>
      <w:r w:rsidRPr="00F943FC">
        <w:rPr>
          <w:rFonts w:ascii="新細明體" w:eastAsia="新細明體" w:hAnsi="新細明體" w:cs="Arial" w:hint="eastAsia"/>
          <w:b/>
          <w:vanish/>
          <w:color w:val="008000"/>
        </w:rPr>
        <w:t>】</w:t>
      </w:r>
    </w:p>
    <w:p w:rsidR="00F943FC" w:rsidRDefault="00F4502F" w:rsidP="00F4502F">
      <w:pPr>
        <w:tabs>
          <w:tab w:val="left" w:pos="119"/>
        </w:tabs>
        <w:rPr>
          <w:rFonts w:ascii="新細明體" w:eastAsia="新細明體" w:hAnsi="新細明體" w:cs="Arial"/>
          <w:b/>
          <w:sz w:val="24"/>
        </w:rPr>
      </w:pPr>
      <w:r w:rsidRPr="00F943FC">
        <w:rPr>
          <w:rFonts w:ascii="新細明體" w:eastAsia="新細明體" w:hAnsi="新細明體" w:cs="Arial" w:hint="eastAsia"/>
          <w:b/>
          <w:sz w:val="24"/>
        </w:rPr>
        <w:t>三、簡答題</w:t>
      </w:r>
      <w:r w:rsidR="00F943FC" w:rsidRPr="00F943FC">
        <w:rPr>
          <w:rFonts w:ascii="新細明體" w:eastAsia="新細明體" w:hAnsi="新細明體" w:cs="Arial" w:hint="eastAsia"/>
          <w:b/>
          <w:sz w:val="24"/>
        </w:rPr>
        <w:t>(共50分)</w:t>
      </w:r>
    </w:p>
    <w:p w:rsidR="00A25348" w:rsidRDefault="00A25348" w:rsidP="00A25348">
      <w:pPr>
        <w:pStyle w:val="a7"/>
        <w:numPr>
          <w:ilvl w:val="0"/>
          <w:numId w:val="2"/>
        </w:numPr>
        <w:tabs>
          <w:tab w:val="left" w:pos="119"/>
        </w:tabs>
        <w:ind w:leftChars="0"/>
        <w:rPr>
          <w:rFonts w:ascii="新細明體" w:eastAsia="新細明體" w:hAnsi="新細明體" w:cs="Arial"/>
          <w:sz w:val="24"/>
        </w:rPr>
      </w:pPr>
      <w:r>
        <w:rPr>
          <w:rFonts w:ascii="新細明體" w:eastAsia="新細明體" w:hAnsi="新細明體" w:cs="Arial" w:hint="eastAsia"/>
          <w:sz w:val="24"/>
        </w:rPr>
        <w:t>名詞解釋(每題4分，共20分)</w:t>
      </w:r>
    </w:p>
    <w:p w:rsidR="00A25348" w:rsidRDefault="00A25348" w:rsidP="00A25348">
      <w:pPr>
        <w:pStyle w:val="a7"/>
        <w:numPr>
          <w:ilvl w:val="2"/>
          <w:numId w:val="3"/>
        </w:numPr>
        <w:tabs>
          <w:tab w:val="left" w:pos="119"/>
        </w:tabs>
        <w:ind w:leftChars="0"/>
        <w:rPr>
          <w:rFonts w:ascii="新細明體" w:eastAsia="新細明體" w:hAnsi="新細明體" w:cs="Arial"/>
          <w:sz w:val="24"/>
        </w:rPr>
      </w:pPr>
      <w:r>
        <w:rPr>
          <w:rFonts w:ascii="新細明體" w:eastAsia="新細明體" w:hAnsi="新細明體" w:cs="Arial" w:hint="eastAsia"/>
          <w:sz w:val="24"/>
        </w:rPr>
        <w:t>零售業</w:t>
      </w:r>
    </w:p>
    <w:p w:rsidR="00A25348" w:rsidRDefault="00A25348" w:rsidP="00A25348">
      <w:pPr>
        <w:pStyle w:val="a7"/>
        <w:numPr>
          <w:ilvl w:val="2"/>
          <w:numId w:val="3"/>
        </w:numPr>
        <w:tabs>
          <w:tab w:val="left" w:pos="119"/>
        </w:tabs>
        <w:ind w:leftChars="0"/>
        <w:rPr>
          <w:rFonts w:ascii="新細明體" w:eastAsia="新細明體" w:hAnsi="新細明體" w:cs="Arial"/>
          <w:sz w:val="24"/>
        </w:rPr>
      </w:pPr>
      <w:r>
        <w:rPr>
          <w:rFonts w:ascii="新細明體" w:eastAsia="新細明體" w:hAnsi="新細明體" w:cs="Arial" w:hint="eastAsia"/>
          <w:sz w:val="24"/>
        </w:rPr>
        <w:t>中地</w:t>
      </w:r>
    </w:p>
    <w:p w:rsidR="00A25348" w:rsidRDefault="00A25348" w:rsidP="00A25348">
      <w:pPr>
        <w:pStyle w:val="a7"/>
        <w:numPr>
          <w:ilvl w:val="2"/>
          <w:numId w:val="3"/>
        </w:numPr>
        <w:tabs>
          <w:tab w:val="left" w:pos="119"/>
        </w:tabs>
        <w:ind w:leftChars="0"/>
        <w:rPr>
          <w:rFonts w:ascii="新細明體" w:eastAsia="新細明體" w:hAnsi="新細明體" w:cs="Arial"/>
          <w:sz w:val="24"/>
        </w:rPr>
      </w:pPr>
      <w:r>
        <w:rPr>
          <w:rFonts w:ascii="新細明體" w:eastAsia="新細明體" w:hAnsi="新細明體" w:cs="Arial" w:hint="eastAsia"/>
          <w:sz w:val="24"/>
        </w:rPr>
        <w:t>商品圈</w:t>
      </w:r>
    </w:p>
    <w:p w:rsidR="00A25348" w:rsidRDefault="00A25348" w:rsidP="00A25348">
      <w:pPr>
        <w:pStyle w:val="a7"/>
        <w:numPr>
          <w:ilvl w:val="2"/>
          <w:numId w:val="3"/>
        </w:numPr>
        <w:tabs>
          <w:tab w:val="left" w:pos="119"/>
        </w:tabs>
        <w:ind w:leftChars="0"/>
        <w:rPr>
          <w:rFonts w:ascii="新細明體" w:eastAsia="新細明體" w:hAnsi="新細明體" w:cs="Arial"/>
          <w:sz w:val="24"/>
        </w:rPr>
      </w:pPr>
      <w:r>
        <w:rPr>
          <w:rFonts w:ascii="新細明體" w:eastAsia="新細明體" w:hAnsi="新細明體" w:cs="Arial" w:hint="eastAsia"/>
          <w:sz w:val="24"/>
        </w:rPr>
        <w:t>商閾</w:t>
      </w:r>
    </w:p>
    <w:p w:rsidR="00A25348" w:rsidRDefault="00A25348" w:rsidP="00A25348">
      <w:pPr>
        <w:pStyle w:val="a7"/>
        <w:numPr>
          <w:ilvl w:val="2"/>
          <w:numId w:val="3"/>
        </w:numPr>
        <w:tabs>
          <w:tab w:val="left" w:pos="119"/>
        </w:tabs>
        <w:ind w:leftChars="0"/>
        <w:rPr>
          <w:rFonts w:ascii="新細明體" w:eastAsia="新細明體" w:hAnsi="新細明體" w:cs="Arial"/>
          <w:sz w:val="24"/>
        </w:rPr>
      </w:pPr>
      <w:r>
        <w:rPr>
          <w:rFonts w:ascii="新細明體" w:eastAsia="新細明體" w:hAnsi="新細明體" w:cs="Arial" w:hint="eastAsia"/>
          <w:sz w:val="24"/>
        </w:rPr>
        <w:t>產品生命週期</w:t>
      </w:r>
    </w:p>
    <w:p w:rsidR="00A25348" w:rsidRDefault="00901996" w:rsidP="00A25348">
      <w:pPr>
        <w:pStyle w:val="a7"/>
        <w:numPr>
          <w:ilvl w:val="0"/>
          <w:numId w:val="2"/>
        </w:numPr>
        <w:tabs>
          <w:tab w:val="left" w:pos="119"/>
        </w:tabs>
        <w:ind w:leftChars="0"/>
        <w:rPr>
          <w:rFonts w:ascii="新細明體" w:eastAsia="新細明體" w:hAnsi="新細明體" w:cs="Arial"/>
          <w:sz w:val="24"/>
        </w:rPr>
      </w:pPr>
      <w:r>
        <w:rPr>
          <w:rFonts w:ascii="新細明體" w:eastAsia="新細明體" w:hAnsi="新細明體" w:cs="Arial" w:hint="eastAsia"/>
          <w:sz w:val="24"/>
        </w:rPr>
        <w:t>物流中心大多設置在郊區地價便宜，且鄰近高速公路等交通要道。為什麼?(</w:t>
      </w:r>
      <w:r w:rsidR="00621C9C">
        <w:rPr>
          <w:rFonts w:ascii="新細明體" w:eastAsia="新細明體" w:hAnsi="新細明體" w:cs="Arial" w:hint="eastAsia"/>
          <w:sz w:val="24"/>
        </w:rPr>
        <w:t>6</w:t>
      </w:r>
      <w:r>
        <w:rPr>
          <w:rFonts w:ascii="新細明體" w:eastAsia="新細明體" w:hAnsi="新細明體" w:cs="Arial" w:hint="eastAsia"/>
          <w:sz w:val="24"/>
        </w:rPr>
        <w:t>分)</w:t>
      </w:r>
    </w:p>
    <w:p w:rsidR="00901996" w:rsidRPr="00901996" w:rsidRDefault="00901996" w:rsidP="00A25348">
      <w:pPr>
        <w:pStyle w:val="a7"/>
        <w:numPr>
          <w:ilvl w:val="0"/>
          <w:numId w:val="2"/>
        </w:numPr>
        <w:tabs>
          <w:tab w:val="left" w:pos="119"/>
        </w:tabs>
        <w:ind w:leftChars="0"/>
        <w:rPr>
          <w:rFonts w:ascii="新細明體" w:eastAsia="新細明體" w:hAnsi="新細明體" w:cs="Arial"/>
          <w:sz w:val="24"/>
        </w:rPr>
      </w:pPr>
      <w:r>
        <w:rPr>
          <w:rFonts w:ascii="新細明體" w:eastAsia="新細明體" w:hAnsi="新細明體" w:cs="Arial" w:hint="eastAsia"/>
          <w:sz w:val="24"/>
        </w:rPr>
        <w:t>夜市是台灣地方特色之一，為一流動攤販，會於固定時間點出現在不同地方，為早年台灣重要的消費場所。試問：「攤販不斷流動各地，主要是為了擴大中地的</w:t>
      </w:r>
      <w:r w:rsidRPr="00901996">
        <w:rPr>
          <w:rFonts w:ascii="新細明體" w:eastAsia="新細明體" w:hAnsi="新細明體" w:cs="Arial" w:hint="eastAsia"/>
          <w:b/>
          <w:sz w:val="24"/>
          <w:u w:val="single"/>
        </w:rPr>
        <w:t>商閾</w:t>
      </w:r>
      <w:r>
        <w:rPr>
          <w:rFonts w:ascii="新細明體" w:eastAsia="新細明體" w:hAnsi="新細明體" w:cs="Arial" w:hint="eastAsia"/>
          <w:sz w:val="24"/>
        </w:rPr>
        <w:t>還是</w:t>
      </w:r>
      <w:r w:rsidRPr="00901996">
        <w:rPr>
          <w:rFonts w:ascii="新細明體" w:eastAsia="新細明體" w:hAnsi="新細明體" w:cs="Arial" w:hint="eastAsia"/>
          <w:b/>
          <w:sz w:val="24"/>
          <w:u w:val="single"/>
        </w:rPr>
        <w:t>商品圈</w:t>
      </w:r>
      <w:r>
        <w:rPr>
          <w:rFonts w:ascii="新細明體" w:eastAsia="新細明體" w:hAnsi="新細明體" w:cs="Arial" w:hint="eastAsia"/>
          <w:sz w:val="24"/>
        </w:rPr>
        <w:t>?」(</w:t>
      </w:r>
      <w:r w:rsidR="00621C9C">
        <w:rPr>
          <w:rFonts w:ascii="新細明體" w:eastAsia="新細明體" w:hAnsi="新細明體" w:cs="Arial" w:hint="eastAsia"/>
          <w:sz w:val="24"/>
        </w:rPr>
        <w:t>6</w:t>
      </w:r>
      <w:r>
        <w:rPr>
          <w:rFonts w:ascii="新細明體" w:eastAsia="新細明體" w:hAnsi="新細明體" w:cs="Arial" w:hint="eastAsia"/>
          <w:sz w:val="24"/>
        </w:rPr>
        <w:t>分)</w:t>
      </w:r>
    </w:p>
    <w:p w:rsidR="00621C9C" w:rsidRPr="00901996" w:rsidRDefault="00901996" w:rsidP="00A25348">
      <w:pPr>
        <w:pStyle w:val="a7"/>
        <w:numPr>
          <w:ilvl w:val="0"/>
          <w:numId w:val="2"/>
        </w:numPr>
        <w:tabs>
          <w:tab w:val="left" w:pos="119"/>
        </w:tabs>
        <w:ind w:leftChars="0"/>
        <w:rPr>
          <w:rFonts w:ascii="新細明體" w:eastAsia="新細明體" w:hAnsi="新細明體" w:cs="Arial"/>
          <w:sz w:val="24"/>
        </w:rPr>
      </w:pPr>
      <w:r>
        <w:rPr>
          <w:rFonts w:ascii="新細明體" w:eastAsia="新細明體" w:hAnsi="新細明體" w:cs="Arial" w:hint="eastAsia"/>
          <w:sz w:val="24"/>
        </w:rPr>
        <w:t>中地有等級大小之分，不同的中地所提供的商品種類、商品等級亦不相同。</w:t>
      </w:r>
      <w:r w:rsidR="00621C9C">
        <w:rPr>
          <w:rFonts w:ascii="新細明體" w:eastAsia="新細明體" w:hAnsi="新細明體" w:cs="Arial" w:hint="eastAsia"/>
          <w:sz w:val="24"/>
        </w:rPr>
        <w:t>試</w:t>
      </w:r>
      <w:r>
        <w:rPr>
          <w:rFonts w:ascii="新細明體" w:eastAsia="新細明體" w:hAnsi="新細明體" w:cs="Arial" w:hint="eastAsia"/>
          <w:sz w:val="24"/>
        </w:rPr>
        <w:t>完成下表。</w:t>
      </w:r>
      <w:r w:rsidR="00621C9C">
        <w:rPr>
          <w:rFonts w:ascii="新細明體" w:eastAsia="新細明體" w:hAnsi="新細明體" w:cs="Arial" w:hint="eastAsia"/>
          <w:sz w:val="24"/>
        </w:rPr>
        <w:t>(6分)</w:t>
      </w:r>
    </w:p>
    <w:tbl>
      <w:tblPr>
        <w:tblStyle w:val="a9"/>
        <w:tblW w:w="0" w:type="auto"/>
        <w:tblInd w:w="948" w:type="dxa"/>
        <w:tblLook w:val="04A0" w:firstRow="1" w:lastRow="0" w:firstColumn="1" w:lastColumn="0" w:noHBand="0" w:noVBand="1"/>
      </w:tblPr>
      <w:tblGrid>
        <w:gridCol w:w="1212"/>
        <w:gridCol w:w="2230"/>
        <w:gridCol w:w="2268"/>
        <w:gridCol w:w="2872"/>
      </w:tblGrid>
      <w:tr w:rsidR="00621C9C" w:rsidTr="00621C9C">
        <w:tc>
          <w:tcPr>
            <w:tcW w:w="1212" w:type="dxa"/>
          </w:tcPr>
          <w:p w:rsidR="00621C9C" w:rsidRDefault="00621C9C" w:rsidP="00621C9C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</w:p>
        </w:tc>
        <w:tc>
          <w:tcPr>
            <w:tcW w:w="2230" w:type="dxa"/>
          </w:tcPr>
          <w:p w:rsidR="00621C9C" w:rsidRDefault="00621C9C" w:rsidP="00621C9C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  <w:r>
              <w:rPr>
                <w:rFonts w:ascii="新細明體" w:eastAsia="新細明體" w:hAnsi="新細明體" w:cs="Arial" w:hint="eastAsia"/>
                <w:sz w:val="24"/>
              </w:rPr>
              <w:t>商品等級(高、低)</w:t>
            </w:r>
          </w:p>
        </w:tc>
        <w:tc>
          <w:tcPr>
            <w:tcW w:w="2268" w:type="dxa"/>
          </w:tcPr>
          <w:p w:rsidR="00621C9C" w:rsidRDefault="00621C9C" w:rsidP="00621C9C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  <w:r>
              <w:rPr>
                <w:rFonts w:ascii="新細明體" w:eastAsia="新細明體" w:hAnsi="新細明體" w:cs="Arial" w:hint="eastAsia"/>
                <w:sz w:val="24"/>
              </w:rPr>
              <w:t>商品種類(多、少)</w:t>
            </w:r>
          </w:p>
        </w:tc>
        <w:tc>
          <w:tcPr>
            <w:tcW w:w="2872" w:type="dxa"/>
          </w:tcPr>
          <w:p w:rsidR="00621C9C" w:rsidRDefault="00621C9C" w:rsidP="00621C9C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  <w:r>
              <w:rPr>
                <w:rFonts w:ascii="新細明體" w:eastAsia="新細明體" w:hAnsi="新細明體" w:cs="Arial" w:hint="eastAsia"/>
                <w:sz w:val="24"/>
              </w:rPr>
              <w:t>商閾大小</w:t>
            </w:r>
          </w:p>
        </w:tc>
      </w:tr>
      <w:tr w:rsidR="00621C9C" w:rsidTr="00621C9C">
        <w:tc>
          <w:tcPr>
            <w:tcW w:w="1212" w:type="dxa"/>
          </w:tcPr>
          <w:p w:rsidR="00621C9C" w:rsidRDefault="00621C9C" w:rsidP="00621C9C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  <w:r>
              <w:rPr>
                <w:rFonts w:ascii="新細明體" w:eastAsia="新細明體" w:hAnsi="新細明體" w:cs="Arial" w:hint="eastAsia"/>
                <w:sz w:val="24"/>
              </w:rPr>
              <w:t>高級中地</w:t>
            </w:r>
          </w:p>
        </w:tc>
        <w:tc>
          <w:tcPr>
            <w:tcW w:w="2230" w:type="dxa"/>
          </w:tcPr>
          <w:p w:rsidR="00621C9C" w:rsidRDefault="00621C9C" w:rsidP="00621C9C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</w:p>
        </w:tc>
        <w:tc>
          <w:tcPr>
            <w:tcW w:w="2268" w:type="dxa"/>
          </w:tcPr>
          <w:p w:rsidR="00621C9C" w:rsidRDefault="00621C9C" w:rsidP="00621C9C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</w:p>
        </w:tc>
        <w:tc>
          <w:tcPr>
            <w:tcW w:w="2872" w:type="dxa"/>
          </w:tcPr>
          <w:p w:rsidR="00621C9C" w:rsidRDefault="00621C9C" w:rsidP="00621C9C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</w:p>
        </w:tc>
      </w:tr>
      <w:tr w:rsidR="00621C9C" w:rsidTr="00621C9C">
        <w:tc>
          <w:tcPr>
            <w:tcW w:w="1212" w:type="dxa"/>
          </w:tcPr>
          <w:p w:rsidR="00621C9C" w:rsidRDefault="00621C9C" w:rsidP="00621C9C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  <w:r>
              <w:rPr>
                <w:rFonts w:ascii="新細明體" w:eastAsia="新細明體" w:hAnsi="新細明體" w:cs="Arial" w:hint="eastAsia"/>
                <w:sz w:val="24"/>
              </w:rPr>
              <w:lastRenderedPageBreak/>
              <w:t>低級中地</w:t>
            </w:r>
          </w:p>
        </w:tc>
        <w:tc>
          <w:tcPr>
            <w:tcW w:w="2230" w:type="dxa"/>
          </w:tcPr>
          <w:p w:rsidR="00621C9C" w:rsidRDefault="00621C9C" w:rsidP="00621C9C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</w:p>
        </w:tc>
        <w:tc>
          <w:tcPr>
            <w:tcW w:w="2268" w:type="dxa"/>
          </w:tcPr>
          <w:p w:rsidR="00621C9C" w:rsidRDefault="00621C9C" w:rsidP="00621C9C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</w:p>
        </w:tc>
        <w:tc>
          <w:tcPr>
            <w:tcW w:w="2872" w:type="dxa"/>
          </w:tcPr>
          <w:p w:rsidR="00621C9C" w:rsidRDefault="00621C9C" w:rsidP="00621C9C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</w:p>
        </w:tc>
      </w:tr>
    </w:tbl>
    <w:p w:rsidR="00901996" w:rsidRDefault="00901996" w:rsidP="00621C9C">
      <w:pPr>
        <w:tabs>
          <w:tab w:val="left" w:pos="119"/>
        </w:tabs>
        <w:rPr>
          <w:rFonts w:ascii="新細明體" w:eastAsia="新細明體" w:hAnsi="新細明體" w:cs="Arial"/>
          <w:sz w:val="24"/>
        </w:rPr>
      </w:pPr>
    </w:p>
    <w:p w:rsidR="00621C9C" w:rsidRPr="00621C9C" w:rsidRDefault="00621C9C" w:rsidP="00621C9C">
      <w:pPr>
        <w:pStyle w:val="a7"/>
        <w:numPr>
          <w:ilvl w:val="0"/>
          <w:numId w:val="2"/>
        </w:numPr>
        <w:tabs>
          <w:tab w:val="left" w:pos="119"/>
        </w:tabs>
        <w:ind w:leftChars="0"/>
        <w:rPr>
          <w:rFonts w:ascii="新細明體" w:eastAsia="新細明體" w:hAnsi="新細明體" w:cs="Arial"/>
          <w:sz w:val="24"/>
        </w:rPr>
      </w:pPr>
      <w:r>
        <w:rPr>
          <w:rFonts w:ascii="新細明體" w:eastAsia="新細明體" w:hAnsi="新細明體" w:cs="Arial" w:hint="eastAsia"/>
          <w:sz w:val="24"/>
        </w:rPr>
        <w:t>下圖為台灣9座國家公園的位置分布圖，然有些地方不小心汙損，請同學幫忙完成。</w:t>
      </w:r>
      <w:r w:rsidR="00DC50F1">
        <w:rPr>
          <w:rFonts w:ascii="新細明體" w:eastAsia="新細明體" w:hAnsi="新細明體" w:cs="Arial" w:hint="eastAsia"/>
          <w:sz w:val="24"/>
        </w:rPr>
        <w:t>(每格3分</w:t>
      </w:r>
      <w:r w:rsidR="00DC50F1">
        <w:rPr>
          <w:rFonts w:ascii="新細明體" w:eastAsia="新細明體" w:hAnsi="新細明體" w:cs="Arial"/>
          <w:sz w:val="24"/>
        </w:rPr>
        <w:t>)</w:t>
      </w:r>
    </w:p>
    <w:p w:rsidR="00DC50F1" w:rsidRDefault="00DC50F1" w:rsidP="00F4502F">
      <w:pPr>
        <w:tabs>
          <w:tab w:val="left" w:pos="119"/>
        </w:tabs>
        <w:rPr>
          <w:rFonts w:ascii="新細明體" w:eastAsia="新細明體" w:hAnsi="新細明體" w:cs="Arial"/>
          <w:sz w:val="24"/>
        </w:rPr>
      </w:pPr>
      <w:r w:rsidRPr="00DC50F1">
        <w:rPr>
          <w:rFonts w:ascii="新細明體" w:eastAsia="新細明體" w:hAnsi="新細明體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4387D02" wp14:editId="66209E53">
                <wp:simplePos x="0" y="0"/>
                <wp:positionH relativeFrom="column">
                  <wp:posOffset>3914775</wp:posOffset>
                </wp:positionH>
                <wp:positionV relativeFrom="paragraph">
                  <wp:posOffset>3140710</wp:posOffset>
                </wp:positionV>
                <wp:extent cx="1247775" cy="1404620"/>
                <wp:effectExtent l="0" t="0" r="0" b="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0F1" w:rsidRPr="00DC50F1" w:rsidRDefault="00DC50F1" w:rsidP="00DC50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387D0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8.25pt;margin-top:247.3pt;width:98.2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/2iJgIAAP8DAAAOAAAAZHJzL2Uyb0RvYy54bWysU11uEzEQfkfiDpbfySbLpmlX2VSlJQip&#10;/EiFAzheb9bC9hjbyW65QCUOUJ45AAfgQO05GHuTEMEbYh+s8c7MN/N9M56f91qRrXBegqnoZDSm&#10;RBgOtTTrin78sHx2SokPzNRMgREVvRWeni+ePpl3thQ5tKBq4QiCGF92tqJtCLbMMs9boZkfgRUG&#10;nQ04zQJe3TqrHesQXassH49Psg5cbR1w4T3+vRqcdJHwm0bw8K5pvAhEVRR7C+l06VzFM1vMWbl2&#10;zLaS79pg/9CFZtJg0QPUFQuMbJz8C0pL7sBDE0YcdAZNI7lIHJDNZPwHm5uWWZG4oDjeHmTy/w+W&#10;v92+d0TWOLvnlBimcUaP93cPP7493v98+P6V5FGizvoSI28sxob+BfQYnuh6ew38kycGLltm1uLC&#10;OehawWpscRIzs6PUAcdHkFX3BmosxTYBElDfOB31Q0UIouOobg/jEX0gPJbMi9lsNqWEo29SjIuT&#10;PA0wY+U+3TofXgnQJBoVdTj/BM+21z7Edli5D4nVDCylUmkHlCFdRc+m+TQlHHm0DLiiSuqKno7j&#10;NyxNZPnS1Ck5MKkGGwsos6MdmQ6cQ7/qk8jFXs0V1Leog4NhI/EFodGC+0JJh9tYUf95w5ygRL02&#10;qOXZpCji+qZLMZ0hceKOPatjDzMcoSoaKBnMy5BWPlL29gI1X8qkRhzO0MmuZdyyJNLuRcQ1Pr6n&#10;qN/vdvELAAD//wMAUEsDBBQABgAIAAAAIQDFu1gc4AAAAAsBAAAPAAAAZHJzL2Rvd25yZXYueG1s&#10;TI/BTsMwEETvSPyDtUjcqJPSpmkap6pQW45AiTi78ZJExGvLdtPw95gTHFf7NPOm3E56YCM63xsS&#10;kM4SYEiNUT21Aur3w0MOzAdJSg6GUMA3ethWtzelLJS50huOp9CyGEK+kAK6EGzBuW861NLPjEWK&#10;v0/jtAzxdC1XTl5juB74PEkyrmVPsaGTFp86bL5OFy3ABntcPbuX193+MCb1x7Ge9+1eiPu7abcB&#10;FnAKfzD86kd1qKLT2VxIeTYIyNJsGVEBi/UiAxaJPH2M684CVukyB16V/P+G6gcAAP//AwBQSwEC&#10;LQAUAAYACAAAACEAtoM4kv4AAADhAQAAEwAAAAAAAAAAAAAAAAAAAAAAW0NvbnRlbnRfVHlwZXNd&#10;LnhtbFBLAQItABQABgAIAAAAIQA4/SH/1gAAAJQBAAALAAAAAAAAAAAAAAAAAC8BAABfcmVscy8u&#10;cmVsc1BLAQItABQABgAIAAAAIQCI+/2iJgIAAP8DAAAOAAAAAAAAAAAAAAAAAC4CAABkcnMvZTJv&#10;RG9jLnhtbFBLAQItABQABgAIAAAAIQDFu1gc4AAAAAsBAAAPAAAAAAAAAAAAAAAAAIAEAABkcnMv&#10;ZG93bnJldi54bWxQSwUGAAAAAAQABADzAAAAjQUAAAAA&#10;" filled="f" stroked="f">
                <v:textbox style="mso-fit-shape-to-text:t">
                  <w:txbxContent>
                    <w:p w:rsidR="00DC50F1" w:rsidRPr="00DC50F1" w:rsidRDefault="00DC50F1" w:rsidP="00DC50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DC50F1">
        <w:rPr>
          <w:rFonts w:ascii="新細明體" w:eastAsia="新細明體" w:hAnsi="新細明體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4387D02" wp14:editId="66209E53">
                <wp:simplePos x="0" y="0"/>
                <wp:positionH relativeFrom="column">
                  <wp:posOffset>657225</wp:posOffset>
                </wp:positionH>
                <wp:positionV relativeFrom="paragraph">
                  <wp:posOffset>1606550</wp:posOffset>
                </wp:positionV>
                <wp:extent cx="1247775" cy="1404620"/>
                <wp:effectExtent l="0" t="0" r="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0F1" w:rsidRPr="00DC50F1" w:rsidRDefault="00DC50F1" w:rsidP="00DC50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387D02" id="_x0000_s1027" type="#_x0000_t202" style="position:absolute;margin-left:51.75pt;margin-top:126.5pt;width:98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yuEJgIAAP8DAAAOAAAAZHJzL2Uyb0RvYy54bWysU11uEzEQfkfiDpbfySbLpmlX2VSlJQip&#10;/EiFAzheb9bC9hjbyW65QCUOUJ45AAfgQO05GHuTEMEbYh+s8c7MN/N9M56f91qRrXBegqnoZDSm&#10;RBgOtTTrin78sHx2SokPzNRMgREVvRWeni+ePpl3thQ5tKBq4QiCGF92tqJtCLbMMs9boZkfgRUG&#10;nQ04zQJe3TqrHesQXassH49Psg5cbR1w4T3+vRqcdJHwm0bw8K5pvAhEVRR7C+l06VzFM1vMWbl2&#10;zLaS79pg/9CFZtJg0QPUFQuMbJz8C0pL7sBDE0YcdAZNI7lIHJDNZPwHm5uWWZG4oDjeHmTy/w+W&#10;v92+d0TWOLucEsM0zujx/u7hx7fH+58P37+SPErUWV9i5I3F2NC/gB7DE11vr4F/8sTAZcvMWlw4&#10;B10rWI0tTmJmdpQ64PgIsureQI2l2CZAAuobp6N+qAhBdBzV7WE8og+Ex5J5MZvNppRw9E2KcXGS&#10;pwFmrNynW+fDKwGaRKOiDuef4Nn22ofYDiv3IbGagaVUKu2AMqSr6Nk0n6aEI4+WAVdUSV3R03H8&#10;hqWJLF+aOiUHJtVgYwFldrQj04Fz6Fd9Evn5Xs0V1Leog4NhI/EFodGC+0JJh9tYUf95w5ygRL02&#10;qOXZpCji+qZLMZ0hceKOPatjDzMcoSoaKBnMy5BWPlL29gI1X8qkRhzO0MmuZdyyJNLuRcQ1Pr6n&#10;qN/vdvELAAD//wMAUEsDBBQABgAIAAAAIQDrVEoJ3gAAAAsBAAAPAAAAZHJzL2Rvd25yZXYueG1s&#10;TI/LTsMwEEX3SPyDNUjsqE3S0iqNU1WoLUtKiVi7sUki4rFlu2n4e4YV7OZqju6j3Ex2YKMJsXco&#10;4XEmgBlsnO6xlVC/7x9WwGJSqNXg0Ej4NhE21e1NqQrtrvhmxlNqGZlgLJSELiVfcB6bzlgVZ84b&#10;pN+nC1YlkqHlOqgrmduBZ0I8cat6pIROefPcmebrdLESfPKH5Ut4PW53+1HUH4c669udlPd303YN&#10;LJkp/cHwW5+qQ0Wdzu6COrKBtMgXhErIFjmNIiIXgo6zhPlyngGvSv5/Q/UDAAD//wMAUEsBAi0A&#10;FAAGAAgAAAAhALaDOJL+AAAA4QEAABMAAAAAAAAAAAAAAAAAAAAAAFtDb250ZW50X1R5cGVzXS54&#10;bWxQSwECLQAUAAYACAAAACEAOP0h/9YAAACUAQAACwAAAAAAAAAAAAAAAAAvAQAAX3JlbHMvLnJl&#10;bHNQSwECLQAUAAYACAAAACEAVu8rhCYCAAD/AwAADgAAAAAAAAAAAAAAAAAuAgAAZHJzL2Uyb0Rv&#10;Yy54bWxQSwECLQAUAAYACAAAACEA61RKCd4AAAALAQAADwAAAAAAAAAAAAAAAACABAAAZHJzL2Rv&#10;d25yZXYueG1sUEsFBgAAAAAEAAQA8wAAAIsFAAAAAA==&#10;" filled="f" stroked="f">
                <v:textbox style="mso-fit-shape-to-text:t">
                  <w:txbxContent>
                    <w:p w:rsidR="00DC50F1" w:rsidRPr="00DC50F1" w:rsidRDefault="00DC50F1" w:rsidP="00DC50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DC50F1">
        <w:rPr>
          <w:rFonts w:ascii="新細明體" w:eastAsia="新細明體" w:hAnsi="新細明體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387D02" wp14:editId="66209E53">
                <wp:simplePos x="0" y="0"/>
                <wp:positionH relativeFrom="column">
                  <wp:posOffset>3097530</wp:posOffset>
                </wp:positionH>
                <wp:positionV relativeFrom="paragraph">
                  <wp:posOffset>601345</wp:posOffset>
                </wp:positionV>
                <wp:extent cx="1247775" cy="1404620"/>
                <wp:effectExtent l="0" t="0" r="0" b="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0F1" w:rsidRPr="00DC50F1" w:rsidRDefault="00DC50F1" w:rsidP="00DC50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387D02" id="_x0000_s1028" type="#_x0000_t202" style="position:absolute;margin-left:243.9pt;margin-top:47.35pt;width:98.2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AxJQIAAP8DAAAOAAAAZHJzL2Uyb0RvYy54bWysU12O0zAQfkfiDpbfaZIq3e5GTVfLLkVI&#10;y4+0cADXcRoL22Nst8lyASQOsDxzAA7AgXbPwdjplgreEHmwxpmZb+b7Zrw4H7QiO+G8BFPTYpJT&#10;IgyHRppNTT+8Xz07pcQHZhqmwIia3gpPz5dPnyx6W4kpdKAa4QiCGF/1tqZdCLbKMs87oZmfgBUG&#10;nS04zQJe3SZrHOsRXatsmucnWQ+usQ648B7/Xo1Oukz4bSt4eNu2XgSiaoq9hXS6dK7jmS0XrNo4&#10;ZjvJ922wf+hCM2mw6AHqigVGtk7+BaUld+ChDRMOOoO2lVwkDsimyP9gc9MxKxIXFMfbg0z+/8Hy&#10;N7t3jsgGZ1dQYpjGGT3cfbn/8e3h7uf9969kGiXqra8w8sZibBiew4Dhia6318A/emLgsmNmIy6c&#10;g74TrMEWi5iZHaWOOD6CrPvX0GAptg2QgIbW6agfKkIQHUd1exiPGALhseS0nM/nM0o4+ooyL0+m&#10;aYAZqx7TrfPhpQBNolFTh/NP8Gx37UNsh1WPIbGagZVUKu2AMqSv6dlsOksJRx4tA66okrqmp3n8&#10;xqWJLF+YJiUHJtVoYwFl9rQj05FzGNZDEvmg5hqaW9TBwbiR+ILQ6MB9pqTHbayp/7RlTlCiXhnU&#10;8qwoy7i+6VLO5kicuGPP+tjDDEeomgZKRvMypJWPlL29QM1XMqkRhzN2sm8ZtyyJtH8RcY2P7ynq&#10;97td/gIAAP//AwBQSwMEFAAGAAgAAAAhAJSLqOHgAAAACgEAAA8AAABkcnMvZG93bnJldi54bWxM&#10;j81OwzAQhO9IvIO1SNyo0zY0acimqlBbjoUScXbjJYmIf2S7aXh7zAmOoxnNfFNuJjWwkZzvjUaY&#10;zxJgpBsje90i1O/7hxyYD0JLMRhNCN/kYVPd3pSikOaq32g8hZbFEu0LgdCFYAvOfdOREn5mLOno&#10;fRqnRIjStVw6cY3lauCLJFlxJXodFzph6bmj5ut0UQg22EP24o6v291+TOqPQ73o2x3i/d20fQIW&#10;aAp/YfjFj+hQRaazuWjp2YCQ5llEDwjrNAMWA6s8XQI7Iyznj2vgVcn/X6h+AAAA//8DAFBLAQIt&#10;ABQABgAIAAAAIQC2gziS/gAAAOEBAAATAAAAAAAAAAAAAAAAAAAAAABbQ29udGVudF9UeXBlc10u&#10;eG1sUEsBAi0AFAAGAAgAAAAhADj9If/WAAAAlAEAAAsAAAAAAAAAAAAAAAAALwEAAF9yZWxzLy5y&#10;ZWxzUEsBAi0AFAAGAAgAAAAhAKB14DElAgAA/wMAAA4AAAAAAAAAAAAAAAAALgIAAGRycy9lMm9E&#10;b2MueG1sUEsBAi0AFAAGAAgAAAAhAJSLqOHgAAAACgEAAA8AAAAAAAAAAAAAAAAAfwQAAGRycy9k&#10;b3ducmV2LnhtbFBLBQYAAAAABAAEAPMAAACMBQAAAAA=&#10;" filled="f" stroked="f">
                <v:textbox style="mso-fit-shape-to-text:t">
                  <w:txbxContent>
                    <w:p w:rsidR="00DC50F1" w:rsidRPr="00DC50F1" w:rsidRDefault="00DC50F1" w:rsidP="00DC50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DC50F1">
        <w:rPr>
          <w:rFonts w:ascii="新細明體" w:eastAsia="新細明體" w:hAnsi="新細明體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182245</wp:posOffset>
                </wp:positionV>
                <wp:extent cx="1247775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0F1" w:rsidRPr="00DC50F1" w:rsidRDefault="00DC50F1">
                            <w:pPr>
                              <w:rPr>
                                <w:b/>
                              </w:rPr>
                            </w:pPr>
                            <w:r w:rsidRPr="00DC50F1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3.65pt;margin-top:14.35pt;width:98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bwJgIAAAAEAAAOAAAAZHJzL2Uyb0RvYy54bWysU0tu2zAQ3RfoHQjua30gx4lgOUiTuiiQ&#10;foC0B6ApyiIqcliStuReoEAOkK57gB6gB0rO0SHlOEa7K6oFQWo4b+a9eZyfD6ojW2GdBF3RbJJS&#10;IjSHWup1RT99XL44pcR5pmvWgRYV3QlHzxfPn817U4ocWuhqYQmCaFf2pqKt96ZMEsdboZibgBEa&#10;gw1YxTwe7TqpLesRXXVJnqYnSQ+2Nha4cA7/Xo1Buoj4TSO4f980TnjSVRR783G1cV2FNVnMWbm2&#10;zLSS79tg/9CFYlJj0QPUFfOMbKz8C0pJbsFB4yccVAJNI7mIHJBNlv7B5qZlRkQuKI4zB5nc/4Pl&#10;77YfLJF1RfNsRolmCof0cPft/uf3h7tf9z9uSR406o0r8eqNwct+eAkDzjrydeYa+GdHNFy2TK/F&#10;hbXQt4LV2GMWMpOj1BHHBZBV/xZqLMU2HiLQ0FgVBERJCKLjrHaH+YjBEx5K5sVsNptSwjGWFWlx&#10;kscJJqx8TDfW+dcCFAmbilo0QIRn22vnQzusfLwSqmlYyq6LJug06St6Ns2nMeEooqRHj3ZSVfQ0&#10;Dd/omsDyla5jsmeyG/dYoNN72oHpyNkPqyGqHDUJkqyg3qEOFkZL4hPCTQv2KyU92rGi7suGWUFJ&#10;90ajlmdZUQT/xkMxnSFxYo8jq+MI0xyhKuopGbeXPno+UHbmAjVfyqjGUyf7ltFmUaT9kwg+Pj7H&#10;W08Pd/EbAAD//wMAUEsDBBQABgAIAAAAIQB3gjZe3gAAAAkBAAAPAAAAZHJzL2Rvd25yZXYueG1s&#10;TI/BTsMwEETvSPyDtUjcqEOKSBriVBVqy5FSIs5uvCQR8Tqy3TT8PcsJbjua0eybcj3bQUzoQ+9I&#10;wf0iAYHUONNTq6B+393lIELUZPTgCBV8Y4B1dX1V6sK4C73hdIyt4BIKhVbQxTgWUoamQ6vDwo1I&#10;7H06b3Vk6VtpvL5wuR1kmiSP0uqe+EOnR3zusPk6nq2CMY777MW/Hjbb3ZTUH/s67dutUrc38+YJ&#10;RMQ5/oXhF5/RoWKmkzuTCWJQkGdLTipI8wwE+2m+5CknPh5WK5BVKf8vqH4AAAD//wMAUEsBAi0A&#10;FAAGAAgAAAAhALaDOJL+AAAA4QEAABMAAAAAAAAAAAAAAAAAAAAAAFtDb250ZW50X1R5cGVzXS54&#10;bWxQSwECLQAUAAYACAAAACEAOP0h/9YAAACUAQAACwAAAAAAAAAAAAAAAAAvAQAAX3JlbHMvLnJl&#10;bHNQSwECLQAUAAYACAAAACEAlVs28CYCAAAABAAADgAAAAAAAAAAAAAAAAAuAgAAZHJzL2Uyb0Rv&#10;Yy54bWxQSwECLQAUAAYACAAAACEAd4I2Xt4AAAAJAQAADwAAAAAAAAAAAAAAAACABAAAZHJzL2Rv&#10;d25yZXYueG1sUEsFBgAAAAAEAAQA8wAAAIsFAAAAAA==&#10;" filled="f" stroked="f">
                <v:textbox style="mso-fit-shape-to-text:t">
                  <w:txbxContent>
                    <w:p w:rsidR="00DC50F1" w:rsidRPr="00DC50F1" w:rsidRDefault="00DC50F1">
                      <w:pPr>
                        <w:rPr>
                          <w:b/>
                        </w:rPr>
                      </w:pPr>
                      <w:r w:rsidRPr="00DC50F1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eastAsia="新細明體" w:hAnsi="新細明體" w:cs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601345</wp:posOffset>
                </wp:positionV>
                <wp:extent cx="1152525" cy="31432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0F1" w:rsidRPr="00DC50F1" w:rsidRDefault="00DC50F1" w:rsidP="00DC50F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30" style="position:absolute;margin-left:243.9pt;margin-top:47.35pt;width:90.7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8TpAIAALQFAAAOAAAAZHJzL2Uyb0RvYy54bWysVF1u2zAMfh+wOwh6Xx276X6COEXQosOA&#10;og3WDn1WZCk2IIuapMTOLjNgbzvEjjPsGqPkn3RdsAHDWkAhTfIT+Ynk/LytFdkJ6yrQOU1PJpQI&#10;zaGo9CanH+6vXrymxHmmC6ZAi5zuhaPni+fP5o2ZiQxKUIWwBEG0mzUmp6X3ZpYkjpeiZu4EjNBo&#10;lGBr5lG1m6SwrEH0WiXZZPIyacAWxgIXzuHXy85IFxFfSsH9rZROeKJyirn5eNp4rsOZLOZstrHM&#10;lBXv02D/kEXNKo2XjlCXzDOytdVvUHXFLTiQ/oRDnYCUFRexBqwmnTyp5q5kRsRakBxnRprc/4Pl&#10;N7uVJVWR04wSzWp8oh+fv37/9oVkgZvGuBm63JmV7TWHYii0lbYOv1gCaSOf+5FP0XrC8WOanmX4&#10;TwlH22k6PUUZYZJDtLHOvxVQkyDk1OJ7RRrZ7tr5znVwCZc5UFVxVSkVldAj4kJZsmP4uutN2oP/&#10;4qX03wJ9eyQQcwyRSSCgKzlKfq9EwFP6vZBIGxaZxYRjwx6SYZwL7dPOVLJCdDmeTfBvyHJIPxIS&#10;AQOyxOpG7B5g8OxABuyOnt4/hIrY72Pw5E+JdcFjRLwZtB+D60qDPQagsKr+5s5/IKmjJrDk23WL&#10;LkFcQ7HH/rLQDZ4z/KrCl75mzq+YxUnDmcTt4W/xkAqanEIvUVKC/XTse/DHAUArJQ1Obk7dxy2z&#10;ghL1TuNovEmn0zDqUZmevcpQsY8t68cWva0vANsnxT1leBSDv1eDKC3UD7hkluFWNDHN8e6ccm8H&#10;5cJ3GwXXFBfLZXTD8TbMX+s7wwN4IDh08n37wKzp293joNzAMOVs9qTrO98QqWG59SCrOBIHXnvq&#10;cTXEHurXWNg9j/XodVi2i58AAAD//wMAUEsDBBQABgAIAAAAIQDfCCZp3wAAAAoBAAAPAAAAZHJz&#10;L2Rvd25yZXYueG1sTI/LTsMwEEX3SPyDNUjsqEOIkjbEqXgIEOwoj/U0HpKIeBzFbhv4eoYVLEf3&#10;6N4z1Xp2g9rTFHrPBs4XCSjixtueWwOvL3dnS1AhIlscPJOBLwqwro+PKiytP/Az7TexVVLCoUQD&#10;XYxjqXVoOnIYFn4kluzDTw6jnFOr7YQHKXeDTpMk1w57loUOR7rpqPnc7JwB98TX49tDgi7NH7+D&#10;a+6L2/7dmNOT+eoSVKQ5/sHwqy/qUIvT1u/YBjUYyJaFqEcDq6wAJUCery5AbYXMshR0Xen/L9Q/&#10;AAAA//8DAFBLAQItABQABgAIAAAAIQC2gziS/gAAAOEBAAATAAAAAAAAAAAAAAAAAAAAAABbQ29u&#10;dGVudF9UeXBlc10ueG1sUEsBAi0AFAAGAAgAAAAhADj9If/WAAAAlAEAAAsAAAAAAAAAAAAAAAAA&#10;LwEAAF9yZWxzLy5yZWxzUEsBAi0AFAAGAAgAAAAhAPdB7xOkAgAAtAUAAA4AAAAAAAAAAAAAAAAA&#10;LgIAAGRycy9lMm9Eb2MueG1sUEsBAi0AFAAGAAgAAAAhAN8IJmnfAAAACgEAAA8AAAAAAAAAAAAA&#10;AAAA/gQAAGRycy9kb3ducmV2LnhtbFBLBQYAAAAABAAEAPMAAAAKBgAAAAA=&#10;" fillcolor="white [3212]" strokecolor="black [3213]" strokeweight="1pt">
                <v:textbox>
                  <w:txbxContent>
                    <w:p w:rsidR="00DC50F1" w:rsidRPr="00DC50F1" w:rsidRDefault="00DC50F1" w:rsidP="00DC50F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新細明體" w:eastAsia="新細明體" w:hAnsi="新細明體" w:cs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6FF6B7" wp14:editId="4658A6B8">
                <wp:simplePos x="0" y="0"/>
                <wp:positionH relativeFrom="column">
                  <wp:posOffset>3783330</wp:posOffset>
                </wp:positionH>
                <wp:positionV relativeFrom="paragraph">
                  <wp:posOffset>3411220</wp:posOffset>
                </wp:positionV>
                <wp:extent cx="590550" cy="476250"/>
                <wp:effectExtent l="19050" t="19050" r="19050" b="1905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4762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5997E" id="直線接點 1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9pt,268.6pt" to="344.4pt,3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4Yz9wEAABcEAAAOAAAAZHJzL2Uyb0RvYy54bWysU0uOEzEQ3SNxB8t70p1AhqGVzixmNLBA&#10;EMFwAMddTlvyT7ZJdy7BAUBixw2QWHAfRtxiyu5Oz4cViI3lT9Wr916VV2e9VmQPPkhrajqflZSA&#10;4baRZlfTD1eXT04pCZGZhilroKYHCPRs/fjRqnMVLGxrVQOeIIgJVedq2sboqqIIvAXNwsw6MPgo&#10;rNcs4tHvisazDtG1KhZleVJ01jfOWw4h4O3F8EjXGV8I4PGtEAEiUTVFbjGvPq/btBbrFat2nrlW&#10;8pEG+wcWmkmDRSeoCxYZ+ejlH1Bacm+DFXHGrS6sEJJD1oBq5uUDNe9b5iBrQXOCm2wK/w+Wv9lv&#10;PJEN9g7tMUxjj66/fL/+8fnXp2+/f34leI0edS5UGHpuNn48BbfxSXAvvCZCSfcKIbIFKIr02eHD&#10;5DD0kXC8XL4ol0ssxPHp2fOTBe4RrxhgEpzzIb4Eq0na1FRJkwxgFdu/DnEIPYaka2VIV9Onp/Oy&#10;zGHBKtlcSqXSYx4iOFee7Bm2f7ubj8XuRGFpZZBBEjhIyrt4UDDgvwOB9iD1QdwDTMY5mHjEVQaj&#10;U5pABlPiyCxN9C2Z+4ljfEqFPLR/kzxl5MrWxClZS2P94Mv96rE/UhZD/NGBQXeyYGubQ252tgan&#10;L7dp/ClpvO+ec/rtf17fAAAA//8DAFBLAwQUAAYACAAAACEAd9+5/+MAAAALAQAADwAAAGRycy9k&#10;b3ducmV2LnhtbEyPQU/DMAyF75P4D5GRuEwsXdFGKU0nhkAMNCEYIK5pY9qKxilNtnX/HnNit2e/&#10;p+fP2WKwrdhh7xtHCqaTCARS6UxDlYL3t/vzBIQPmoxuHaGCA3pY5CejTKfG7ekVd5tQCS4hn2oF&#10;dQhdKqUva7TaT1yHxN6X660OPPaVNL3ec7ltZRxFc2l1Q3yh1h3e1lh+b7ZWwXP/spar9edj8fN0&#10;Ny7Nw3L1MV4qdXY63FyDCDiE/zD84TM65MxUuC0ZL1oFs6sZowcWF5cxCE7Mk4Q3BYtpHIPMM3n8&#10;Q/4LAAD//wMAUEsBAi0AFAAGAAgAAAAhALaDOJL+AAAA4QEAABMAAAAAAAAAAAAAAAAAAAAAAFtD&#10;b250ZW50X1R5cGVzXS54bWxQSwECLQAUAAYACAAAACEAOP0h/9YAAACUAQAACwAAAAAAAAAAAAAA&#10;AAAvAQAAX3JlbHMvLnJlbHNQSwECLQAUAAYACAAAACEAdTuGM/cBAAAXBAAADgAAAAAAAAAAAAAA&#10;AAAuAgAAZHJzL2Uyb0RvYy54bWxQSwECLQAUAAYACAAAACEAd9+5/+MAAAALAQAADwAAAAAAAAAA&#10;AAAAAABRBAAAZHJzL2Rvd25yZXYueG1sUEsFBgAAAAAEAAQA8wAAAGEFAAAAAA==&#10;" strokecolor="white [3212]" strokeweight="3pt">
                <v:stroke joinstyle="miter"/>
              </v:line>
            </w:pict>
          </mc:Fallback>
        </mc:AlternateContent>
      </w:r>
      <w:r>
        <w:rPr>
          <w:rFonts w:ascii="新細明體" w:eastAsia="新細明體" w:hAnsi="新細明體" w:cs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6FF6B7" wp14:editId="4658A6B8">
                <wp:simplePos x="0" y="0"/>
                <wp:positionH relativeFrom="column">
                  <wp:posOffset>4250055</wp:posOffset>
                </wp:positionH>
                <wp:positionV relativeFrom="paragraph">
                  <wp:posOffset>487045</wp:posOffset>
                </wp:positionV>
                <wp:extent cx="200025" cy="228600"/>
                <wp:effectExtent l="19050" t="19050" r="28575" b="1905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2286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7E8A9" id="直線接點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65pt,38.35pt" to="350.4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bf9wEAABUEAAAOAAAAZHJzL2Uyb0RvYy54bWysU81uEzEQviPxDpbvZDeLqNJVNj20KhcE&#10;EX93xzvOWvKfbJNNXoIHAIkbb4DEgfdpxVsw9m62TXsCcbE845lv5vtmvLzYa0V24IO0pqHzWUkJ&#10;GG5babYN/fD++tmCkhCZaZmyBhp6gEAvVk+fLHtXQ2U7q1rwBEFMqHvX0C5GVxdF4B1oFmbWgcFH&#10;Yb1mEU2/LVrPekTXqqjK8qzorW+dtxxCQO/V8EhXGV8I4PGNEAEiUQ3F3mI+fT436SxWS1ZvPXOd&#10;5GMb7B+60EwaLDpBXbHIyCcvH0Fpyb0NVsQZt7qwQkgOmQOymZcP2LzrmIPMBcUJbpIp/D9Y/nq3&#10;9kS2DT2nxDCNI7r9+uP255ebz99///pGzpNCvQs1Bl6atR+t4NY+0d0Lr4lQ0n3E4WcBkBLZZ30P&#10;k76wj4SjEwdWVi8o4fhUVYuzMutfDDAJzvkQX4LVJF0aqqRJ9FnNdq9CxNIYegxJbmVI39DnizkC&#10;JTtYJdtrqVQ20grBpfJkx3D4m+08UUGEe1FoKYPORHCglG/xoGDAfwsCxcHWB3J5Le8wGedg4hFX&#10;GYxOaQI7mBLHzk6bOU0c41Mq5JX9m+QpI1e2Jk7JWhrrB11Oq8f9sWUxxB8VGHgnCTa2PeRhZ2lw&#10;97Jy4z9Jy33fzul3v3n1BwAA//8DAFBLAwQUAAYACAAAACEAZmRoI+IAAAAKAQAADwAAAGRycy9k&#10;b3ducmV2LnhtbEyPQUvDQBCF74L/YRnBS7G7rZBozKZYUWyliFbF6yY7JsHsbMxu2/jvHU96HObj&#10;ve/li9F1Yo9DaD1pmE0VCKTK25ZqDa8vd2cXIEI0ZE3nCTV8Y4BFcXyUm8z6Az3jfhtrwSEUMqOh&#10;ibHPpAxVg86Eqe+R+PfhB2cin0Mt7WAOHO46OVcqkc60xA2N6fGmwepzu3MaHoenjVxt3tfl18Pt&#10;pLL3y9XbZKn16cl4fQUi4hj/YPjVZ3Uo2Kn0O7JBdBqS5PKcUQ1pkoJgIFWKt5RMzuYpyCKX/ycU&#10;PwAAAP//AwBQSwECLQAUAAYACAAAACEAtoM4kv4AAADhAQAAEwAAAAAAAAAAAAAAAAAAAAAAW0Nv&#10;bnRlbnRfVHlwZXNdLnhtbFBLAQItABQABgAIAAAAIQA4/SH/1gAAAJQBAAALAAAAAAAAAAAAAAAA&#10;AC8BAABfcmVscy8ucmVsc1BLAQItABQABgAIAAAAIQBW7cbf9wEAABUEAAAOAAAAAAAAAAAAAAAA&#10;AC4CAABkcnMvZTJvRG9jLnhtbFBLAQItABQABgAIAAAAIQBmZGgj4gAAAAoBAAAPAAAAAAAAAAAA&#10;AAAAAFEEAABkcnMvZG93bnJldi54bWxQSwUGAAAAAAQABADzAAAAYAUAAAAA&#10;" strokecolor="white [3212]" strokeweight="3pt">
                <v:stroke joinstyle="miter"/>
              </v:line>
            </w:pict>
          </mc:Fallback>
        </mc:AlternateContent>
      </w:r>
      <w:r>
        <w:rPr>
          <w:rFonts w:ascii="新細明體" w:eastAsia="新細明體" w:hAnsi="新細明體" w:cs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FF6B7" wp14:editId="4658A6B8">
                <wp:simplePos x="0" y="0"/>
                <wp:positionH relativeFrom="column">
                  <wp:posOffset>1402080</wp:posOffset>
                </wp:positionH>
                <wp:positionV relativeFrom="paragraph">
                  <wp:posOffset>1934845</wp:posOffset>
                </wp:positionV>
                <wp:extent cx="400050" cy="428625"/>
                <wp:effectExtent l="19050" t="19050" r="19050" b="28575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4286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27AC2" id="直線接點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4pt,152.35pt" to="141.9pt,1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3re7QEAAAsEAAAOAAAAZHJzL2Uyb0RvYy54bWysU0tu2zAQ3RfoHQjua0luEhiC5SwSpJui&#10;Nfo5AE0NbQL8gWQt+RI9QAt01xsU6KL3aZBbdEjJctAGAVp0Q4nkzJv33gyXl71WZA8+SGsaWs1K&#10;SsBw20qzbej7dzfPFpSEyEzLlDXQ0AMEerl6+mTZuRrmdmdVC54giAl15xq6i9HVRRH4DjQLM+vA&#10;4KWwXrOIW78tWs86RNeqmJflRdFZ3zpvOYSAp9fDJV1lfCGAx9dCBIhENRS5xbz6vG7SWqyWrN56&#10;5naSjzTYP7DQTBosOkFds8jIBy//gNKSexusiDNudWGFkByyBlRTlb+pebtjDrIWNCe4yabw/2D5&#10;q/3aE9k2FBtlmMYW3X7+dvv908+PX+9+fCGL5FDnQo2BV2btx11wa5/k9sLr9EUhpM+uHiZXoY+E&#10;4+FZWZbn6D3Hq7P54mJ+njCLU7LzIb4Aq0n6aaiSJolmNdu/DHEIPYakY2VI19Dni6osc1iwSrY3&#10;Uql0mQcHrpQne4Yt32yrsdi9KCytDDJIsgYh+S8eFAz4b0CgJUi9GgqkYTxhMs7BxCOuMhid0gQy&#10;mBJHZo8ljvEpFfKg/k3ylJErWxOnZC2N9Q/Rjv2Rshjijw4MupMFG9secouzNThxuU3j60gjfX+f&#10;009vePULAAD//wMAUEsDBBQABgAIAAAAIQCbVGQO3gAAAAsBAAAPAAAAZHJzL2Rvd25yZXYueG1s&#10;TI89T8MwEIZ3JP6DdUhs1KmDaJvGqSgSA2wEKjG68TWOiM9R7LTh33NMML4feu+5cjf7XpxxjF0g&#10;DctFBgKpCbajVsPH+/PdGkRMhqzpA6GGb4ywq66vSlPYcKE3PNepFTxCsTAaXEpDIWVsHHoTF2FA&#10;4uwURm8Sy7GVdjQXHve9VFn2IL3piC84M+CTw+arnryGuHSfG/V66Lo9noa9rGl6OeRa397Mj1sQ&#10;Cef0V4ZffEaHipmOYSIbRa9BqYzRk4Y8u1+B4IZa5+wc2VkpBbIq5f8fqh8AAAD//wMAUEsBAi0A&#10;FAAGAAgAAAAhALaDOJL+AAAA4QEAABMAAAAAAAAAAAAAAAAAAAAAAFtDb250ZW50X1R5cGVzXS54&#10;bWxQSwECLQAUAAYACAAAACEAOP0h/9YAAACUAQAACwAAAAAAAAAAAAAAAAAvAQAAX3JlbHMvLnJl&#10;bHNQSwECLQAUAAYACAAAACEAg+d63u0BAAALBAAADgAAAAAAAAAAAAAAAAAuAgAAZHJzL2Uyb0Rv&#10;Yy54bWxQSwECLQAUAAYACAAAACEAm1RkDt4AAAALAQAADwAAAAAAAAAAAAAAAABHBAAAZHJzL2Rv&#10;d25yZXYueG1sUEsFBgAAAAAEAAQA8wAAAFIFAAAAAA==&#10;" strokecolor="white [3212]" strokeweight="3pt">
                <v:stroke joinstyle="miter"/>
              </v:line>
            </w:pict>
          </mc:Fallback>
        </mc:AlternateContent>
      </w:r>
      <w:r>
        <w:rPr>
          <w:rFonts w:ascii="新細明體" w:eastAsia="新細明體" w:hAnsi="新細明體" w:cs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487045</wp:posOffset>
                </wp:positionV>
                <wp:extent cx="400050" cy="428625"/>
                <wp:effectExtent l="19050" t="19050" r="19050" b="28575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4286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380DA" id="直線接點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4pt,38.35pt" to="141.9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Zsy7QEAAAsEAAAOAAAAZHJzL2Uyb0RvYy54bWysU0uO1DAQ3SNxB8t7Okkzn1bU6VnMaNgg&#10;aPE5gNspd1vyT7bppC/BAUBixw2QWHCfGXELyk46PQKEBGLjxK56r+o9l5dXvVZkDz5IaxpazUpK&#10;wHDbSrNt6Ns3t08WlITITMuUNdDQAwR6tXr8aNm5GuZ2Z1ULniCJCXXnGrqL0dVFEfgONAsz68Bg&#10;UFivWcSt3xatZx2ya1XMy/Ki6KxvnbccQsDTmyFIV5lfCODxpRABIlENxd5iXn1eN2ktVktWbz1z&#10;O8nHNtg/dKGZNFh0orphkZF3Xv5CpSX3NlgRZ9zqwgohOWQNqKYqf1LzesccZC1oTnCTTeH/0fIX&#10;+7Unsm3oJSWGabyi+49f7r9+uHv/+fu3T+QyOdS5UGPitVn7cRfc2ie5vfA6fVEI6bOrh8lV6CPh&#10;eHhWluU5es8xdDZfXMzPE2dxAjsf4jOwmqSfhippkmhWs/3zEIfUY0o6VoZ0DX26qMoypwWrZHsr&#10;lUrBPDhwrTzZM7zyzbYaiz3IwtLKYAdJ1iAk/8WDgoH/FQi0BFuvhgJpGE+cjHMw8cirDGYnmMAO&#10;JuDY2Z+AY36CQh7UvwFPiFzZmjiBtTTW/67t2B9bFkP+0YFBd7JgY9tDvuJsDU5cvqbxdaSRfrjP&#10;8NMbXv0AAAD//wMAUEsDBBQABgAIAAAAIQA5VaO13gAAAAoBAAAPAAAAZHJzL2Rvd25yZXYueG1s&#10;TI/BTsMwDIbvSLxDZKTdWLps2kZpOrFJHOBGYRLHrPWaiMapmnQrb485wdH2p9/fX+wm34kLDtEF&#10;0rCYZyCQ6tA4ajV8vD/fb0HEZKgxXSDU8I0RduXtTWHyJlzpDS9VagWHUMyNBptSn0sZa4vexHno&#10;kfh2DoM3icehlc1grhzuO6mybC29ccQfrOnxYLH+qkavIS7s54N6PTq3x3O/lxWNL8el1rO76ekR&#10;RMIp/cHwq8/qULLTKYzURNFpUCpj9aRhs96AYEBtl7w4MblaKZBlIf9XKH8AAAD//wMAUEsBAi0A&#10;FAAGAAgAAAAhALaDOJL+AAAA4QEAABMAAAAAAAAAAAAAAAAAAAAAAFtDb250ZW50X1R5cGVzXS54&#10;bWxQSwECLQAUAAYACAAAACEAOP0h/9YAAACUAQAACwAAAAAAAAAAAAAAAAAvAQAAX3JlbHMvLnJl&#10;bHNQSwECLQAUAAYACAAAACEAz+2bMu0BAAALBAAADgAAAAAAAAAAAAAAAAAuAgAAZHJzL2Uyb0Rv&#10;Yy54bWxQSwECLQAUAAYACAAAACEAOVWjtd4AAAAKAQAADwAAAAAAAAAAAAAAAABHBAAAZHJzL2Rv&#10;d25yZXYueG1sUEsFBgAAAAAEAAQA8wAAAFIFAAAAAA==&#10;" strokecolor="white [3212]" strokeweight="3pt">
                <v:stroke joinstyle="miter"/>
              </v:line>
            </w:pict>
          </mc:Fallback>
        </mc:AlternateContent>
      </w:r>
      <w:r>
        <w:rPr>
          <w:rFonts w:ascii="新細明體" w:eastAsia="新細明體" w:hAnsi="新細明體" w:cs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F2145" wp14:editId="5EFC0B23">
                <wp:simplePos x="0" y="0"/>
                <wp:positionH relativeFrom="column">
                  <wp:posOffset>3850005</wp:posOffset>
                </wp:positionH>
                <wp:positionV relativeFrom="paragraph">
                  <wp:posOffset>3144520</wp:posOffset>
                </wp:positionV>
                <wp:extent cx="1152525" cy="266700"/>
                <wp:effectExtent l="0" t="0" r="2857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7D31A" id="矩形 5" o:spid="_x0000_s1026" style="position:absolute;margin-left:303.15pt;margin-top:247.6pt;width:90.7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r3oAIAAKkFAAAOAAAAZHJzL2Uyb0RvYy54bWysVF1qGzEQfi/0DkLvze6aOGlN1sEkpBRC&#10;EuqUPMtaySvQalRJ9tq9TKFvPUSPU3qNjrQ/TtPQQmkCsmZn5puZTzNzdr5rNNkK5xWYkhZHOSXC&#10;cKiUWZf0w/3Vq9eU+MBMxTQYUdK98PR8/vLFWWtnYgI16Eo4giDGz1pb0joEO8syz2vRMH8EVhhU&#10;SnANCyi6dVY51iJ6o7NJnp9kLbjKOuDCe/x62SnpPOFLKXi4ldKLQHRJMbeQTpfOVTyz+RmbrR2z&#10;teJ9GuwfsmiYMhh0hLpkgZGNU79BNYo78CDDEYcmAykVF6kGrKbIn1SzrJkVqRYkx9uRJv//YPnN&#10;9s4RVZV0SolhDT7Rj89fv3/7QqaRm9b6GZos7Z3rJY/XWOhOuib+Yglkl/jcj3yKXSAcPxbFdIL/&#10;lHDUTU5OTvNEeHbwts6HtwIaEi8ldfheiUa2vfYBI6LpYBKDedCqulJaJyH2iLjQjmwZvu5qXcSM&#10;0eMXK23+5hh2zzgiTPTMIgFdyekW9lpEPG3eC4m0YZGTlHBq2EMyjHNhQtGpalaJLsdpjn9DlkP6&#10;KecEGJElVjdi9wCDZQcyYHfF9vbRVaR+H53zPyXWOY8eKTKYMDo3yoB7DkBjVX3kzn4gqaMmsrSC&#10;ao9N5aCbNm/5lcLnvWY+3DGH44WDiCsj3OIhNbQlhf5GSQ3u03Pfoz12PWopaXFcS+o/bpgTlOh3&#10;BufhTXF8HOc7CcfT0wkK7rFm9VhjNs0FYM8UuJwsT9doH/RwlQ6aB9wsixgVVcxwjF1SHtwgXIRu&#10;jeBu4mKxSGY405aFa7O0PIJHVmP73u8emLN9jwecjhsYRpvNnrR6Zxs9DSw2AaRKc3Dgtecb90Fq&#10;nH53xYXzWE5Whw07/wkAAP//AwBQSwMEFAAGAAgAAAAhAPbCLSvgAAAACwEAAA8AAABkcnMvZG93&#10;bnJldi54bWxMj8tOwzAQRfdI/IM1SOyoQ0qTEjKpeAgq2FEe62k8JBHxOIrdNvD1mBUsR3N077nl&#10;arK92vPoOycI57MEFEvtTCcNwuvL/dkSlA8khnonjPDFHlbV8VFJhXEHeeb9JjQqhogvCKENYSi0&#10;9nXLlvzMDSzx9+FGSyGeY6PNSIcYbnudJkmmLXUSG1oa+Lbl+nOzswj2SW6Gt3VCNs0ev72tH/K7&#10;7h3x9GS6vgIVeAp/MPzqR3WootPW7cR41SNkSTaPKMLF5SIFFYl8mccxW4TFPE9BV6X+v6H6AQAA&#10;//8DAFBLAQItABQABgAIAAAAIQC2gziS/gAAAOEBAAATAAAAAAAAAAAAAAAAAAAAAABbQ29udGVu&#10;dF9UeXBlc10ueG1sUEsBAi0AFAAGAAgAAAAhADj9If/WAAAAlAEAAAsAAAAAAAAAAAAAAAAALwEA&#10;AF9yZWxzLy5yZWxzUEsBAi0AFAAGAAgAAAAhAB99GvegAgAAqQUAAA4AAAAAAAAAAAAAAAAALgIA&#10;AGRycy9lMm9Eb2MueG1sUEsBAi0AFAAGAAgAAAAhAPbCLSvgAAAACwEAAA8AAAAAAAAAAAAAAAAA&#10;+gQAAGRycy9kb3ducmV2LnhtbFBLBQYAAAAABAAEAPMAAAAHBgAAAAA=&#10;" fillcolor="white [3212]" strokecolor="black [3213]" strokeweight="1pt"/>
            </w:pict>
          </mc:Fallback>
        </mc:AlternateContent>
      </w:r>
      <w:r>
        <w:rPr>
          <w:rFonts w:ascii="新細明體" w:eastAsia="新細明體" w:hAnsi="新細明體" w:cs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F2145" wp14:editId="5EFC0B23">
                <wp:simplePos x="0" y="0"/>
                <wp:positionH relativeFrom="column">
                  <wp:posOffset>659130</wp:posOffset>
                </wp:positionH>
                <wp:positionV relativeFrom="paragraph">
                  <wp:posOffset>1668145</wp:posOffset>
                </wp:positionV>
                <wp:extent cx="1666875" cy="26670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C58759" id="矩形 4" o:spid="_x0000_s1026" style="position:absolute;margin-left:51.9pt;margin-top:131.35pt;width:131.25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+TogIAAKkFAAAOAAAAZHJzL2Uyb0RvYy54bWysVM1uEzEQviPxDpbvdHejNIWomypqVYRU&#10;tRUt6tnx2llLXo+xnWzCyyBx4yF4HMRrMPb+pJQKJEQOjmdn5puZzzNzerZrNNkK5xWYkhZHOSXC&#10;cKiUWZf0w/3lq9eU+MBMxTQYUdK98PRs8fLFaWvnYgI16Eo4giDGz1tb0joEO88yz2vRMH8EVhhU&#10;SnANCyi6dVY51iJ6o7NJns+yFlxlHXDhPX696JR0kfClFDzcSOlFILqkmFtIp0vnKp7Z4pTN147Z&#10;WvE+DfYPWTRMGQw6Ql2wwMjGqd+gGsUdeJDhiEOTgZSKi1QDVlPkT6q5q5kVqRYkx9uRJv//YPn1&#10;9tYRVZV0SolhDT7Rj89fv3/7QqaRm9b6OZrc2VvXSx6vsdCddE38xxLILvG5H/kUu0A4fixms9nr&#10;k2NKOOoms9lJngjPDt7W+fBWQEPipaQO3yvRyLZXPmBENB1MYjAPWlWXSuskxB4R59qRLcPXXa2L&#10;mDF6/GKlzd8cw+4ZR4SJnlkkoCs53cJei4inzXshkTYscpISTg17SIZxLkwoOlXNKtHleJzjb8hy&#10;SD/lnAAjssTqRuweYLDsQAbsrtjePrqK1O+jc/6nxDrn0SNFBhNG50YZcM8BaKyqj9zZDyR11ESW&#10;VlDtsakcdNPmLb9U+LxXzIdb5nC8cBBxZYQbPKSGtqTQ3yipwX167nu0x65HLSUtjmtJ/ccNc4IS&#10;/c7gPLwpptM430mYHp9MUHCPNavHGrNpzgF7psDlZHm6Rvugh6t00DzgZlnGqKhihmPskvLgBuE8&#10;dGsEdxMXy2Uyw5m2LFyZO8sjeGQ1tu/97oE52/d4wOm4hmG02fxJq3e20dPAchNAqjQHB157vnEf&#10;pMbpd1dcOI/lZHXYsIufAAAA//8DAFBLAwQUAAYACAAAACEAljjZFt4AAAALAQAADwAAAGRycy9k&#10;b3ducmV2LnhtbEyPzU7DMBCE70i8g7VI3KhNghwU4lT8CBC9UVrO29gkEfE6it028PQsJ7jNaEaz&#10;31bL2Q/i4KbYBzJwuVAgHDXB9tQa2Lw9XlyDiAnJ4hDIGfhyEZb16UmFpQ1HenWHdWoFj1As0UCX&#10;0lhKGZvOeYyLMDri7CNMHhPbqZV2wiOP+0FmSmnpsSe+0OHo7jvXfK733oBf0d24fVboM/3yHX3z&#10;VDz078acn823NyCSm9NfGX7xGR1qZtqFPdkoBvYqZ/RkINNZAYIbudY5iB0LdVWArCv5/4f6BwAA&#10;//8DAFBLAQItABQABgAIAAAAIQC2gziS/gAAAOEBAAATAAAAAAAAAAAAAAAAAAAAAABbQ29udGVu&#10;dF9UeXBlc10ueG1sUEsBAi0AFAAGAAgAAAAhADj9If/WAAAAlAEAAAsAAAAAAAAAAAAAAAAALwEA&#10;AF9yZWxzLy5yZWxzUEsBAi0AFAAGAAgAAAAhAAo+P5OiAgAAqQUAAA4AAAAAAAAAAAAAAAAALgIA&#10;AGRycy9lMm9Eb2MueG1sUEsBAi0AFAAGAAgAAAAhAJY42RbeAAAACwEAAA8AAAAAAAAAAAAAAAAA&#10;/AQAAGRycy9kb3ducmV2LnhtbFBLBQYAAAAABAAEAPMAAAAHBgAAAAA=&#10;" fillcolor="white [3212]" strokecolor="black [3213]" strokeweight="1pt"/>
            </w:pict>
          </mc:Fallback>
        </mc:AlternateContent>
      </w:r>
      <w:r>
        <w:rPr>
          <w:rFonts w:ascii="新細明體" w:eastAsia="新細明體" w:hAnsi="新細明體" w:cs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F2145" wp14:editId="5EFC0B23">
                <wp:simplePos x="0" y="0"/>
                <wp:positionH relativeFrom="column">
                  <wp:posOffset>582930</wp:posOffset>
                </wp:positionH>
                <wp:positionV relativeFrom="paragraph">
                  <wp:posOffset>220345</wp:posOffset>
                </wp:positionV>
                <wp:extent cx="1152525" cy="26670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B7BBE" id="矩形 3" o:spid="_x0000_s1026" style="position:absolute;margin-left:45.9pt;margin-top:17.35pt;width:90.7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0feoQIAAKkFAAAOAAAAZHJzL2Uyb0RvYy54bWysVF1qGzEQfi/0DkLvze46f63JOpiElEJI&#10;TJOSZ1kreRckjSrJXruXKfSth+hxSq/RkfbHaRpaKE1A1uzMfDPzaWbOzrdakY1wvgFT0uIgp0QY&#10;DlVjViX9cH/16jUlPjBTMQVGlHQnPD2fvXxx1tqpmEANqhKOIIjx09aWtA7BTrPM81po5g/ACoNK&#10;CU6zgKJbZZVjLaJrlU3y/CRrwVXWARfe49fLTklnCV9KwcOtlF4EokqKuYV0unQu45nNzth05Zit&#10;G96nwf4hC80ag0FHqEsWGFm75jco3XAHHmQ44KAzkLLhItWA1RT5k2ruamZFqgXJ8Xakyf8/WH6z&#10;WTjSVCU9pMQwjU/04/PX79++kMPITWv9FE3u7ML1ksdrLHQrnY6/WALZJj53I59iGwjHj0VxPMF/&#10;SjjqJicnp3kiPNt7W+fDWwGaxEtJHb5XopFtrn3AiGg6mMRgHlRTXTVKJSH2iLhQjmwYvu5yVcSM&#10;0eMXK2X+5hi2zzgiTPTMIgFdyekWdkpEPGXeC4m0YZGTlHBq2H0yjHNhQtGpalaJLsfjHP+GLIf0&#10;U84JMCJLrG7E7gEGyw5kwO6K7e2jq0j9Pjrnf0qscx49UmQwYXTWjQH3HIDCqvrInf1AUkdNZGkJ&#10;1Q6bykE3bd7yqwaf95r5sGAOxwsHEVdGuMVDKmhLCv2Nkhrcp+e+R3vsetRS0uK4ltR/XDMnKFHv&#10;DM7Dm+LoKM53Eo6OTycouMea5WONWesLwJ4pcDlZnq7RPqjhKh3oB9ws8xgVVcxwjF1SHtwgXIRu&#10;jeBu4mI+T2Y405aFa3NneQSPrMb2vd8+MGf7Hg84HTcwjDabPmn1zjZ6GpivA8gmzcGe155v3Aep&#10;cfrdFRfOYzlZ7Tfs7CcAAAD//wMAUEsDBBQABgAIAAAAIQBzvCSs3QAAAAgBAAAPAAAAZHJzL2Rv&#10;d25yZXYueG1sTI9LT8MwEITvSPwHa5G4UacJSiBkU/EQoHKjPM7beEki4nUUu23g12NOcBzNaOab&#10;ajXbQe158r0ThOUiAcXSONNLi/D6cn92AcoHEkODE0b4Yg+r+viootK4gzzzfhNaFUvEl4TQhTCW&#10;WvumY0t+4UaW6H24yVKIcmq1megQy+2g0yTJtaVe4kJHI9923HxudhbBPsnN+PaYkE3z9be3zUNx&#10;178jnp7M11egAs/hLwy/+BEd6si0dTsxXg0Il8tIHhCy8wJU9NMiy0BtEYq8AF1X+v+B+gcAAP//&#10;AwBQSwECLQAUAAYACAAAACEAtoM4kv4AAADhAQAAEwAAAAAAAAAAAAAAAAAAAAAAW0NvbnRlbnRf&#10;VHlwZXNdLnhtbFBLAQItABQABgAIAAAAIQA4/SH/1gAAAJQBAAALAAAAAAAAAAAAAAAAAC8BAABf&#10;cmVscy8ucmVsc1BLAQItABQABgAIAAAAIQCiL0feoQIAAKkFAAAOAAAAAAAAAAAAAAAAAC4CAABk&#10;cnMvZTJvRG9jLnhtbFBLAQItABQABgAIAAAAIQBzvCSs3QAAAAgBAAAPAAAAAAAAAAAAAAAAAPsE&#10;AABkcnMvZG93bnJldi54bWxQSwUGAAAAAAQABADzAAAABQYAAAAA&#10;" fillcolor="white [3212]" strokecolor="black [3213]" strokeweight="1pt"/>
            </w:pict>
          </mc:Fallback>
        </mc:AlternateContent>
      </w:r>
      <w:r w:rsidR="00A25348">
        <w:rPr>
          <w:rFonts w:ascii="新細明體" w:eastAsia="新細明體" w:hAnsi="新細明體" w:cs="Arial" w:hint="eastAsia"/>
          <w:sz w:val="24"/>
        </w:rPr>
        <w:t xml:space="preserve"> </w:t>
      </w:r>
      <w:r w:rsidR="00621C9C">
        <w:rPr>
          <w:rFonts w:ascii="新細明體" w:eastAsia="新細明體" w:hAnsi="新細明體" w:cs="Arial" w:hint="eastAsia"/>
          <w:sz w:val="24"/>
        </w:rPr>
        <w:t xml:space="preserve">      </w:t>
      </w:r>
      <w:r w:rsidR="00621C9C" w:rsidRPr="00DC50F1">
        <w:rPr>
          <w:rFonts w:ascii="新細明體" w:eastAsia="新細明體" w:hAnsi="新細明體" w:cs="Arial"/>
          <w:b/>
          <w:noProof/>
          <w:sz w:val="24"/>
        </w:rPr>
        <w:drawing>
          <wp:inline distT="0" distB="0" distL="0" distR="0" wp14:anchorId="13FC0570" wp14:editId="46695063">
            <wp:extent cx="4853940" cy="4038600"/>
            <wp:effectExtent l="0" t="0" r="3810" b="0"/>
            <wp:docPr id="1" name="圖片 1" descr="ãå°ç£åå®¶å¬å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å°ç£åå®¶å¬åãçåçæå°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57" b="2041"/>
                    <a:stretch/>
                  </pic:blipFill>
                  <pic:spPr bwMode="auto">
                    <a:xfrm>
                      <a:off x="0" y="0"/>
                      <a:ext cx="485394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50F1" w:rsidRDefault="00DC50F1" w:rsidP="00F4502F">
      <w:pPr>
        <w:tabs>
          <w:tab w:val="left" w:pos="119"/>
        </w:tabs>
        <w:rPr>
          <w:rFonts w:ascii="新細明體" w:eastAsia="新細明體" w:hAnsi="新細明體" w:cs="Arial"/>
          <w:sz w:val="24"/>
        </w:rPr>
      </w:pPr>
    </w:p>
    <w:p w:rsidR="00DC50F1" w:rsidRDefault="00DC50F1" w:rsidP="00DC50F1">
      <w:pPr>
        <w:tabs>
          <w:tab w:val="left" w:pos="119"/>
        </w:tabs>
        <w:jc w:val="right"/>
        <w:rPr>
          <w:rFonts w:ascii="新細明體" w:eastAsia="新細明體" w:hAnsi="新細明體" w:cs="Arial"/>
          <w:b/>
          <w:sz w:val="32"/>
        </w:rPr>
      </w:pPr>
    </w:p>
    <w:p w:rsidR="00DC50F1" w:rsidRDefault="00DC50F1" w:rsidP="00DC50F1">
      <w:pPr>
        <w:tabs>
          <w:tab w:val="left" w:pos="119"/>
        </w:tabs>
        <w:jc w:val="right"/>
        <w:rPr>
          <w:rFonts w:ascii="新細明體" w:eastAsia="新細明體" w:hAnsi="新細明體" w:cs="Arial"/>
          <w:b/>
          <w:sz w:val="32"/>
        </w:rPr>
      </w:pPr>
    </w:p>
    <w:p w:rsidR="00DC50F1" w:rsidRDefault="00DC50F1" w:rsidP="00DC50F1">
      <w:pPr>
        <w:tabs>
          <w:tab w:val="left" w:pos="119"/>
        </w:tabs>
        <w:jc w:val="right"/>
        <w:rPr>
          <w:rFonts w:ascii="新細明體" w:eastAsia="新細明體" w:hAnsi="新細明體" w:cs="Arial"/>
          <w:b/>
          <w:sz w:val="32"/>
        </w:rPr>
      </w:pPr>
    </w:p>
    <w:p w:rsidR="00DC50F1" w:rsidRDefault="00DC50F1" w:rsidP="00DC50F1">
      <w:pPr>
        <w:tabs>
          <w:tab w:val="left" w:pos="119"/>
        </w:tabs>
        <w:jc w:val="center"/>
        <w:rPr>
          <w:rFonts w:ascii="新細明體" w:eastAsia="新細明體" w:hAnsi="新細明體" w:cs="Arial"/>
          <w:b/>
          <w:sz w:val="32"/>
        </w:rPr>
      </w:pPr>
      <w:r w:rsidRPr="00DC50F1">
        <w:rPr>
          <w:rFonts w:ascii="新細明體" w:eastAsia="新細明體" w:hAnsi="新細明體" w:cs="Arial" w:hint="eastAsia"/>
          <w:b/>
          <w:sz w:val="32"/>
        </w:rPr>
        <w:t>試題到此結束</w:t>
      </w:r>
    </w:p>
    <w:p w:rsidR="00DC50F1" w:rsidRDefault="00DC50F1" w:rsidP="00DC50F1">
      <w:pPr>
        <w:tabs>
          <w:tab w:val="left" w:pos="119"/>
        </w:tabs>
        <w:jc w:val="right"/>
        <w:rPr>
          <w:rFonts w:ascii="新細明體" w:eastAsia="新細明體" w:hAnsi="新細明體" w:cs="Arial"/>
          <w:b/>
          <w:sz w:val="32"/>
        </w:rPr>
      </w:pPr>
    </w:p>
    <w:p w:rsidR="00DC50F1" w:rsidRDefault="00DC50F1" w:rsidP="00DC50F1">
      <w:pPr>
        <w:tabs>
          <w:tab w:val="left" w:pos="119"/>
        </w:tabs>
        <w:jc w:val="right"/>
        <w:rPr>
          <w:rFonts w:ascii="新細明體" w:eastAsia="新細明體" w:hAnsi="新細明體" w:cs="Arial"/>
          <w:b/>
          <w:sz w:val="32"/>
        </w:rPr>
        <w:sectPr w:rsidR="00DC50F1" w:rsidSect="00F943FC">
          <w:type w:val="continuous"/>
          <w:pgSz w:w="20639" w:h="14572" w:orient="landscape" w:code="12"/>
          <w:pgMar w:top="567" w:right="567" w:bottom="567" w:left="567" w:header="0" w:footer="510" w:gutter="0"/>
          <w:cols w:num="2" w:sep="1" w:space="425"/>
          <w:docGrid w:type="linesAndChars" w:linePitch="413" w:charSpace="-1194"/>
        </w:sectPr>
      </w:pPr>
    </w:p>
    <w:p w:rsidR="00DC50F1" w:rsidRPr="00DC50F1" w:rsidRDefault="00DC50F1" w:rsidP="00DC50F1">
      <w:pPr>
        <w:widowControl/>
        <w:jc w:val="center"/>
        <w:rPr>
          <w:rFonts w:eastAsia="標楷體"/>
          <w:b/>
          <w:color w:val="000000"/>
          <w:sz w:val="28"/>
        </w:rPr>
      </w:pPr>
      <w:r w:rsidRPr="00DC50F1">
        <w:rPr>
          <w:rFonts w:eastAsia="標楷體" w:hint="eastAsia"/>
          <w:b/>
          <w:color w:val="000000"/>
          <w:sz w:val="28"/>
        </w:rPr>
        <w:lastRenderedPageBreak/>
        <w:t>107</w:t>
      </w:r>
      <w:r w:rsidRPr="00DC50F1">
        <w:rPr>
          <w:rFonts w:eastAsia="標楷體" w:hint="eastAsia"/>
          <w:b/>
          <w:color w:val="000000"/>
          <w:sz w:val="28"/>
        </w:rPr>
        <w:t>學年度第二學期高一原藝班地理科第二次期中考答案卷</w:t>
      </w:r>
    </w:p>
    <w:p w:rsidR="00DC50F1" w:rsidRDefault="00DC50F1" w:rsidP="00DC50F1">
      <w:pPr>
        <w:widowControl/>
        <w:jc w:val="center"/>
        <w:rPr>
          <w:rFonts w:eastAsia="標楷體"/>
          <w:b/>
          <w:color w:val="000000"/>
          <w:sz w:val="28"/>
        </w:rPr>
      </w:pPr>
      <w:r w:rsidRPr="00DC50F1">
        <w:rPr>
          <w:rFonts w:eastAsia="標楷體" w:hint="eastAsia"/>
          <w:b/>
          <w:color w:val="000000"/>
          <w:sz w:val="28"/>
        </w:rPr>
        <w:t>__________</w:t>
      </w:r>
      <w:r w:rsidRPr="00DC50F1">
        <w:rPr>
          <w:rFonts w:eastAsia="標楷體" w:hint="eastAsia"/>
          <w:b/>
          <w:color w:val="000000"/>
          <w:sz w:val="28"/>
        </w:rPr>
        <w:t>年</w:t>
      </w:r>
      <w:r w:rsidRPr="00DC50F1">
        <w:rPr>
          <w:rFonts w:eastAsia="標楷體" w:hint="eastAsia"/>
          <w:b/>
          <w:color w:val="000000"/>
          <w:sz w:val="28"/>
        </w:rPr>
        <w:t>__________</w:t>
      </w:r>
      <w:r w:rsidRPr="00DC50F1">
        <w:rPr>
          <w:rFonts w:eastAsia="標楷體" w:hint="eastAsia"/>
          <w:b/>
          <w:color w:val="000000"/>
          <w:sz w:val="28"/>
        </w:rPr>
        <w:t>班</w:t>
      </w:r>
      <w:r w:rsidRPr="00DC50F1">
        <w:rPr>
          <w:rFonts w:eastAsia="標楷體" w:hint="eastAsia"/>
          <w:b/>
          <w:color w:val="000000"/>
          <w:sz w:val="28"/>
        </w:rPr>
        <w:t xml:space="preserve">  </w:t>
      </w:r>
      <w:r w:rsidRPr="00DC50F1">
        <w:rPr>
          <w:rFonts w:eastAsia="標楷體" w:hint="eastAsia"/>
          <w:b/>
          <w:color w:val="000000"/>
          <w:sz w:val="28"/>
        </w:rPr>
        <w:t>座號</w:t>
      </w:r>
      <w:r w:rsidRPr="00DC50F1">
        <w:rPr>
          <w:rFonts w:eastAsia="標楷體" w:hint="eastAsia"/>
          <w:b/>
          <w:color w:val="000000"/>
          <w:sz w:val="28"/>
        </w:rPr>
        <w:t>__________</w:t>
      </w:r>
      <w:r w:rsidRPr="00DC50F1">
        <w:rPr>
          <w:rFonts w:eastAsia="標楷體" w:hint="eastAsia"/>
          <w:b/>
          <w:color w:val="000000"/>
          <w:sz w:val="28"/>
        </w:rPr>
        <w:t>姓名</w:t>
      </w:r>
      <w:r w:rsidRPr="00DC50F1">
        <w:rPr>
          <w:rFonts w:eastAsia="標楷體" w:hint="eastAsia"/>
          <w:b/>
          <w:color w:val="000000"/>
          <w:sz w:val="28"/>
        </w:rPr>
        <w:t>__________</w:t>
      </w:r>
    </w:p>
    <w:p w:rsidR="00DC50F1" w:rsidRPr="00DC50F1" w:rsidRDefault="00DC50F1" w:rsidP="00DC50F1">
      <w:pPr>
        <w:pStyle w:val="a7"/>
        <w:widowControl/>
        <w:numPr>
          <w:ilvl w:val="0"/>
          <w:numId w:val="5"/>
        </w:numPr>
        <w:ind w:leftChars="0"/>
        <w:rPr>
          <w:rFonts w:eastAsia="標楷體"/>
          <w:b/>
          <w:color w:val="000000"/>
          <w:sz w:val="28"/>
        </w:rPr>
      </w:pPr>
      <w:r w:rsidRPr="00DC50F1">
        <w:rPr>
          <w:rFonts w:eastAsia="標楷體" w:hint="eastAsia"/>
          <w:b/>
          <w:color w:val="000000"/>
          <w:sz w:val="28"/>
        </w:rPr>
        <w:t>單選題</w:t>
      </w:r>
      <w:r w:rsidR="002F0BA4">
        <w:rPr>
          <w:rFonts w:eastAsia="標楷體" w:hint="eastAsia"/>
          <w:b/>
          <w:color w:val="000000"/>
          <w:sz w:val="28"/>
        </w:rPr>
        <w:t>暨題組題</w:t>
      </w:r>
    </w:p>
    <w:tbl>
      <w:tblPr>
        <w:tblStyle w:val="a9"/>
        <w:tblW w:w="0" w:type="auto"/>
        <w:tblInd w:w="1200" w:type="dxa"/>
        <w:tblLook w:val="04A0" w:firstRow="1" w:lastRow="0" w:firstColumn="1" w:lastColumn="0" w:noHBand="0" w:noVBand="1"/>
      </w:tblPr>
      <w:tblGrid>
        <w:gridCol w:w="459"/>
        <w:gridCol w:w="1399"/>
        <w:gridCol w:w="519"/>
        <w:gridCol w:w="1407"/>
        <w:gridCol w:w="592"/>
        <w:gridCol w:w="1334"/>
        <w:gridCol w:w="543"/>
        <w:gridCol w:w="1383"/>
        <w:gridCol w:w="568"/>
        <w:gridCol w:w="1359"/>
      </w:tblGrid>
      <w:tr w:rsidR="002F0BA4" w:rsidTr="002F0BA4">
        <w:tc>
          <w:tcPr>
            <w:tcW w:w="540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1</w:t>
            </w:r>
          </w:p>
        </w:tc>
        <w:tc>
          <w:tcPr>
            <w:tcW w:w="2224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C</w:t>
            </w:r>
          </w:p>
        </w:tc>
        <w:tc>
          <w:tcPr>
            <w:tcW w:w="525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6</w:t>
            </w:r>
          </w:p>
        </w:tc>
        <w:tc>
          <w:tcPr>
            <w:tcW w:w="2239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D</w:t>
            </w:r>
          </w:p>
        </w:tc>
        <w:tc>
          <w:tcPr>
            <w:tcW w:w="660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11</w:t>
            </w:r>
          </w:p>
        </w:tc>
        <w:tc>
          <w:tcPr>
            <w:tcW w:w="2104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B</w:t>
            </w:r>
          </w:p>
        </w:tc>
        <w:tc>
          <w:tcPr>
            <w:tcW w:w="570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16</w:t>
            </w:r>
          </w:p>
        </w:tc>
        <w:tc>
          <w:tcPr>
            <w:tcW w:w="2194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B</w:t>
            </w:r>
          </w:p>
        </w:tc>
        <w:tc>
          <w:tcPr>
            <w:tcW w:w="615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21</w:t>
            </w:r>
          </w:p>
        </w:tc>
        <w:tc>
          <w:tcPr>
            <w:tcW w:w="2150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D</w:t>
            </w:r>
          </w:p>
        </w:tc>
      </w:tr>
      <w:tr w:rsidR="002F0BA4" w:rsidTr="002F0BA4">
        <w:tc>
          <w:tcPr>
            <w:tcW w:w="540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2</w:t>
            </w:r>
          </w:p>
        </w:tc>
        <w:tc>
          <w:tcPr>
            <w:tcW w:w="2224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C</w:t>
            </w:r>
          </w:p>
        </w:tc>
        <w:tc>
          <w:tcPr>
            <w:tcW w:w="525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7</w:t>
            </w:r>
          </w:p>
        </w:tc>
        <w:tc>
          <w:tcPr>
            <w:tcW w:w="2239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C</w:t>
            </w:r>
          </w:p>
        </w:tc>
        <w:tc>
          <w:tcPr>
            <w:tcW w:w="660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12</w:t>
            </w:r>
          </w:p>
        </w:tc>
        <w:tc>
          <w:tcPr>
            <w:tcW w:w="2104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A</w:t>
            </w:r>
          </w:p>
        </w:tc>
        <w:tc>
          <w:tcPr>
            <w:tcW w:w="570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17</w:t>
            </w:r>
          </w:p>
        </w:tc>
        <w:tc>
          <w:tcPr>
            <w:tcW w:w="2194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C</w:t>
            </w:r>
          </w:p>
        </w:tc>
        <w:tc>
          <w:tcPr>
            <w:tcW w:w="615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22</w:t>
            </w:r>
          </w:p>
        </w:tc>
        <w:tc>
          <w:tcPr>
            <w:tcW w:w="2150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D</w:t>
            </w:r>
          </w:p>
        </w:tc>
      </w:tr>
      <w:tr w:rsidR="002F0BA4" w:rsidTr="002F0BA4">
        <w:tc>
          <w:tcPr>
            <w:tcW w:w="540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3</w:t>
            </w:r>
          </w:p>
        </w:tc>
        <w:tc>
          <w:tcPr>
            <w:tcW w:w="2224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A</w:t>
            </w:r>
          </w:p>
        </w:tc>
        <w:tc>
          <w:tcPr>
            <w:tcW w:w="525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8</w:t>
            </w:r>
          </w:p>
        </w:tc>
        <w:tc>
          <w:tcPr>
            <w:tcW w:w="2239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D</w:t>
            </w:r>
          </w:p>
        </w:tc>
        <w:tc>
          <w:tcPr>
            <w:tcW w:w="660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13</w:t>
            </w:r>
          </w:p>
        </w:tc>
        <w:tc>
          <w:tcPr>
            <w:tcW w:w="2104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B</w:t>
            </w:r>
          </w:p>
        </w:tc>
        <w:tc>
          <w:tcPr>
            <w:tcW w:w="570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18</w:t>
            </w:r>
          </w:p>
        </w:tc>
        <w:tc>
          <w:tcPr>
            <w:tcW w:w="2194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A</w:t>
            </w:r>
          </w:p>
        </w:tc>
        <w:tc>
          <w:tcPr>
            <w:tcW w:w="615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23</w:t>
            </w:r>
          </w:p>
        </w:tc>
        <w:tc>
          <w:tcPr>
            <w:tcW w:w="2150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C</w:t>
            </w:r>
          </w:p>
        </w:tc>
      </w:tr>
      <w:tr w:rsidR="002F0BA4" w:rsidTr="002F0BA4">
        <w:tc>
          <w:tcPr>
            <w:tcW w:w="540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4</w:t>
            </w:r>
          </w:p>
        </w:tc>
        <w:tc>
          <w:tcPr>
            <w:tcW w:w="2224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B</w:t>
            </w:r>
          </w:p>
        </w:tc>
        <w:tc>
          <w:tcPr>
            <w:tcW w:w="525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9</w:t>
            </w:r>
          </w:p>
        </w:tc>
        <w:tc>
          <w:tcPr>
            <w:tcW w:w="2239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D</w:t>
            </w:r>
          </w:p>
        </w:tc>
        <w:tc>
          <w:tcPr>
            <w:tcW w:w="660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14</w:t>
            </w:r>
          </w:p>
        </w:tc>
        <w:tc>
          <w:tcPr>
            <w:tcW w:w="2104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C</w:t>
            </w:r>
          </w:p>
        </w:tc>
        <w:tc>
          <w:tcPr>
            <w:tcW w:w="570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19</w:t>
            </w:r>
          </w:p>
        </w:tc>
        <w:tc>
          <w:tcPr>
            <w:tcW w:w="2194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C</w:t>
            </w:r>
          </w:p>
        </w:tc>
        <w:tc>
          <w:tcPr>
            <w:tcW w:w="615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24</w:t>
            </w:r>
          </w:p>
        </w:tc>
        <w:tc>
          <w:tcPr>
            <w:tcW w:w="2150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C</w:t>
            </w:r>
          </w:p>
        </w:tc>
      </w:tr>
      <w:tr w:rsidR="002F0BA4" w:rsidTr="002F0BA4">
        <w:tc>
          <w:tcPr>
            <w:tcW w:w="540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5</w:t>
            </w:r>
          </w:p>
        </w:tc>
        <w:tc>
          <w:tcPr>
            <w:tcW w:w="2224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D</w:t>
            </w:r>
          </w:p>
        </w:tc>
        <w:tc>
          <w:tcPr>
            <w:tcW w:w="525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10</w:t>
            </w:r>
          </w:p>
        </w:tc>
        <w:tc>
          <w:tcPr>
            <w:tcW w:w="2239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D</w:t>
            </w:r>
          </w:p>
        </w:tc>
        <w:tc>
          <w:tcPr>
            <w:tcW w:w="660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15</w:t>
            </w:r>
          </w:p>
        </w:tc>
        <w:tc>
          <w:tcPr>
            <w:tcW w:w="2104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B</w:t>
            </w:r>
          </w:p>
        </w:tc>
        <w:tc>
          <w:tcPr>
            <w:tcW w:w="570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20</w:t>
            </w:r>
          </w:p>
        </w:tc>
        <w:tc>
          <w:tcPr>
            <w:tcW w:w="2194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A</w:t>
            </w:r>
          </w:p>
        </w:tc>
        <w:tc>
          <w:tcPr>
            <w:tcW w:w="615" w:type="dxa"/>
          </w:tcPr>
          <w:p w:rsidR="002F0BA4" w:rsidRDefault="002F0BA4" w:rsidP="00DC50F1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25</w:t>
            </w:r>
          </w:p>
        </w:tc>
        <w:tc>
          <w:tcPr>
            <w:tcW w:w="2150" w:type="dxa"/>
          </w:tcPr>
          <w:p w:rsidR="002F0BA4" w:rsidRDefault="004D7407" w:rsidP="002F0BA4">
            <w:pPr>
              <w:pStyle w:val="a7"/>
              <w:widowControl/>
              <w:ind w:leftChars="0" w:left="0"/>
              <w:rPr>
                <w:rFonts w:ascii="新細明體" w:eastAsia="新細明體" w:hAnsi="新細明體" w:cs="Arial"/>
                <w:b/>
                <w:sz w:val="32"/>
              </w:rPr>
            </w:pPr>
            <w:r>
              <w:rPr>
                <w:rFonts w:ascii="新細明體" w:eastAsia="新細明體" w:hAnsi="新細明體" w:cs="Arial" w:hint="eastAsia"/>
                <w:b/>
                <w:sz w:val="32"/>
              </w:rPr>
              <w:t>D</w:t>
            </w:r>
          </w:p>
        </w:tc>
      </w:tr>
    </w:tbl>
    <w:p w:rsidR="00DC50F1" w:rsidRDefault="002F0BA4" w:rsidP="002F0BA4">
      <w:pPr>
        <w:pStyle w:val="a7"/>
        <w:widowControl/>
        <w:numPr>
          <w:ilvl w:val="0"/>
          <w:numId w:val="5"/>
        </w:numPr>
        <w:ind w:leftChars="0"/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b/>
          <w:color w:val="000000"/>
          <w:sz w:val="28"/>
        </w:rPr>
        <w:t>簡答題</w:t>
      </w:r>
    </w:p>
    <w:p w:rsidR="002F0BA4" w:rsidRPr="002F0BA4" w:rsidRDefault="002F0BA4" w:rsidP="002F0BA4">
      <w:pPr>
        <w:pStyle w:val="a7"/>
        <w:widowControl/>
        <w:ind w:left="428"/>
        <w:rPr>
          <w:rFonts w:eastAsia="標楷體"/>
          <w:color w:val="000000"/>
          <w:sz w:val="28"/>
        </w:rPr>
      </w:pPr>
      <w:r w:rsidRPr="002F0BA4">
        <w:rPr>
          <w:rFonts w:eastAsia="標楷體" w:hint="eastAsia"/>
          <w:color w:val="000000"/>
          <w:sz w:val="28"/>
        </w:rPr>
        <w:t>1.</w:t>
      </w:r>
      <w:r w:rsidRPr="002F0BA4">
        <w:rPr>
          <w:rFonts w:eastAsia="標楷體" w:hint="eastAsia"/>
          <w:color w:val="000000"/>
          <w:sz w:val="28"/>
        </w:rPr>
        <w:tab/>
      </w:r>
      <w:r w:rsidRPr="002F0BA4">
        <w:rPr>
          <w:rFonts w:eastAsia="標楷體" w:hint="eastAsia"/>
          <w:color w:val="000000"/>
          <w:sz w:val="28"/>
        </w:rPr>
        <w:t>名詞解釋</w:t>
      </w:r>
      <w:r w:rsidRPr="002F0BA4">
        <w:rPr>
          <w:rFonts w:eastAsia="標楷體" w:hint="eastAsia"/>
          <w:color w:val="000000"/>
          <w:sz w:val="28"/>
        </w:rPr>
        <w:t>(</w:t>
      </w:r>
      <w:r w:rsidRPr="002F0BA4">
        <w:rPr>
          <w:rFonts w:eastAsia="標楷體" w:hint="eastAsia"/>
          <w:color w:val="000000"/>
          <w:sz w:val="28"/>
        </w:rPr>
        <w:t>每題</w:t>
      </w:r>
      <w:r w:rsidRPr="002F0BA4">
        <w:rPr>
          <w:rFonts w:eastAsia="標楷體" w:hint="eastAsia"/>
          <w:color w:val="000000"/>
          <w:sz w:val="28"/>
        </w:rPr>
        <w:t>4</w:t>
      </w:r>
      <w:r w:rsidRPr="002F0BA4">
        <w:rPr>
          <w:rFonts w:eastAsia="標楷體" w:hint="eastAsia"/>
          <w:color w:val="000000"/>
          <w:sz w:val="28"/>
        </w:rPr>
        <w:t>分，共</w:t>
      </w:r>
      <w:r w:rsidRPr="002F0BA4">
        <w:rPr>
          <w:rFonts w:eastAsia="標楷體" w:hint="eastAsia"/>
          <w:color w:val="000000"/>
          <w:sz w:val="28"/>
        </w:rPr>
        <w:t>20</w:t>
      </w:r>
      <w:r w:rsidRPr="002F0BA4">
        <w:rPr>
          <w:rFonts w:eastAsia="標楷體" w:hint="eastAsia"/>
          <w:color w:val="000000"/>
          <w:sz w:val="28"/>
        </w:rPr>
        <w:t>分</w:t>
      </w:r>
      <w:r w:rsidRPr="002F0BA4">
        <w:rPr>
          <w:rFonts w:eastAsia="標楷體" w:hint="eastAsia"/>
          <w:color w:val="000000"/>
          <w:sz w:val="28"/>
        </w:rPr>
        <w:t>)</w:t>
      </w:r>
    </w:p>
    <w:p w:rsidR="002F0BA4" w:rsidRDefault="002F0BA4" w:rsidP="002F0BA4">
      <w:pPr>
        <w:pStyle w:val="a7"/>
        <w:widowControl/>
        <w:ind w:left="428"/>
        <w:rPr>
          <w:rFonts w:eastAsia="標楷體"/>
          <w:color w:val="000000"/>
          <w:sz w:val="28"/>
        </w:rPr>
      </w:pPr>
      <w:r w:rsidRPr="002F0BA4">
        <w:rPr>
          <w:rFonts w:eastAsia="標楷體" w:hint="eastAsia"/>
          <w:color w:val="000000"/>
          <w:sz w:val="28"/>
        </w:rPr>
        <w:t>(1)</w:t>
      </w:r>
      <w:r w:rsidRPr="002F0BA4">
        <w:rPr>
          <w:rFonts w:eastAsia="標楷體" w:hint="eastAsia"/>
          <w:color w:val="000000"/>
          <w:sz w:val="28"/>
        </w:rPr>
        <w:tab/>
      </w:r>
      <w:r w:rsidRPr="002F0BA4">
        <w:rPr>
          <w:rFonts w:eastAsia="標楷體" w:hint="eastAsia"/>
          <w:color w:val="000000"/>
          <w:sz w:val="28"/>
        </w:rPr>
        <w:t>零售業</w:t>
      </w:r>
    </w:p>
    <w:p w:rsidR="002F0BA4" w:rsidRDefault="004D7407" w:rsidP="002F0BA4">
      <w:pPr>
        <w:pStyle w:val="a7"/>
        <w:widowControl/>
        <w:ind w:left="428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</w:t>
      </w:r>
      <w:r w:rsidRPr="004D7407">
        <w:rPr>
          <w:rFonts w:eastAsia="標楷體" w:hint="eastAsia"/>
          <w:color w:val="FF0000"/>
          <w:sz w:val="28"/>
        </w:rPr>
        <w:t>以少量多樣販售的業者</w:t>
      </w:r>
    </w:p>
    <w:p w:rsidR="002F0BA4" w:rsidRPr="002F0BA4" w:rsidRDefault="002F0BA4" w:rsidP="002F0BA4">
      <w:pPr>
        <w:pStyle w:val="a7"/>
        <w:widowControl/>
        <w:ind w:left="428"/>
        <w:rPr>
          <w:rFonts w:eastAsia="標楷體"/>
          <w:color w:val="000000"/>
          <w:sz w:val="28"/>
        </w:rPr>
      </w:pPr>
    </w:p>
    <w:p w:rsidR="002F0BA4" w:rsidRDefault="002F0BA4" w:rsidP="002F0BA4">
      <w:pPr>
        <w:pStyle w:val="a7"/>
        <w:widowControl/>
        <w:numPr>
          <w:ilvl w:val="0"/>
          <w:numId w:val="3"/>
        </w:numPr>
        <w:ind w:leftChars="0"/>
        <w:rPr>
          <w:rFonts w:eastAsia="標楷體"/>
          <w:color w:val="000000"/>
          <w:sz w:val="28"/>
        </w:rPr>
      </w:pPr>
      <w:r w:rsidRPr="002F0BA4">
        <w:rPr>
          <w:rFonts w:eastAsia="標楷體" w:hint="eastAsia"/>
          <w:color w:val="000000"/>
          <w:sz w:val="28"/>
        </w:rPr>
        <w:t>中地</w:t>
      </w:r>
    </w:p>
    <w:p w:rsidR="002F0BA4" w:rsidRPr="004D7407" w:rsidRDefault="004D7407" w:rsidP="002F0BA4">
      <w:pPr>
        <w:pStyle w:val="a7"/>
        <w:widowControl/>
        <w:ind w:leftChars="0" w:left="948"/>
        <w:rPr>
          <w:rFonts w:eastAsia="標楷體"/>
          <w:color w:val="FF0000"/>
          <w:sz w:val="28"/>
        </w:rPr>
      </w:pPr>
      <w:r>
        <w:rPr>
          <w:rFonts w:eastAsia="標楷體" w:hint="eastAsia"/>
          <w:color w:val="FF0000"/>
          <w:sz w:val="28"/>
        </w:rPr>
        <w:t>提供商品或服務的地點</w:t>
      </w:r>
    </w:p>
    <w:p w:rsidR="002F0BA4" w:rsidRPr="002F0BA4" w:rsidRDefault="002F0BA4" w:rsidP="002F0BA4">
      <w:pPr>
        <w:pStyle w:val="a7"/>
        <w:widowControl/>
        <w:ind w:leftChars="0" w:left="948"/>
        <w:rPr>
          <w:rFonts w:eastAsia="標楷體"/>
          <w:color w:val="000000"/>
          <w:sz w:val="28"/>
        </w:rPr>
      </w:pPr>
    </w:p>
    <w:p w:rsidR="002F0BA4" w:rsidRDefault="002F0BA4" w:rsidP="002F0BA4">
      <w:pPr>
        <w:pStyle w:val="a7"/>
        <w:widowControl/>
        <w:numPr>
          <w:ilvl w:val="0"/>
          <w:numId w:val="3"/>
        </w:numPr>
        <w:ind w:leftChars="0"/>
        <w:rPr>
          <w:rFonts w:eastAsia="標楷體"/>
          <w:color w:val="000000"/>
          <w:sz w:val="28"/>
        </w:rPr>
      </w:pPr>
      <w:r w:rsidRPr="002F0BA4">
        <w:rPr>
          <w:rFonts w:eastAsia="標楷體" w:hint="eastAsia"/>
          <w:color w:val="000000"/>
          <w:sz w:val="28"/>
        </w:rPr>
        <w:t>商品圈</w:t>
      </w:r>
    </w:p>
    <w:p w:rsidR="002F0BA4" w:rsidRPr="004D7407" w:rsidRDefault="004D7407" w:rsidP="004D7407">
      <w:pPr>
        <w:widowControl/>
        <w:ind w:left="948"/>
        <w:rPr>
          <w:rFonts w:eastAsia="標楷體"/>
          <w:color w:val="FF0000"/>
          <w:sz w:val="28"/>
        </w:rPr>
      </w:pPr>
      <w:r>
        <w:rPr>
          <w:rFonts w:eastAsia="標楷體" w:hint="eastAsia"/>
          <w:color w:val="FF0000"/>
          <w:sz w:val="28"/>
        </w:rPr>
        <w:t>消費者願意到中地接受服務的最遠距離</w:t>
      </w:r>
    </w:p>
    <w:p w:rsidR="002F0BA4" w:rsidRPr="002F0BA4" w:rsidRDefault="002F0BA4" w:rsidP="002F0BA4">
      <w:pPr>
        <w:widowControl/>
        <w:rPr>
          <w:rFonts w:eastAsia="標楷體"/>
          <w:color w:val="000000"/>
          <w:sz w:val="28"/>
        </w:rPr>
      </w:pPr>
    </w:p>
    <w:p w:rsidR="002F0BA4" w:rsidRDefault="002F0BA4" w:rsidP="002F0BA4">
      <w:pPr>
        <w:pStyle w:val="a7"/>
        <w:widowControl/>
        <w:numPr>
          <w:ilvl w:val="0"/>
          <w:numId w:val="3"/>
        </w:numPr>
        <w:ind w:leftChars="0"/>
        <w:rPr>
          <w:rFonts w:eastAsia="標楷體"/>
          <w:color w:val="000000"/>
          <w:sz w:val="28"/>
        </w:rPr>
      </w:pPr>
      <w:r w:rsidRPr="002F0BA4">
        <w:rPr>
          <w:rFonts w:eastAsia="標楷體" w:hint="eastAsia"/>
          <w:color w:val="000000"/>
          <w:sz w:val="28"/>
        </w:rPr>
        <w:t>商閾</w:t>
      </w:r>
    </w:p>
    <w:p w:rsidR="002F0BA4" w:rsidRPr="004D7407" w:rsidRDefault="004D7407" w:rsidP="004D7407">
      <w:pPr>
        <w:widowControl/>
        <w:ind w:left="948"/>
        <w:rPr>
          <w:rFonts w:eastAsia="標楷體"/>
          <w:color w:val="FF0000"/>
          <w:sz w:val="28"/>
        </w:rPr>
      </w:pPr>
      <w:r>
        <w:rPr>
          <w:rFonts w:eastAsia="標楷體" w:hint="eastAsia"/>
          <w:color w:val="FF0000"/>
          <w:sz w:val="28"/>
        </w:rPr>
        <w:t>中地維持正唱營運的臨界距離</w:t>
      </w:r>
    </w:p>
    <w:p w:rsidR="002F0BA4" w:rsidRPr="002F0BA4" w:rsidRDefault="002F0BA4" w:rsidP="002F0BA4">
      <w:pPr>
        <w:widowControl/>
        <w:rPr>
          <w:rFonts w:eastAsia="標楷體"/>
          <w:color w:val="000000"/>
          <w:sz w:val="28"/>
        </w:rPr>
      </w:pPr>
    </w:p>
    <w:p w:rsidR="002F0BA4" w:rsidRDefault="002F0BA4" w:rsidP="002F0BA4">
      <w:pPr>
        <w:pStyle w:val="a7"/>
        <w:widowControl/>
        <w:numPr>
          <w:ilvl w:val="0"/>
          <w:numId w:val="3"/>
        </w:numPr>
        <w:ind w:leftChars="0"/>
        <w:rPr>
          <w:rFonts w:eastAsia="標楷體"/>
          <w:color w:val="000000"/>
          <w:sz w:val="28"/>
        </w:rPr>
      </w:pPr>
      <w:r w:rsidRPr="002F0BA4">
        <w:rPr>
          <w:rFonts w:eastAsia="標楷體" w:hint="eastAsia"/>
          <w:color w:val="000000"/>
          <w:sz w:val="28"/>
        </w:rPr>
        <w:t>產品生命週期</w:t>
      </w:r>
    </w:p>
    <w:p w:rsidR="002F0BA4" w:rsidRPr="004D7407" w:rsidRDefault="004D7407" w:rsidP="004D7407">
      <w:pPr>
        <w:widowControl/>
        <w:ind w:left="948"/>
        <w:rPr>
          <w:rFonts w:eastAsia="標楷體"/>
          <w:color w:val="FF0000"/>
          <w:sz w:val="28"/>
        </w:rPr>
      </w:pPr>
      <w:r>
        <w:rPr>
          <w:rFonts w:eastAsia="標楷體" w:hint="eastAsia"/>
          <w:color w:val="FF0000"/>
          <w:sz w:val="28"/>
        </w:rPr>
        <w:t>產品進入市場到退出市場的歷程</w:t>
      </w:r>
    </w:p>
    <w:p w:rsidR="002F0BA4" w:rsidRPr="002F0BA4" w:rsidRDefault="002F0BA4" w:rsidP="002F0BA4">
      <w:pPr>
        <w:widowControl/>
        <w:rPr>
          <w:rFonts w:eastAsia="標楷體"/>
          <w:color w:val="000000"/>
          <w:sz w:val="28"/>
        </w:rPr>
      </w:pPr>
    </w:p>
    <w:p w:rsidR="002F0BA4" w:rsidRDefault="002F0BA4" w:rsidP="002F0BA4">
      <w:pPr>
        <w:pStyle w:val="a7"/>
        <w:widowControl/>
        <w:ind w:left="428"/>
        <w:rPr>
          <w:rFonts w:eastAsia="標楷體"/>
          <w:color w:val="000000"/>
          <w:sz w:val="28"/>
        </w:rPr>
      </w:pPr>
      <w:r w:rsidRPr="002F0BA4">
        <w:rPr>
          <w:rFonts w:eastAsia="標楷體" w:hint="eastAsia"/>
          <w:color w:val="000000"/>
          <w:sz w:val="28"/>
        </w:rPr>
        <w:t>2.</w:t>
      </w:r>
      <w:r w:rsidRPr="002F0BA4">
        <w:rPr>
          <w:rFonts w:eastAsia="標楷體" w:hint="eastAsia"/>
          <w:color w:val="000000"/>
          <w:sz w:val="28"/>
        </w:rPr>
        <w:tab/>
      </w:r>
      <w:r w:rsidRPr="002F0BA4">
        <w:rPr>
          <w:rFonts w:eastAsia="標楷體" w:hint="eastAsia"/>
          <w:color w:val="000000"/>
          <w:sz w:val="28"/>
        </w:rPr>
        <w:t>物流中心大多設置在郊區地價便宜，且鄰近高速公</w:t>
      </w:r>
      <w:bookmarkStart w:id="2" w:name="_GoBack"/>
      <w:bookmarkEnd w:id="2"/>
      <w:r w:rsidRPr="002F0BA4">
        <w:rPr>
          <w:rFonts w:eastAsia="標楷體" w:hint="eastAsia"/>
          <w:color w:val="000000"/>
          <w:sz w:val="28"/>
        </w:rPr>
        <w:t>路等交通要道。為什麼</w:t>
      </w:r>
      <w:r w:rsidRPr="002F0BA4">
        <w:rPr>
          <w:rFonts w:eastAsia="標楷體" w:hint="eastAsia"/>
          <w:color w:val="000000"/>
          <w:sz w:val="28"/>
        </w:rPr>
        <w:t>?(6</w:t>
      </w:r>
      <w:r w:rsidRPr="002F0BA4">
        <w:rPr>
          <w:rFonts w:eastAsia="標楷體" w:hint="eastAsia"/>
          <w:color w:val="000000"/>
          <w:sz w:val="28"/>
        </w:rPr>
        <w:t>分</w:t>
      </w:r>
      <w:r w:rsidRPr="002F0BA4">
        <w:rPr>
          <w:rFonts w:eastAsia="標楷體" w:hint="eastAsia"/>
          <w:color w:val="000000"/>
          <w:sz w:val="28"/>
        </w:rPr>
        <w:t>)</w:t>
      </w:r>
    </w:p>
    <w:p w:rsidR="002F0BA4" w:rsidRPr="004D7407" w:rsidRDefault="004D7407" w:rsidP="002F0BA4">
      <w:pPr>
        <w:pStyle w:val="a7"/>
        <w:widowControl/>
        <w:ind w:left="428"/>
        <w:rPr>
          <w:rFonts w:eastAsia="標楷體"/>
          <w:color w:val="FF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</w:t>
      </w:r>
      <w:r>
        <w:rPr>
          <w:rFonts w:eastAsia="標楷體" w:hint="eastAsia"/>
          <w:color w:val="FF0000"/>
          <w:sz w:val="28"/>
        </w:rPr>
        <w:t>需要龐大用地儲存貨物</w:t>
      </w:r>
    </w:p>
    <w:p w:rsidR="002F0BA4" w:rsidRDefault="002F0BA4" w:rsidP="002F0BA4">
      <w:pPr>
        <w:pStyle w:val="a7"/>
        <w:widowControl/>
        <w:ind w:left="428"/>
        <w:rPr>
          <w:rFonts w:eastAsia="標楷體"/>
          <w:color w:val="000000"/>
          <w:sz w:val="28"/>
        </w:rPr>
      </w:pPr>
    </w:p>
    <w:p w:rsidR="002F0BA4" w:rsidRDefault="002F0BA4" w:rsidP="002F0BA4">
      <w:pPr>
        <w:pStyle w:val="a7"/>
        <w:widowControl/>
        <w:ind w:left="428"/>
        <w:rPr>
          <w:rFonts w:eastAsia="標楷體"/>
          <w:color w:val="000000"/>
          <w:sz w:val="28"/>
        </w:rPr>
      </w:pPr>
    </w:p>
    <w:p w:rsidR="002F0BA4" w:rsidRDefault="002F0BA4" w:rsidP="002F0BA4">
      <w:pPr>
        <w:pStyle w:val="a7"/>
        <w:widowControl/>
        <w:ind w:left="428"/>
        <w:rPr>
          <w:rFonts w:eastAsia="標楷體"/>
          <w:color w:val="000000"/>
          <w:sz w:val="28"/>
        </w:rPr>
      </w:pPr>
    </w:p>
    <w:p w:rsidR="002F0BA4" w:rsidRPr="002F0BA4" w:rsidRDefault="002F0BA4" w:rsidP="002F0BA4">
      <w:pPr>
        <w:pStyle w:val="a7"/>
        <w:widowControl/>
        <w:ind w:left="428"/>
        <w:rPr>
          <w:rFonts w:eastAsia="標楷體"/>
          <w:color w:val="000000"/>
          <w:sz w:val="28"/>
        </w:rPr>
      </w:pPr>
    </w:p>
    <w:p w:rsidR="002F0BA4" w:rsidRDefault="002F0BA4" w:rsidP="002F0BA4">
      <w:pPr>
        <w:pStyle w:val="a7"/>
        <w:widowControl/>
        <w:ind w:left="428"/>
        <w:rPr>
          <w:rFonts w:eastAsia="標楷體"/>
          <w:color w:val="000000"/>
          <w:sz w:val="28"/>
        </w:rPr>
      </w:pPr>
      <w:r w:rsidRPr="002F0BA4">
        <w:rPr>
          <w:rFonts w:eastAsia="標楷體" w:hint="eastAsia"/>
          <w:color w:val="000000"/>
          <w:sz w:val="28"/>
        </w:rPr>
        <w:lastRenderedPageBreak/>
        <w:t>3.</w:t>
      </w:r>
      <w:r w:rsidRPr="002F0BA4">
        <w:rPr>
          <w:rFonts w:eastAsia="標楷體" w:hint="eastAsia"/>
          <w:color w:val="000000"/>
          <w:sz w:val="28"/>
        </w:rPr>
        <w:tab/>
      </w:r>
      <w:r w:rsidRPr="002F0BA4">
        <w:rPr>
          <w:rFonts w:eastAsia="標楷體" w:hint="eastAsia"/>
          <w:color w:val="000000"/>
          <w:sz w:val="28"/>
        </w:rPr>
        <w:t>夜市是台灣地方特色之一，為一流動攤販，會於固定時間點出現在不同地方，為早年台灣重要的消費場所。試問：「攤販不斷流動各地，主要是為了擴大中地的商閾還是商品圈</w:t>
      </w:r>
      <w:r w:rsidRPr="002F0BA4">
        <w:rPr>
          <w:rFonts w:eastAsia="標楷體" w:hint="eastAsia"/>
          <w:color w:val="000000"/>
          <w:sz w:val="28"/>
        </w:rPr>
        <w:t>?</w:t>
      </w:r>
      <w:r w:rsidRPr="002F0BA4">
        <w:rPr>
          <w:rFonts w:eastAsia="標楷體" w:hint="eastAsia"/>
          <w:color w:val="000000"/>
          <w:sz w:val="28"/>
        </w:rPr>
        <w:t>」</w:t>
      </w:r>
      <w:r w:rsidRPr="002F0BA4">
        <w:rPr>
          <w:rFonts w:eastAsia="標楷體" w:hint="eastAsia"/>
          <w:color w:val="000000"/>
          <w:sz w:val="28"/>
        </w:rPr>
        <w:t>(6</w:t>
      </w:r>
      <w:r w:rsidRPr="002F0BA4">
        <w:rPr>
          <w:rFonts w:eastAsia="標楷體" w:hint="eastAsia"/>
          <w:color w:val="000000"/>
          <w:sz w:val="28"/>
        </w:rPr>
        <w:t>分</w:t>
      </w:r>
      <w:r w:rsidRPr="002F0BA4">
        <w:rPr>
          <w:rFonts w:eastAsia="標楷體" w:hint="eastAsia"/>
          <w:color w:val="000000"/>
          <w:sz w:val="28"/>
        </w:rPr>
        <w:t>)</w:t>
      </w:r>
    </w:p>
    <w:p w:rsidR="002F0BA4" w:rsidRPr="004D7407" w:rsidRDefault="004D7407" w:rsidP="002F0BA4">
      <w:pPr>
        <w:pStyle w:val="a7"/>
        <w:widowControl/>
        <w:ind w:left="428"/>
        <w:rPr>
          <w:rFonts w:eastAsia="標楷體"/>
          <w:color w:val="FF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</w:t>
      </w:r>
      <w:r>
        <w:rPr>
          <w:rFonts w:eastAsia="標楷體" w:hint="eastAsia"/>
          <w:color w:val="FF0000"/>
          <w:sz w:val="28"/>
        </w:rPr>
        <w:t>商品圈</w:t>
      </w:r>
    </w:p>
    <w:p w:rsidR="002F0BA4" w:rsidRDefault="002F0BA4" w:rsidP="002F0BA4">
      <w:pPr>
        <w:pStyle w:val="a7"/>
        <w:widowControl/>
        <w:ind w:left="428"/>
        <w:rPr>
          <w:rFonts w:eastAsia="標楷體"/>
          <w:color w:val="000000"/>
          <w:sz w:val="28"/>
        </w:rPr>
      </w:pPr>
    </w:p>
    <w:p w:rsidR="002F0BA4" w:rsidRPr="002F0BA4" w:rsidRDefault="002F0BA4" w:rsidP="002F0BA4">
      <w:pPr>
        <w:pStyle w:val="a7"/>
        <w:widowControl/>
        <w:ind w:left="428"/>
        <w:rPr>
          <w:rFonts w:eastAsia="標楷體"/>
          <w:color w:val="000000"/>
          <w:sz w:val="28"/>
        </w:rPr>
      </w:pPr>
    </w:p>
    <w:p w:rsidR="002F0BA4" w:rsidRDefault="002F0BA4" w:rsidP="002F0BA4">
      <w:pPr>
        <w:pStyle w:val="a7"/>
        <w:widowControl/>
        <w:ind w:leftChars="0" w:left="426"/>
        <w:rPr>
          <w:rFonts w:eastAsia="標楷體"/>
          <w:color w:val="000000"/>
          <w:sz w:val="28"/>
        </w:rPr>
      </w:pPr>
      <w:r w:rsidRPr="002F0BA4">
        <w:rPr>
          <w:rFonts w:eastAsia="標楷體" w:hint="eastAsia"/>
          <w:color w:val="000000"/>
          <w:sz w:val="28"/>
        </w:rPr>
        <w:t>4.</w:t>
      </w:r>
      <w:r w:rsidRPr="002F0BA4">
        <w:rPr>
          <w:rFonts w:eastAsia="標楷體" w:hint="eastAsia"/>
          <w:color w:val="000000"/>
          <w:sz w:val="28"/>
        </w:rPr>
        <w:tab/>
      </w:r>
      <w:r w:rsidRPr="002F0BA4">
        <w:rPr>
          <w:rFonts w:eastAsia="標楷體" w:hint="eastAsia"/>
          <w:color w:val="000000"/>
          <w:sz w:val="28"/>
        </w:rPr>
        <w:t>中地有等級大小之分，不同的中地所提供的商品種類、商品等級亦不相同。試完成下表。</w:t>
      </w:r>
      <w:r w:rsidRPr="002F0BA4">
        <w:rPr>
          <w:rFonts w:eastAsia="標楷體" w:hint="eastAsia"/>
          <w:color w:val="000000"/>
          <w:sz w:val="28"/>
        </w:rPr>
        <w:t>(6</w:t>
      </w:r>
      <w:r w:rsidRPr="002F0BA4">
        <w:rPr>
          <w:rFonts w:eastAsia="標楷體" w:hint="eastAsia"/>
          <w:color w:val="000000"/>
          <w:sz w:val="28"/>
        </w:rPr>
        <w:t>分</w:t>
      </w:r>
      <w:r w:rsidRPr="002F0BA4">
        <w:rPr>
          <w:rFonts w:eastAsia="標楷體" w:hint="eastAsia"/>
          <w:color w:val="000000"/>
          <w:sz w:val="28"/>
        </w:rPr>
        <w:t>)</w:t>
      </w:r>
    </w:p>
    <w:tbl>
      <w:tblPr>
        <w:tblStyle w:val="a9"/>
        <w:tblW w:w="0" w:type="auto"/>
        <w:tblInd w:w="948" w:type="dxa"/>
        <w:tblLook w:val="04A0" w:firstRow="1" w:lastRow="0" w:firstColumn="1" w:lastColumn="0" w:noHBand="0" w:noVBand="1"/>
      </w:tblPr>
      <w:tblGrid>
        <w:gridCol w:w="1212"/>
        <w:gridCol w:w="2230"/>
        <w:gridCol w:w="2268"/>
        <w:gridCol w:w="2872"/>
      </w:tblGrid>
      <w:tr w:rsidR="002F0BA4" w:rsidTr="00EA3515">
        <w:tc>
          <w:tcPr>
            <w:tcW w:w="1212" w:type="dxa"/>
          </w:tcPr>
          <w:p w:rsidR="002F0BA4" w:rsidRDefault="002F0BA4" w:rsidP="00EA3515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</w:p>
        </w:tc>
        <w:tc>
          <w:tcPr>
            <w:tcW w:w="2230" w:type="dxa"/>
          </w:tcPr>
          <w:p w:rsidR="002F0BA4" w:rsidRDefault="002F0BA4" w:rsidP="00EA3515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  <w:r>
              <w:rPr>
                <w:rFonts w:ascii="新細明體" w:eastAsia="新細明體" w:hAnsi="新細明體" w:cs="Arial" w:hint="eastAsia"/>
                <w:sz w:val="24"/>
              </w:rPr>
              <w:t>商品等級(高、低)</w:t>
            </w:r>
          </w:p>
        </w:tc>
        <w:tc>
          <w:tcPr>
            <w:tcW w:w="2268" w:type="dxa"/>
          </w:tcPr>
          <w:p w:rsidR="002F0BA4" w:rsidRDefault="002F0BA4" w:rsidP="00EA3515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  <w:r>
              <w:rPr>
                <w:rFonts w:ascii="新細明體" w:eastAsia="新細明體" w:hAnsi="新細明體" w:cs="Arial" w:hint="eastAsia"/>
                <w:sz w:val="24"/>
              </w:rPr>
              <w:t>商品種類(多、少)</w:t>
            </w:r>
          </w:p>
        </w:tc>
        <w:tc>
          <w:tcPr>
            <w:tcW w:w="2872" w:type="dxa"/>
          </w:tcPr>
          <w:p w:rsidR="002F0BA4" w:rsidRDefault="002F0BA4" w:rsidP="00EA3515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  <w:r>
              <w:rPr>
                <w:rFonts w:ascii="新細明體" w:eastAsia="新細明體" w:hAnsi="新細明體" w:cs="Arial" w:hint="eastAsia"/>
                <w:sz w:val="24"/>
              </w:rPr>
              <w:t>商閾大小</w:t>
            </w:r>
          </w:p>
        </w:tc>
      </w:tr>
      <w:tr w:rsidR="002F0BA4" w:rsidTr="00EA3515">
        <w:tc>
          <w:tcPr>
            <w:tcW w:w="1212" w:type="dxa"/>
          </w:tcPr>
          <w:p w:rsidR="002F0BA4" w:rsidRDefault="002F0BA4" w:rsidP="00EA3515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  <w:r>
              <w:rPr>
                <w:rFonts w:ascii="新細明體" w:eastAsia="新細明體" w:hAnsi="新細明體" w:cs="Arial" w:hint="eastAsia"/>
                <w:sz w:val="24"/>
              </w:rPr>
              <w:t>高級中地</w:t>
            </w:r>
          </w:p>
        </w:tc>
        <w:tc>
          <w:tcPr>
            <w:tcW w:w="2230" w:type="dxa"/>
          </w:tcPr>
          <w:p w:rsidR="002F0BA4" w:rsidRPr="004D7407" w:rsidRDefault="004D7407" w:rsidP="00EA3515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color w:val="FF0000"/>
                <w:sz w:val="24"/>
              </w:rPr>
            </w:pPr>
            <w:r w:rsidRPr="004D7407">
              <w:rPr>
                <w:rFonts w:ascii="新細明體" w:eastAsia="新細明體" w:hAnsi="新細明體" w:cs="Arial" w:hint="eastAsia"/>
                <w:color w:val="FF0000"/>
                <w:sz w:val="24"/>
              </w:rPr>
              <w:t>高</w:t>
            </w:r>
          </w:p>
        </w:tc>
        <w:tc>
          <w:tcPr>
            <w:tcW w:w="2268" w:type="dxa"/>
          </w:tcPr>
          <w:p w:rsidR="002F0BA4" w:rsidRPr="004D7407" w:rsidRDefault="004D7407" w:rsidP="00EA3515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color w:val="FF0000"/>
                <w:sz w:val="24"/>
              </w:rPr>
            </w:pPr>
            <w:r w:rsidRPr="004D7407">
              <w:rPr>
                <w:rFonts w:ascii="新細明體" w:eastAsia="新細明體" w:hAnsi="新細明體" w:cs="Arial" w:hint="eastAsia"/>
                <w:color w:val="FF0000"/>
                <w:sz w:val="24"/>
              </w:rPr>
              <w:t>多</w:t>
            </w:r>
          </w:p>
        </w:tc>
        <w:tc>
          <w:tcPr>
            <w:tcW w:w="2872" w:type="dxa"/>
          </w:tcPr>
          <w:p w:rsidR="002F0BA4" w:rsidRPr="004D7407" w:rsidRDefault="004D7407" w:rsidP="00EA3515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color w:val="FF0000"/>
                <w:sz w:val="24"/>
              </w:rPr>
            </w:pPr>
            <w:r w:rsidRPr="004D7407">
              <w:rPr>
                <w:rFonts w:ascii="新細明體" w:eastAsia="新細明體" w:hAnsi="新細明體" w:cs="Arial" w:hint="eastAsia"/>
                <w:color w:val="FF0000"/>
                <w:sz w:val="24"/>
              </w:rPr>
              <w:t>大</w:t>
            </w:r>
          </w:p>
        </w:tc>
      </w:tr>
      <w:tr w:rsidR="002F0BA4" w:rsidTr="00EA3515">
        <w:tc>
          <w:tcPr>
            <w:tcW w:w="1212" w:type="dxa"/>
          </w:tcPr>
          <w:p w:rsidR="002F0BA4" w:rsidRDefault="002F0BA4" w:rsidP="00EA3515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sz w:val="24"/>
              </w:rPr>
            </w:pPr>
            <w:r>
              <w:rPr>
                <w:rFonts w:ascii="新細明體" w:eastAsia="新細明體" w:hAnsi="新細明體" w:cs="Arial" w:hint="eastAsia"/>
                <w:sz w:val="24"/>
              </w:rPr>
              <w:t>低級中地</w:t>
            </w:r>
          </w:p>
        </w:tc>
        <w:tc>
          <w:tcPr>
            <w:tcW w:w="2230" w:type="dxa"/>
          </w:tcPr>
          <w:p w:rsidR="002F0BA4" w:rsidRPr="004D7407" w:rsidRDefault="004D7407" w:rsidP="00EA3515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color w:val="FF0000"/>
                <w:sz w:val="24"/>
              </w:rPr>
            </w:pPr>
            <w:r w:rsidRPr="004D7407">
              <w:rPr>
                <w:rFonts w:ascii="新細明體" w:eastAsia="新細明體" w:hAnsi="新細明體" w:cs="Arial" w:hint="eastAsia"/>
                <w:color w:val="FF0000"/>
                <w:sz w:val="24"/>
              </w:rPr>
              <w:t>低</w:t>
            </w:r>
          </w:p>
        </w:tc>
        <w:tc>
          <w:tcPr>
            <w:tcW w:w="2268" w:type="dxa"/>
          </w:tcPr>
          <w:p w:rsidR="002F0BA4" w:rsidRPr="004D7407" w:rsidRDefault="004D7407" w:rsidP="00EA3515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color w:val="FF0000"/>
                <w:sz w:val="24"/>
              </w:rPr>
            </w:pPr>
            <w:r w:rsidRPr="004D7407">
              <w:rPr>
                <w:rFonts w:ascii="新細明體" w:eastAsia="新細明體" w:hAnsi="新細明體" w:cs="Arial" w:hint="eastAsia"/>
                <w:color w:val="FF0000"/>
                <w:sz w:val="24"/>
              </w:rPr>
              <w:t>少</w:t>
            </w:r>
          </w:p>
        </w:tc>
        <w:tc>
          <w:tcPr>
            <w:tcW w:w="2872" w:type="dxa"/>
          </w:tcPr>
          <w:p w:rsidR="002F0BA4" w:rsidRPr="004D7407" w:rsidRDefault="004D7407" w:rsidP="00EA3515">
            <w:pPr>
              <w:pStyle w:val="a7"/>
              <w:tabs>
                <w:tab w:val="left" w:pos="119"/>
              </w:tabs>
              <w:ind w:leftChars="0" w:left="0"/>
              <w:rPr>
                <w:rFonts w:ascii="新細明體" w:eastAsia="新細明體" w:hAnsi="新細明體" w:cs="Arial"/>
                <w:color w:val="FF0000"/>
                <w:sz w:val="24"/>
              </w:rPr>
            </w:pPr>
            <w:r w:rsidRPr="004D7407">
              <w:rPr>
                <w:rFonts w:ascii="新細明體" w:eastAsia="新細明體" w:hAnsi="新細明體" w:cs="Arial" w:hint="eastAsia"/>
                <w:color w:val="FF0000"/>
                <w:sz w:val="24"/>
              </w:rPr>
              <w:t>小</w:t>
            </w:r>
          </w:p>
        </w:tc>
      </w:tr>
    </w:tbl>
    <w:p w:rsidR="002F0BA4" w:rsidRDefault="002F0BA4" w:rsidP="002F0BA4">
      <w:pPr>
        <w:pStyle w:val="a7"/>
        <w:widowControl/>
        <w:ind w:leftChars="0" w:left="426"/>
        <w:rPr>
          <w:rFonts w:eastAsia="標楷體"/>
          <w:color w:val="000000"/>
          <w:sz w:val="28"/>
        </w:rPr>
      </w:pPr>
    </w:p>
    <w:p w:rsidR="002F0BA4" w:rsidRPr="00F73378" w:rsidRDefault="002F0BA4" w:rsidP="002F0BA4">
      <w:pPr>
        <w:tabs>
          <w:tab w:val="left" w:pos="119"/>
        </w:tabs>
        <w:ind w:left="468"/>
        <w:rPr>
          <w:rFonts w:ascii="標楷體" w:eastAsia="標楷體" w:hAnsi="標楷體" w:cs="Arial"/>
          <w:sz w:val="28"/>
        </w:rPr>
      </w:pPr>
      <w:r w:rsidRPr="00F73378">
        <w:rPr>
          <w:rFonts w:ascii="標楷體" w:eastAsia="標楷體" w:hAnsi="標楷體" w:cs="Arial" w:hint="eastAsia"/>
          <w:sz w:val="28"/>
        </w:rPr>
        <w:t>5.下圖為台灣9座國家公園的位置分布圖，然有些地方不小心汙損，請同學幫忙完成。(每格3分</w:t>
      </w:r>
      <w:r w:rsidRPr="00F73378">
        <w:rPr>
          <w:rFonts w:ascii="標楷體" w:eastAsia="標楷體" w:hAnsi="標楷體" w:cs="Arial"/>
          <w:sz w:val="28"/>
        </w:rPr>
        <w:t>)</w:t>
      </w:r>
    </w:p>
    <w:p w:rsidR="002F0BA4" w:rsidRDefault="002F0BA4" w:rsidP="002F0BA4">
      <w:pPr>
        <w:tabs>
          <w:tab w:val="left" w:pos="119"/>
        </w:tabs>
        <w:rPr>
          <w:rFonts w:ascii="新細明體" w:eastAsia="新細明體" w:hAnsi="新細明體" w:cs="Arial"/>
          <w:sz w:val="24"/>
        </w:rPr>
      </w:pPr>
      <w:r w:rsidRPr="00DC50F1">
        <w:rPr>
          <w:rFonts w:ascii="新細明體" w:eastAsia="新細明體" w:hAnsi="新細明體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9823CF3" wp14:editId="74691BBA">
                <wp:simplePos x="0" y="0"/>
                <wp:positionH relativeFrom="column">
                  <wp:posOffset>3914775</wp:posOffset>
                </wp:positionH>
                <wp:positionV relativeFrom="paragraph">
                  <wp:posOffset>3140710</wp:posOffset>
                </wp:positionV>
                <wp:extent cx="1247775" cy="1404620"/>
                <wp:effectExtent l="0" t="0" r="0" b="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BA4" w:rsidRPr="00DC50F1" w:rsidRDefault="002F0BA4" w:rsidP="002F0BA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823CF3" id="_x0000_s1031" type="#_x0000_t202" style="position:absolute;margin-left:308.25pt;margin-top:247.3pt;width:98.2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5VbJgIAAP8DAAAOAAAAZHJzL2Uyb0RvYy54bWysU12O0zAQfkfiDpbfadoo3e5GTVfLLkVI&#10;y4+0cADXcRoL22Nst0m5ABIHWJ45AAfgQLvnYOy0pYI3RB6scWbmm/m+Gc8ve63IVjgvwVR0MhpT&#10;IgyHWpp1RT+8Xz47p8QHZmqmwIiK7oSnl4unT+adLUUOLahaOIIgxpedrWgbgi2zzPNWaOZHYIVB&#10;ZwNOs4BXt85qxzpE1yrLx+OzrANXWwdceI9/bwYnXST8phE8vG0aLwJRFcXeQjpdOlfxzBZzVq4d&#10;s63k+zbYP3ShmTRY9Ah1wwIjGyf/gtKSO/DQhBEHnUHTSC4SB2QzGf/B5q5lViQuKI63R5n8/4Pl&#10;b7bvHJE1zq6gxDCNM3q8//Lw49vj/c+H719JHiXqrC8x8s5ibOifQ4/hia63t8A/emLgumVmLa6c&#10;g64VrMYWJzEzO0kdcHwEWXWvocZSbBMgAfWN01E/VIQgOo5qdxyP6APhsWRezGazKSUcfZNiXJzl&#10;aYAZKw/p1vnwUoAm0aiow/kneLa99SG2w8pDSKxmYCmVSjugDOkqejHNpynhxKNlwBVVUlf0fBy/&#10;YWkiyxemTsmBSTXYWECZPe3IdOAc+lWfRJ4e1FxBvUMdHAwbiS8IjRbcZ0o63MaK+k8b5gQl6pVB&#10;LS8mRRHXN12K6QyJE3fqWZ16mOEIVdFAyWBeh7TykbK3V6j5UiY14nCGTvYt45YlkfYvIq7x6T1F&#10;/X63i18AAAD//wMAUEsDBBQABgAIAAAAIQDFu1gc4AAAAAsBAAAPAAAAZHJzL2Rvd25yZXYueG1s&#10;TI/BTsMwEETvSPyDtUjcqJPSpmkap6pQW45AiTi78ZJExGvLdtPw95gTHFf7NPOm3E56YCM63xsS&#10;kM4SYEiNUT21Aur3w0MOzAdJSg6GUMA3ethWtzelLJS50huOp9CyGEK+kAK6EGzBuW861NLPjEWK&#10;v0/jtAzxdC1XTl5juB74PEkyrmVPsaGTFp86bL5OFy3ABntcPbuX193+MCb1x7Ge9+1eiPu7abcB&#10;FnAKfzD86kd1qKLT2VxIeTYIyNJsGVEBi/UiAxaJPH2M684CVukyB16V/P+G6gcAAP//AwBQSwEC&#10;LQAUAAYACAAAACEAtoM4kv4AAADhAQAAEwAAAAAAAAAAAAAAAAAAAAAAW0NvbnRlbnRfVHlwZXNd&#10;LnhtbFBLAQItABQABgAIAAAAIQA4/SH/1gAAAJQBAAALAAAAAAAAAAAAAAAAAC8BAABfcmVscy8u&#10;cmVsc1BLAQItABQABgAIAAAAIQAxD5VbJgIAAP8DAAAOAAAAAAAAAAAAAAAAAC4CAABkcnMvZTJv&#10;RG9jLnhtbFBLAQItABQABgAIAAAAIQDFu1gc4AAAAAsBAAAPAAAAAAAAAAAAAAAAAIAEAABkcnMv&#10;ZG93bnJldi54bWxQSwUGAAAAAAQABADzAAAAjQUAAAAA&#10;" filled="f" stroked="f">
                <v:textbox style="mso-fit-shape-to-text:t">
                  <w:txbxContent>
                    <w:p w:rsidR="002F0BA4" w:rsidRPr="00DC50F1" w:rsidRDefault="002F0BA4" w:rsidP="002F0B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DC50F1">
        <w:rPr>
          <w:rFonts w:ascii="新細明體" w:eastAsia="新細明體" w:hAnsi="新細明體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F59AC85" wp14:editId="2E3C778F">
                <wp:simplePos x="0" y="0"/>
                <wp:positionH relativeFrom="column">
                  <wp:posOffset>657225</wp:posOffset>
                </wp:positionH>
                <wp:positionV relativeFrom="paragraph">
                  <wp:posOffset>1606550</wp:posOffset>
                </wp:positionV>
                <wp:extent cx="1247775" cy="1404620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BA4" w:rsidRPr="00DC50F1" w:rsidRDefault="002F0BA4" w:rsidP="002F0BA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59AC85" id="_x0000_s1032" type="#_x0000_t202" style="position:absolute;margin-left:51.75pt;margin-top:126.5pt;width:98.2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sSJgIAAP8DAAAOAAAAZHJzL2Uyb0RvYy54bWysU12O0zAQfkfiDpbfadoobXejpqtllyKk&#10;5UdaOIDrOI2F7TG222S5ABIHWJ45AAfgQLvnYOy0pYI3RB6scWbmm/m+GS8ueq3ITjgvwVR0MhpT&#10;IgyHWppNRT+8Xz07o8QHZmqmwIiK3glPL5ZPnyw6W4ocWlC1cARBjC87W9E2BFtmmeet0MyPwAqD&#10;zgacZgGvbpPVjnWIrlWWj8ezrANXWwdceI9/rwcnXSb8phE8vG0aLwJRFcXeQjpdOtfxzJYLVm4c&#10;s63k+zbYP3ShmTRY9Ah1zQIjWyf/gtKSO/DQhBEHnUHTSC4SB2QzGf/B5rZlViQuKI63R5n8/4Pl&#10;b3bvHJE1zm5KiWEaZ/R4/+Xhx7fH+58P37+SPErUWV9i5K3F2NA/hx7DE11vb4B/9MTAVcvMRlw6&#10;B10rWI0tTmJmdpI64PgIsu5eQ42l2DZAAuobp6N+qAhBdBzV3XE8og+Ex5J5MZ/PsU2OvkkxLmZ5&#10;GmDGykO6dT68FKBJNCrqcP4Jnu1ufIjtsPIQEqsZWEml0g4oQ7qKnk/zaUo48WgZcEWV1BU9G8dv&#10;WJrI8oWpU3JgUg02FlBmTzsyHTiHft0nkWcHNddQ36EODoaNxBeERgvuMyUdbmNF/actc4IS9cqg&#10;lueToojrmy7FdI7EiTv1rE89zHCEqmigZDCvQlr5SNnbS9R8JZMacThDJ/uWccuSSPsXEdf49J6i&#10;fr/b5S8AAAD//wMAUEsDBBQABgAIAAAAIQDrVEoJ3gAAAAsBAAAPAAAAZHJzL2Rvd25yZXYueG1s&#10;TI/LTsMwEEX3SPyDNUjsqE3S0iqNU1WoLUtKiVi7sUki4rFlu2n4e4YV7OZqju6j3Ex2YKMJsXco&#10;4XEmgBlsnO6xlVC/7x9WwGJSqNXg0Ej4NhE21e1NqQrtrvhmxlNqGZlgLJSELiVfcB6bzlgVZ84b&#10;pN+nC1YlkqHlOqgrmduBZ0I8cat6pIROefPcmebrdLESfPKH5Ut4PW53+1HUH4c669udlPd303YN&#10;LJkp/cHwW5+qQ0Wdzu6COrKBtMgXhErIFjmNIiIXgo6zhPlyngGvSv5/Q/UDAAD//wMAUEsBAi0A&#10;FAAGAAgAAAAhALaDOJL+AAAA4QEAABMAAAAAAAAAAAAAAAAAAAAAAFtDb250ZW50X1R5cGVzXS54&#10;bWxQSwECLQAUAAYACAAAACEAOP0h/9YAAACUAQAACwAAAAAAAAAAAAAAAAAvAQAAX3JlbHMvLnJl&#10;bHNQSwECLQAUAAYACAAAACEAJcgbEiYCAAD/AwAADgAAAAAAAAAAAAAAAAAuAgAAZHJzL2Uyb0Rv&#10;Yy54bWxQSwECLQAUAAYACAAAACEA61RKCd4AAAALAQAADwAAAAAAAAAAAAAAAACABAAAZHJzL2Rv&#10;d25yZXYueG1sUEsFBgAAAAAEAAQA8wAAAIsFAAAAAA==&#10;" filled="f" stroked="f">
                <v:textbox style="mso-fit-shape-to-text:t">
                  <w:txbxContent>
                    <w:p w:rsidR="002F0BA4" w:rsidRPr="00DC50F1" w:rsidRDefault="002F0BA4" w:rsidP="002F0B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DC50F1">
        <w:rPr>
          <w:rFonts w:ascii="新細明體" w:eastAsia="新細明體" w:hAnsi="新細明體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0C36B8F" wp14:editId="44023925">
                <wp:simplePos x="0" y="0"/>
                <wp:positionH relativeFrom="column">
                  <wp:posOffset>3097530</wp:posOffset>
                </wp:positionH>
                <wp:positionV relativeFrom="paragraph">
                  <wp:posOffset>601345</wp:posOffset>
                </wp:positionV>
                <wp:extent cx="1247775" cy="1404620"/>
                <wp:effectExtent l="0" t="0" r="0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BA4" w:rsidRPr="00DC50F1" w:rsidRDefault="002F0BA4" w:rsidP="002F0BA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C36B8F" id="_x0000_s1033" type="#_x0000_t202" style="position:absolute;margin-left:243.9pt;margin-top:47.35pt;width:98.2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CnJgIAAP8DAAAOAAAAZHJzL2Uyb0RvYy54bWysU12O0zAQfkfiDpbfadIqbXejpqtllyKk&#10;5UdaOIDrOI2F7TG222S5ABIHWJ45AAfgQLvnYOy0pYI3RB6scWbmm/m+GS8ueq3ITjgvwVR0PMop&#10;EYZDLc2moh/er56dUeIDMzVTYERF74SnF8unTxadLcUEWlC1cARBjC87W9E2BFtmmeet0MyPwAqD&#10;zgacZgGvbpPVjnWIrlU2yfNZ1oGrrQMuvMe/14OTLhN+0wge3jaNF4GoimJvIZ0unet4ZssFKzeO&#10;2VbyfRvsH7rQTBoseoS6ZoGRrZN/QWnJHXhowoiDzqBpJBeJA7IZ53+wuW2ZFYkLiuPtUSb//2D5&#10;m907R2SNs5tRYpjGGT3ef3n48e3x/ufD969kEiXqrC8x8tZibOifQ4/hia63N8A/emLgqmVmIy6d&#10;g64VrMYWxzEzO0kdcHwEWXevocZSbBsgAfWN01E/VIQgOo7q7jge0QfCY8lJMZ/Pp5Rw9I2LvJhN&#10;0gAzVh7SrfPhpQBNolFRh/NP8Gx340Nsh5WHkFjNwEoqlXZAGdJV9Hw6maaEE4+WAVdUSV3Rszx+&#10;w9JEli9MnZIDk2qwsYAye9qR6cA59Os+iTw/qLmG+g51cDBsJL4gNFpwnynpcBsr6j9tmROUqFcG&#10;tTwfF0Vc33QppnMkTtypZ33qYYYjVEUDJYN5FdLKR8reXqLmK5nUiMMZOtm3jFuWRNq/iLjGp/cU&#10;9fvdLn8BAAD//wMAUEsDBBQABgAIAAAAIQCUi6jh4AAAAAoBAAAPAAAAZHJzL2Rvd25yZXYueG1s&#10;TI/NTsMwEITvSLyDtUjcqNM2NGnIpqpQW46FEnF24yWJiH9ku2l4e8wJjqMZzXxTbiY1sJGc741G&#10;mM8SYKQbI3vdItTv+4ccmA9CSzEYTQjf5GFT3d6UopDmqt9oPIWWxRLtC4HQhWALzn3TkRJ+Zizp&#10;6H0ap0SI0rVcOnGN5WrgiyRZcSV6HRc6Yem5o+brdFEINthD9uKOr9vdfkzqj0O96Nsd4v3dtH0C&#10;FmgKf2H4xY/oUEWms7lo6dmAkOZZRA8I6zQDFgOrPF0COyMs549r4FXJ/1+ofgAAAP//AwBQSwEC&#10;LQAUAAYACAAAACEAtoM4kv4AAADhAQAAEwAAAAAAAAAAAAAAAAAAAAAAW0NvbnRlbnRfVHlwZXNd&#10;LnhtbFBLAQItABQABgAIAAAAIQA4/SH/1gAAAJQBAAALAAAAAAAAAAAAAAAAAC8BAABfcmVscy8u&#10;cmVsc1BLAQItABQABgAIAAAAIQDTUtCnJgIAAP8DAAAOAAAAAAAAAAAAAAAAAC4CAABkcnMvZTJv&#10;RG9jLnhtbFBLAQItABQABgAIAAAAIQCUi6jh4AAAAAoBAAAPAAAAAAAAAAAAAAAAAIAEAABkcnMv&#10;ZG93bnJldi54bWxQSwUGAAAAAAQABADzAAAAjQUAAAAA&#10;" filled="f" stroked="f">
                <v:textbox style="mso-fit-shape-to-text:t">
                  <w:txbxContent>
                    <w:p w:rsidR="002F0BA4" w:rsidRPr="00DC50F1" w:rsidRDefault="002F0BA4" w:rsidP="002F0B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DC50F1">
        <w:rPr>
          <w:rFonts w:ascii="新細明體" w:eastAsia="新細明體" w:hAnsi="新細明體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457255F" wp14:editId="3E417AB0">
                <wp:simplePos x="0" y="0"/>
                <wp:positionH relativeFrom="column">
                  <wp:posOffset>554355</wp:posOffset>
                </wp:positionH>
                <wp:positionV relativeFrom="paragraph">
                  <wp:posOffset>182245</wp:posOffset>
                </wp:positionV>
                <wp:extent cx="1247775" cy="1404620"/>
                <wp:effectExtent l="0" t="0" r="0" b="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BA4" w:rsidRPr="00DC50F1" w:rsidRDefault="002F0BA4" w:rsidP="002F0BA4">
                            <w:pPr>
                              <w:rPr>
                                <w:b/>
                              </w:rPr>
                            </w:pPr>
                            <w:r w:rsidRPr="00DC50F1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57255F" id="_x0000_s1034" type="#_x0000_t202" style="position:absolute;margin-left:43.65pt;margin-top:14.35pt;width:98.2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bdfJgIAAP8DAAAOAAAAZHJzL2Uyb0RvYy54bWysU12O0zAQfkfiDpbfadoo3e5GTVfLLkVI&#10;y4+0cADXcRoL22Nst0m5ABIHWJ45AAfgQLvnYOy0pYI3RB6scWbmm/m+Gc8ve63IVjgvwVR0MhpT&#10;IgyHWpp1RT+8Xz47p8QHZmqmwIiK7oSnl4unT+adLUUOLahaOIIgxpedrWgbgi2zzPNWaOZHYIVB&#10;ZwNOs4BXt85qxzpE1yrLx+OzrANXWwdceI9/bwYnXST8phE8vG0aLwJRFcXeQjpdOlfxzBZzVq4d&#10;s63k+zbYP3ShmTRY9Ah1wwIjGyf/gtKSO/DQhBEHnUHTSC4SB2QzGf/B5q5lViQuKI63R5n8/4Pl&#10;b7bvHJE1zm5GiWEaZ/R4/+Xhx7fH+58P37+SPErUWV9i5J3F2NA/hx7DE11vb4F/9MTAdcvMWlw5&#10;B10rWI0tTmJmdpI64PgIsupeQ42l2CZAAuobp6N+qAhBdBzV7jge0QfCY8m8mM1mU0o4+ibFuDjL&#10;0wAzVh7SrfPhpQBNolFRh/NP8Gx760Nsh5WHkFjNwFIqlXZAGdJV9GKaT1PCiUfLgCuqpK7o+Th+&#10;w9JEli9MnZIDk2qwsYAye9qR6cA59Ks+iXx+UHMF9Q51cDBsJL4gNFpwnynpcBsr6j9tmBOUqFcG&#10;tbyYFEVc33QppjMkTtypZ3XqYYYjVEUDJYN5HdLKR8reXqHmS5nUiMMZOtm3jFuWRNq/iLjGp/cU&#10;9fvdLn4BAAD//wMAUEsDBBQABgAIAAAAIQB3gjZe3gAAAAkBAAAPAAAAZHJzL2Rvd25yZXYueG1s&#10;TI/BTsMwEETvSPyDtUjcqEOKSBriVBVqy5FSIs5uvCQR8Tqy3TT8PcsJbjua0eybcj3bQUzoQ+9I&#10;wf0iAYHUONNTq6B+393lIELUZPTgCBV8Y4B1dX1V6sK4C73hdIyt4BIKhVbQxTgWUoamQ6vDwo1I&#10;7H06b3Vk6VtpvL5wuR1kmiSP0uqe+EOnR3zusPk6nq2CMY777MW/Hjbb3ZTUH/s67dutUrc38+YJ&#10;RMQ5/oXhF5/RoWKmkzuTCWJQkGdLTipI8wwE+2m+5CknPh5WK5BVKf8vqH4AAAD//wMAUEsBAi0A&#10;FAAGAAgAAAAhALaDOJL+AAAA4QEAABMAAAAAAAAAAAAAAAAAAAAAAFtDb250ZW50X1R5cGVzXS54&#10;bWxQSwECLQAUAAYACAAAACEAOP0h/9YAAACUAQAACwAAAAAAAAAAAAAAAAAvAQAAX3JlbHMvLnJl&#10;bHNQSwECLQAUAAYACAAAACEAmeG3XyYCAAD/AwAADgAAAAAAAAAAAAAAAAAuAgAAZHJzL2Uyb0Rv&#10;Yy54bWxQSwECLQAUAAYACAAAACEAd4I2Xt4AAAAJAQAADwAAAAAAAAAAAAAAAACABAAAZHJzL2Rv&#10;d25yZXYueG1sUEsFBgAAAAAEAAQA8wAAAIsFAAAAAA==&#10;" filled="f" stroked="f">
                <v:textbox style="mso-fit-shape-to-text:t">
                  <w:txbxContent>
                    <w:p w:rsidR="002F0BA4" w:rsidRPr="00DC50F1" w:rsidRDefault="002F0BA4" w:rsidP="002F0BA4">
                      <w:pPr>
                        <w:rPr>
                          <w:b/>
                        </w:rPr>
                      </w:pPr>
                      <w:r w:rsidRPr="00DC50F1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eastAsia="新細明體" w:hAnsi="新細明體" w:cs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0C8F38" wp14:editId="09DF5D05">
                <wp:simplePos x="0" y="0"/>
                <wp:positionH relativeFrom="column">
                  <wp:posOffset>3097530</wp:posOffset>
                </wp:positionH>
                <wp:positionV relativeFrom="paragraph">
                  <wp:posOffset>601345</wp:posOffset>
                </wp:positionV>
                <wp:extent cx="1152525" cy="314325"/>
                <wp:effectExtent l="0" t="0" r="28575" b="285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BA4" w:rsidRPr="00DC50F1" w:rsidRDefault="002F0BA4" w:rsidP="002F0BA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C8F38" id="矩形 18" o:spid="_x0000_s1035" style="position:absolute;margin-left:243.9pt;margin-top:47.35pt;width:90.75pt;height:2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CLqAIAAL0FAAAOAAAAZHJzL2Uyb0RvYy54bWysVO9q2zAQ/z7YOwh9Xx2n6baGOiW0dAxK&#10;W9aOflZkKTbIOk1SYmcvM9i3PsQeZ+w1dpJsp+vKBmMJyJLu7qe73/05Oe0aRbbCuhp0QfODCSVC&#10;cyhrvS7ox7uLV28pcZ7pkinQoqA74ejp4uWLk9bMxRQqUKWwBEG0m7emoJX3Zp5ljleiYe4AjNAo&#10;lGAb5vFo11lpWYvojcqmk8nrrAVbGgtcOIe350lIFxFfSsH9tZROeKIKir75uNq4rsKaLU7YfG2Z&#10;qWreu8H+wYuG1RofHaHOmWdkY+vfoJqaW3Ag/QGHJgMpay5iDBhNPnkSzW3FjIixIDnOjDS5/wfL&#10;r7Y3ltQl5g4zpVmDOfrx5eH7t68EL5Cd1rg5Kt2aG9ufHG5DqJ20TfhiEKSLjO5GRkXnCcfLPD+a&#10;4p8SjrLDfHaIe4TJ9tbGOv9OQEPCpqAWMxaJZNtL55PqoBIec6Dq8qJWKh5ClYgzZcmWYX5X67wH&#10;/0VL6b8Z+u4ZQ/QxWGaBgBRy3PmdEgFP6Q9CInEY5DQ6HEt27wzjXGifJ1HFSpF8PJrgb/BycD8S&#10;EgEDssToRuweYNBMIAN2oqfXD6YiVvxoPPmTY8l4tIgvg/ajcVNrsM8BKIyqfznpDyQlagJLvlt1&#10;saiOg2a4WUG5w0KzkDrQGX5RY8IvmfM3zGLLYXPiGPHXuEgFbUGh31FSgf383H3Qx05AKSUttnBB&#10;3acNs4IS9V5jjxzns1no+XiYHb2Z4sE+lqweS/SmOQOsohwHluFxG/S9GrbSQnOP02YZXkUR0xzf&#10;Lij3djic+TRacF5xsVxGNexzw/ylvjU8gAeeQ0HfdffMmr7qPfbLFQztzuZPij/pBksNy40HWcfO&#10;2PPaZwBnRCylfp6FIfT4HLX2U3fxEwAA//8DAFBLAwQUAAYACAAAACEA3wgmad8AAAAKAQAADwAA&#10;AGRycy9kb3ducmV2LnhtbEyPy07DMBBF90j8gzVI7KhDiJI2xKl4CBDsKI/1NB6SiHgcxW4b+HqG&#10;FSxH9+jeM9V6doPa0xR6zwbOFwko4sbbnlsDry93Z0tQISJbHDyTgS8KsK6PjyosrT/wM+03sVVS&#10;wqFEA12MY6l1aDpyGBZ+JJbsw08Oo5xTq+2EByl3g06TJNcOe5aFDke66aj53OycAffE1+PbQ4Iu&#10;zR+/g2vui9v+3ZjTk/nqElSkOf7B8Ksv6lCL09bv2AY1GMiWhahHA6usACVAnq8uQG2FzLIUdF3p&#10;/y/UPwAAAP//AwBQSwECLQAUAAYACAAAACEAtoM4kv4AAADhAQAAEwAAAAAAAAAAAAAAAAAAAAAA&#10;W0NvbnRlbnRfVHlwZXNdLnhtbFBLAQItABQABgAIAAAAIQA4/SH/1gAAAJQBAAALAAAAAAAAAAAA&#10;AAAAAC8BAABfcmVscy8ucmVsc1BLAQItABQABgAIAAAAIQAOLuCLqAIAAL0FAAAOAAAAAAAAAAAA&#10;AAAAAC4CAABkcnMvZTJvRG9jLnhtbFBLAQItABQABgAIAAAAIQDfCCZp3wAAAAoBAAAPAAAAAAAA&#10;AAAAAAAAAAIFAABkcnMvZG93bnJldi54bWxQSwUGAAAAAAQABADzAAAADgYAAAAA&#10;" fillcolor="white [3212]" strokecolor="black [3213]" strokeweight="1pt">
                <v:textbox>
                  <w:txbxContent>
                    <w:p w:rsidR="002F0BA4" w:rsidRPr="00DC50F1" w:rsidRDefault="002F0BA4" w:rsidP="002F0BA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新細明體" w:eastAsia="新細明體" w:hAnsi="新細明體" w:cs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003E17" wp14:editId="795AD7D0">
                <wp:simplePos x="0" y="0"/>
                <wp:positionH relativeFrom="column">
                  <wp:posOffset>3783330</wp:posOffset>
                </wp:positionH>
                <wp:positionV relativeFrom="paragraph">
                  <wp:posOffset>3411220</wp:posOffset>
                </wp:positionV>
                <wp:extent cx="590550" cy="476250"/>
                <wp:effectExtent l="19050" t="19050" r="19050" b="19050"/>
                <wp:wrapNone/>
                <wp:docPr id="19" name="直線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4762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54C95" id="直線接點 19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9pt,268.6pt" to="344.4pt,3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Gm+AEAABcEAAAOAAAAZHJzL2Uyb0RvYy54bWysU0uOEzEQ3SNxB8t70p1AhplWOrOY0cAC&#10;QcTnAI67nLbkn2yT7lyCA4DEjhsgzYL7MOIWlN2dng8rEBvLn6pX770qr857rcgefJDW1HQ+KykB&#10;w20jza6mH95fPTmlJERmGqasgZoeINDz9eNHq85VsLCtVQ14giAmVJ2raRujq4oi8BY0CzPrwOCj&#10;sF6ziEe/KxrPOkTXqliU5UnRWd84bzmEgLeXwyNdZ3whgMc3QgSIRNUUucW8+rxu01qsV6zaeeZa&#10;yUca7B9YaCYNFp2gLllk5KOXf0Bpyb0NVsQZt7qwQkgOWQOqmZcP1LxrmYOsBc0JbrIp/D9Y/nq/&#10;8UQ22LszSgzT2KObL99vrj///PTt14+vBK/Ro86FCkMvzMaPp+A2PgnuhddEKOleIkS2AEWRPjt8&#10;mByGPhKOl8uzcrnEPnB8evb8ZIF7xCsGmATnfIgvwGqSNjVV0iQDWMX2r0IcQo8h6VoZ0tX06em8&#10;LHNYsEo2V1Kp9JiHCC6UJ3uG7d/u5mOxO1FYWhlkkAQOkvIuHhQM+G9BoD1IfRD3AJNxDiYecZXB&#10;6JQmkMGUODJLE31L5n7iGJ9SIQ/t3yRPGbmyNXFK1tJYP/hyv3rsj5TFEH90YNCdLNja5pCbna3B&#10;6cttGn9KGu+755x++5/XvwEAAP//AwBQSwMEFAAGAAgAAAAhAHffuf/jAAAACwEAAA8AAABkcnMv&#10;ZG93bnJldi54bWxMj0FPwzAMhe+T+A+RkbhMLF3RRilNJ4ZADDQhGCCuaWPaisYpTbZ1/x5zYrdn&#10;v6fnz9lisK3YYe8bRwqmkwgEUulMQ5WC97f78wSED5qMbh2hggN6WOQno0ynxu3pFXebUAkuIZ9q&#10;BXUIXSqlL2u02k9ch8Tel+utDjz2lTS93nO5bWUcRXNpdUN8odYd3tZYfm+2VsFz/7KWq/XnY/Hz&#10;dDcuzcNy9TFeKnV2Otxcgwg4hP8w/OEzOuTMVLgtGS9aBbOrGaMHFheXMQhOzJOENwWLaRyDzDN5&#10;/EP+CwAA//8DAFBLAQItABQABgAIAAAAIQC2gziS/gAAAOEBAAATAAAAAAAAAAAAAAAAAAAAAABb&#10;Q29udGVudF9UeXBlc10ueG1sUEsBAi0AFAAGAAgAAAAhADj9If/WAAAAlAEAAAsAAAAAAAAAAAAA&#10;AAAALwEAAF9yZWxzLy5yZWxzUEsBAi0AFAAGAAgAAAAhAI9TMab4AQAAFwQAAA4AAAAAAAAAAAAA&#10;AAAALgIAAGRycy9lMm9Eb2MueG1sUEsBAi0AFAAGAAgAAAAhAHffuf/jAAAACwEAAA8AAAAAAAAA&#10;AAAAAAAAUgQAAGRycy9kb3ducmV2LnhtbFBLBQYAAAAABAAEAPMAAABiBQAAAAA=&#10;" strokecolor="white [3212]" strokeweight="3pt">
                <v:stroke joinstyle="miter"/>
              </v:line>
            </w:pict>
          </mc:Fallback>
        </mc:AlternateContent>
      </w:r>
      <w:r>
        <w:rPr>
          <w:rFonts w:ascii="新細明體" w:eastAsia="新細明體" w:hAnsi="新細明體" w:cs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163023" wp14:editId="47418602">
                <wp:simplePos x="0" y="0"/>
                <wp:positionH relativeFrom="column">
                  <wp:posOffset>4250055</wp:posOffset>
                </wp:positionH>
                <wp:positionV relativeFrom="paragraph">
                  <wp:posOffset>487045</wp:posOffset>
                </wp:positionV>
                <wp:extent cx="200025" cy="228600"/>
                <wp:effectExtent l="19050" t="19050" r="28575" b="1905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2286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8EFEA" id="直線接點 2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65pt,38.35pt" to="350.4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+O9wEAABcEAAAOAAAAZHJzL2Uyb0RvYy54bWysU82O0zAQviPxDpbvNGkQqypquoddLRcE&#10;FX931xk3lvwn2zTpS/AAIHHjDZA48D6s9i0YO2l2CycQF8sznvlmvm/G68tBK3IAH6Q1DV0uSkrA&#10;cNtKs2/ou7c3T1aUhMhMy5Q10NAjBHq5efxo3bsaKttZ1YInCGJC3buGdjG6uigC70CzsLAODD4K&#10;6zWLaPp90XrWI7pWRVWWF0Vvfeu85RACeq/HR7rJ+EIAj6+ECBCJaij2FvPp87lLZ7FZs3rvmesk&#10;n9pg/9CFZtJg0RnqmkVGPnj5B5SW3NtgRVxwqwsrhOSQOSCbZfkbmzcdc5C5oDjBzTKF/wfLXx62&#10;nsi2oRXKY5jGGd1+/nb7/dPPj1/vfnwh6EaNehdqDL0yWz9ZwW19IjwIr4lQ0r3H8WcJkBQZssLH&#10;WWEYIuHoxJGV1TNKOD5V1eqizOjFCJPgnA/xOVhN0qWhSpokAKvZ4UWIWBpDTyHJrQzpG/p0tUSg&#10;ZAerZHsjlcpGWiK4Up4cGI5/t18mKojwIAotZdCZCI6U8i0eFYz4r0GgPNj6SC4v5j0m4xxMPOEq&#10;g9EpTWAHc+LU2Xkz54lTfEqFvLR/kzxn5MrWxDlZS2P9qMt59TicWhZj/EmBkXeSYGfbYx52lga3&#10;Lys3/ZS03g/tnH7/nze/AAAA//8DAFBLAwQUAAYACAAAACEAZmRoI+IAAAAKAQAADwAAAGRycy9k&#10;b3ducmV2LnhtbEyPQUvDQBCF74L/YRnBS7G7rZBozKZYUWyliFbF6yY7JsHsbMxu2/jvHU96HObj&#10;ve/li9F1Yo9DaD1pmE0VCKTK25ZqDa8vd2cXIEI0ZE3nCTV8Y4BFcXyUm8z6Az3jfhtrwSEUMqOh&#10;ibHPpAxVg86Eqe+R+PfhB2cin0Mt7WAOHO46OVcqkc60xA2N6fGmwepzu3MaHoenjVxt3tfl18Pt&#10;pLL3y9XbZKn16cl4fQUi4hj/YPjVZ3Uo2Kn0O7JBdBqS5PKcUQ1pkoJgIFWKt5RMzuYpyCKX/ycU&#10;PwAAAP//AwBQSwECLQAUAAYACAAAACEAtoM4kv4AAADhAQAAEwAAAAAAAAAAAAAAAAAAAAAAW0Nv&#10;bnRlbnRfVHlwZXNdLnhtbFBLAQItABQABgAIAAAAIQA4/SH/1gAAAJQBAAALAAAAAAAAAAAAAAAA&#10;AC8BAABfcmVscy8ucmVsc1BLAQItABQABgAIAAAAIQDjiV+O9wEAABcEAAAOAAAAAAAAAAAAAAAA&#10;AC4CAABkcnMvZTJvRG9jLnhtbFBLAQItABQABgAIAAAAIQBmZGgj4gAAAAoBAAAPAAAAAAAAAAAA&#10;AAAAAFEEAABkcnMvZG93bnJldi54bWxQSwUGAAAAAAQABADzAAAAYAUAAAAA&#10;" strokecolor="white [3212]" strokeweight="3pt">
                <v:stroke joinstyle="miter"/>
              </v:line>
            </w:pict>
          </mc:Fallback>
        </mc:AlternateContent>
      </w:r>
      <w:r>
        <w:rPr>
          <w:rFonts w:ascii="新細明體" w:eastAsia="新細明體" w:hAnsi="新細明體" w:cs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BEC5A8" wp14:editId="2CB18A16">
                <wp:simplePos x="0" y="0"/>
                <wp:positionH relativeFrom="column">
                  <wp:posOffset>1402080</wp:posOffset>
                </wp:positionH>
                <wp:positionV relativeFrom="paragraph">
                  <wp:posOffset>1934845</wp:posOffset>
                </wp:positionV>
                <wp:extent cx="400050" cy="428625"/>
                <wp:effectExtent l="19050" t="19050" r="19050" b="28575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4286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7F12E" id="直線接點 2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4pt,152.35pt" to="141.9pt,1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lM7wEAAA0EAAAOAAAAZHJzL2Uyb0RvYy54bWysU02O0zAY3SNxB8t7mrTMjKqo6SxmNGwQ&#10;VPwcwHU+N5b8J9s06SU4AEjsuAESC+7DaG7BZydNRzAaCcTGie3vPb/3/Hl12WtF9uCDtKam81lJ&#10;CRhuG2l2NX3/7ubZkpIQmWmYsgZqeoBAL9dPn6w6V8HCtlY14AmSmFB1rqZtjK4qisBb0CzMrAOD&#10;m8J6zSJO/a5oPOuQXatiUZYXRWd947zlEAKuXg+bdJ35hQAeXwsRIBJVU9QW8+jzuE1jsV6xaueZ&#10;ayUfZbB/UKGZNHjoRHXNIiMfvPyDSkvubbAizrjVhRVCcsge0M28/M3N25Y5yF4wnOCmmML/o+Wv&#10;9htPZFPTxZwSwzTe0e3nb7ffP/38+PXuxxeCy5hR50KFpVdm48dZcBufDPfC6/RFK6TPuR6mXKGP&#10;hOPiWVmW55g+x62zxfJicZ44ixPY+RBfgNUk/dRUSZNss4rtX4Y4lB5L0rIypKvp8+W8LHNZsEo2&#10;N1KptJlbB66UJ3uGl77dZQN42L0qnCmDCpKtwUj+iwcFA/8bEBgKSp8PB6R2PHEyzsHEI68yWJ1g&#10;AhVMwFHZY8CxPkEht+rfgCdEPtmaOIG1NNY/JDv2R8liqD8mMPhOEWxtc8hXnKPBnsvXNL6P1NT3&#10;5xl+esXrXwAAAP//AwBQSwMEFAAGAAgAAAAhAJtUZA7eAAAACwEAAA8AAABkcnMvZG93bnJldi54&#10;bWxMjz1PwzAQhnck/oN1SGzUqYNom8apKBIDbAQqMbrxNY6Iz1HstOHfc0wwvh9677lyN/tenHGM&#10;XSANy0UGAqkJtqNWw8f7890aREyGrOkDoYZvjLCrrq9KU9hwoTc816kVPEKxMBpcSkMhZWwcehMX&#10;YUDi7BRGbxLLsZV2NBce971UWfYgvemILzgz4JPD5quevIa4dJ8b9Xrouj2ehr2saXo55Frf3syP&#10;WxAJ5/RXhl98RoeKmY5hIhtFr0GpjNGThjy7X4Hghlrn7BzZWSkFsirl/x+qHwAAAP//AwBQSwEC&#10;LQAUAAYACAAAACEAtoM4kv4AAADhAQAAEwAAAAAAAAAAAAAAAAAAAAAAW0NvbnRlbnRfVHlwZXNd&#10;LnhtbFBLAQItABQABgAIAAAAIQA4/SH/1gAAAJQBAAALAAAAAAAAAAAAAAAAAC8BAABfcmVscy8u&#10;cmVsc1BLAQItABQABgAIAAAAIQBoLzlM7wEAAA0EAAAOAAAAAAAAAAAAAAAAAC4CAABkcnMvZTJv&#10;RG9jLnhtbFBLAQItABQABgAIAAAAIQCbVGQO3gAAAAsBAAAPAAAAAAAAAAAAAAAAAEkEAABkcnMv&#10;ZG93bnJldi54bWxQSwUGAAAAAAQABADzAAAAVAUAAAAA&#10;" strokecolor="white [3212]" strokeweight="3pt">
                <v:stroke joinstyle="miter"/>
              </v:line>
            </w:pict>
          </mc:Fallback>
        </mc:AlternateContent>
      </w:r>
      <w:r>
        <w:rPr>
          <w:rFonts w:ascii="新細明體" w:eastAsia="新細明體" w:hAnsi="新細明體" w:cs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0B2F7B" wp14:editId="72295214">
                <wp:simplePos x="0" y="0"/>
                <wp:positionH relativeFrom="column">
                  <wp:posOffset>1402080</wp:posOffset>
                </wp:positionH>
                <wp:positionV relativeFrom="paragraph">
                  <wp:posOffset>487045</wp:posOffset>
                </wp:positionV>
                <wp:extent cx="400050" cy="428625"/>
                <wp:effectExtent l="19050" t="19050" r="19050" b="28575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4286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A1E02" id="直線接點 2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4pt,38.35pt" to="141.9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317gEAAA0EAAAOAAAAZHJzL2Uyb0RvYy54bWysU0uOEzEQ3SNxB8t70h9mRlErnVnMaNgg&#10;iPgcwHGXE0v+yTbp5BIcACR23ACJBfdhNLeg7O50RjAaCcTG3S7Xe1Xvuby43GtFduCDtKal1ayk&#10;BAy3nTSblr5/d/NsTkmIzHRMWQMtPUCgl8unTxa9a6C2W6s68ARJTGh619JtjK4pisC3oFmYWQcG&#10;D4X1mkXc+k3RedYju1ZFXZYXRW9957zlEAJGr4dDusz8QgCPr4UIEIlqKfYW8+rzuk5rsVywZuOZ&#10;20o+tsH+oQvNpMGiE9U1i4x88PIPKi25t8GKOONWF1YIySFrQDVV+Zuat1vmIGtBc4KbbAr/j5a/&#10;2q08kV1L65oSwzTe0e3nb7ffP/38+PXuxxeCYfSod6HB1Cuz8uMuuJVPgvfC6/RFKWSffT1MvsI+&#10;Eo7Bs7Isz9F9jkdn9fyiPk+cxQnsfIgvwGqSflqqpEmyWcN2L0McUo8pKawM6Vv6fF6VZU4LVsnu&#10;RiqVDvPowJXyZMfw0tebaix2LwtLK4MdJFmDkPwXDwoG/jcg0BRsvRoKpHE8cTLOwcQjrzKYnWAC&#10;O5iAY2ePAcf8BIU8qn8DnhC5sjVxAmtprH+o7bg/tiyG/KMDg+5kwdp2h3zF2RqcuXxN4/tIQ31/&#10;n+GnV7z8BQAA//8DAFBLAwQUAAYACAAAACEAOVWjtd4AAAAKAQAADwAAAGRycy9kb3ducmV2Lnht&#10;bEyPwU7DMAyG70i8Q2Sk3Vi6bNpGaTqxSRzgRmESx6z1mojGqZp0K2+POcHR9qff31/sJt+JCw7R&#10;BdKwmGcgkOrQOGo1fLw/329BxGSoMV0g1PCNEXbl7U1h8iZc6Q0vVWoFh1DMjQabUp9LGWuL3sR5&#10;6JH4dg6DN4nHoZXNYK4c7jupsmwtvXHEH6zp8WCx/qpGryEu7OeDej06t8dzv5cVjS/Hpdazu+np&#10;EUTCKf3B8KvP6lCy0ymM1ETRaVAqY/WkYbPegGBAbZe8ODG5WimQZSH/Vyh/AAAA//8DAFBLAQIt&#10;ABQABgAIAAAAIQC2gziS/gAAAOEBAAATAAAAAAAAAAAAAAAAAAAAAABbQ29udGVudF9UeXBlc10u&#10;eG1sUEsBAi0AFAAGAAgAAAAhADj9If/WAAAAlAEAAAsAAAAAAAAAAAAAAAAALwEAAF9yZWxzLy5y&#10;ZWxzUEsBAi0AFAAGAAgAAAAhAKa2PfXuAQAADQQAAA4AAAAAAAAAAAAAAAAALgIAAGRycy9lMm9E&#10;b2MueG1sUEsBAi0AFAAGAAgAAAAhADlVo7XeAAAACgEAAA8AAAAAAAAAAAAAAAAASAQAAGRycy9k&#10;b3ducmV2LnhtbFBLBQYAAAAABAAEAPMAAABTBQAAAAA=&#10;" strokecolor="white [3212]" strokeweight="3pt">
                <v:stroke joinstyle="miter"/>
              </v:line>
            </w:pict>
          </mc:Fallback>
        </mc:AlternateContent>
      </w:r>
      <w:r>
        <w:rPr>
          <w:rFonts w:ascii="新細明體" w:eastAsia="新細明體" w:hAnsi="新細明體" w:cs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3EC5A6" wp14:editId="213138DD">
                <wp:simplePos x="0" y="0"/>
                <wp:positionH relativeFrom="column">
                  <wp:posOffset>3850005</wp:posOffset>
                </wp:positionH>
                <wp:positionV relativeFrom="paragraph">
                  <wp:posOffset>3144520</wp:posOffset>
                </wp:positionV>
                <wp:extent cx="1152525" cy="2667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A3F46" id="矩形 23" o:spid="_x0000_s1026" style="position:absolute;margin-left:303.15pt;margin-top:247.6pt;width:90.75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5joQIAAKsFAAAOAAAAZHJzL2Uyb0RvYy54bWysVNtuEzEQfUfiHyy/073QC0TdVFGrIqSq&#10;VLSoz47XzlryeoztZBN+Bok3PoLPQfwGY+8lpVQgIRLJa3tmzswcz8zp2bbVZCOcV2AqWhzklAjD&#10;oVZmVdEPd5cvXlHiAzM102BERXfC07P582ennZ2JEhrQtXAEQYyfdbaiTQh2lmWeN6Jl/gCsMCiU&#10;4FoW8OhWWe1Yh+itzso8P846cLV1wIX3eHvRC+k84UspeHgnpReB6IpibCGtLq3LuGbzUzZbOWYb&#10;xYcw2D9E0TJl0OkEdcECI2unfoNqFXfgQYYDDm0GUiouUg6YTZE/yua2YVakXJAcbyea/P+D5deb&#10;G0dUXdHyJSWGtfhGPz5//f7tC8ELZKezfoZKt/bGDSeP25jqVro2fjEJsk2M7iZGxTYQjpdFcVTi&#10;nxKOsvL4+CRPlGd7a+t8eCOgJXFTUYcvlohkmysf0COqjirRmQet6kuldTrEKhHn2pENw/ddrooY&#10;MVr8oqXN3wzD9glDhImWWSSgTzntwk6LiKfNeyGROEyyTAGnkt0HwzgXJhS9qGG16GM8yvE3RjmG&#10;n2JOgBFZYnYT9gAwavYgI3af7KAfTUWq+Mk4/1NgvfFkkTyDCZNxqwy4pwA0ZjV47vVHknpqIktL&#10;qHdYVg76fvOWXyp83ivmww1z2GDYijg0wjtcpIauojDsKGnAfXrqPupj3aOUkg4btqL+45o5QYl+&#10;a7AjXheHh7HD0+Hw6KTEg3soWT6UmHV7DlgzBY4ny9M26gc9bqWD9h5nyyJ6RREzHH1XlAc3Hs5D&#10;P0hwOnGxWCQ17GrLwpW5tTyCR1Zj+d5t75mzQ40H7I5rGJubzR6Veq8bLQ0s1gGkSn2w53XgGydC&#10;KpxhesWR8/CctPYzdv4TAAD//wMAUEsDBBQABgAIAAAAIQD2wi0r4AAAAAsBAAAPAAAAZHJzL2Rv&#10;d25yZXYueG1sTI/LTsMwEEX3SPyDNUjsqENKkxIyqXgIKthRHutpPCQR8TiK3Tbw9ZgVLEdzdO+5&#10;5Wqyvdrz6DsnCOezBBRL7UwnDcLry/3ZEpQPJIZ6J4zwxR5W1fFRSYVxB3nm/SY0KoaILwihDWEo&#10;tPZ1y5b8zA0s8ffhRkshnmOjzUiHGG57nSZJpi11EhtaGvi25fpzs7MI9kluhrd1QjbNHr+9rR/y&#10;u+4d8fRkur4CFXgKfzD86kd1qKLT1u3EeNUjZEk2jyjCxeUiBRWJfJnHMVuExTxPQVel/r+h+gEA&#10;AP//AwBQSwECLQAUAAYACAAAACEAtoM4kv4AAADhAQAAEwAAAAAAAAAAAAAAAAAAAAAAW0NvbnRl&#10;bnRfVHlwZXNdLnhtbFBLAQItABQABgAIAAAAIQA4/SH/1gAAAJQBAAALAAAAAAAAAAAAAAAAAC8B&#10;AABfcmVscy8ucmVsc1BLAQItABQABgAIAAAAIQBxUr5joQIAAKsFAAAOAAAAAAAAAAAAAAAAAC4C&#10;AABkcnMvZTJvRG9jLnhtbFBLAQItABQABgAIAAAAIQD2wi0r4AAAAAsBAAAPAAAAAAAAAAAAAAAA&#10;APsEAABkcnMvZG93bnJldi54bWxQSwUGAAAAAAQABADzAAAACAYAAAAA&#10;" fillcolor="white [3212]" strokecolor="black [3213]" strokeweight="1pt"/>
            </w:pict>
          </mc:Fallback>
        </mc:AlternateContent>
      </w:r>
      <w:r>
        <w:rPr>
          <w:rFonts w:ascii="新細明體" w:eastAsia="新細明體" w:hAnsi="新細明體" w:cs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5F3BAA" wp14:editId="7880F09A">
                <wp:simplePos x="0" y="0"/>
                <wp:positionH relativeFrom="column">
                  <wp:posOffset>659130</wp:posOffset>
                </wp:positionH>
                <wp:positionV relativeFrom="paragraph">
                  <wp:posOffset>1668145</wp:posOffset>
                </wp:positionV>
                <wp:extent cx="1666875" cy="266700"/>
                <wp:effectExtent l="0" t="0" r="28575" b="1905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D80191" id="矩形 24" o:spid="_x0000_s1026" style="position:absolute;margin-left:51.9pt;margin-top:131.35pt;width:131.25pt;height:2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iAowIAAKsFAAAOAAAAZHJzL2Uyb0RvYy54bWysVM1uEzEQviPxDpbvdHejNIWomypqVYRU&#10;tRUt6tnx2llLXo+xnWzCyyBx4yF4HMRrMPb+pJQKJEQOjscz883MtzNzerZrNNkK5xWYkhZHOSXC&#10;cKiUWZf0w/3lq9eU+MBMxTQYUdK98PRs8fLFaWvnYgI16Eo4giDGz1tb0joEO88yz2vRMH8EVhhU&#10;SnANCyi6dVY51iJ6o7NJns+yFlxlHXDhPb5edEq6SPhSCh5upPQiEF1SzC2k06VzFc9sccrma8ds&#10;rXifBvuHLBqmDAYdoS5YYGTj1G9QjeIOPMhwxKHJQErFRaoBqynyJ9Xc1cyKVAuS4+1Ik/9/sPx6&#10;e+uIqko6mVJiWIPf6Mfnr9+/fSH4gOy01s/R6M7eul7yeI2l7qRr4j8WQXaJ0f3IqNgFwvGxmM1m&#10;r0+OKeGom8xmJ3miPDt4W+fDWwENiZeSOvxiiUi2vfIBI6LpYBKDedCqulRaJyF2iTjXjmwZft/V&#10;uogZo8cvVtr8zTHsnnFEmOiZRQK6ktMt7LWIeNq8FxKJwyInKeHUsodkGOfChKJT1awSXY7HOf6G&#10;LIf0U84JMCJLrG7E7gEGyw5kwO6K7e2jq0gdPzrnf0qscx49UmQwYXRulAH3HIDGqvrInf1AUkdN&#10;ZGkF1R7bykE3b97yS4Wf94r5cMscDhiOIi6NcIOH1NCWFPobJTW4T8+9R3vse9RS0uLAltR/3DAn&#10;KNHvDE7Em2I6jROehOnxyQQF91izeqwxm+YcsGcKXE+Wp2u0D3q4SgfNA+6WZYyKKmY4xi4pD24Q&#10;zkO3SHA7cbFcJjOcasvClbmzPIJHVmP73u8emLN9jwecjmsYhpvNn7R6Zxs9DSw3AaRKc3Dgtecb&#10;N0JqnH57xZXzWE5Whx27+AkAAP//AwBQSwMEFAAGAAgAAAAhAJY42RbeAAAACwEAAA8AAABkcnMv&#10;ZG93bnJldi54bWxMj81OwzAQhO9IvIO1SNyoTYIcFOJU/AgQvVFaztvYJBHxOordNvD0LCe4zWhG&#10;s99Wy9kP4uCm2AcycLlQIBw1wfbUGti8PV5cg4gJyeIQyBn4chGW9elJhaUNR3p1h3VqBY9QLNFA&#10;l9JYShmbznmMizA64uwjTB4T26mVdsIjj/tBZkpp6bEnvtDh6O4713yu996AX9HduH1W6DP98h19&#10;81Q89O/GnJ/NtzcgkpvTXxl+8RkdambahT3ZKAb2Kmf0ZCDTWQGCG7nWOYgdC3VVgKwr+f+H+gcA&#10;AP//AwBQSwECLQAUAAYACAAAACEAtoM4kv4AAADhAQAAEwAAAAAAAAAAAAAAAAAAAAAAW0NvbnRl&#10;bnRfVHlwZXNdLnhtbFBLAQItABQABgAIAAAAIQA4/SH/1gAAAJQBAAALAAAAAAAAAAAAAAAAAC8B&#10;AABfcmVscy8ucmVsc1BLAQItABQABgAIAAAAIQCVkiiAowIAAKsFAAAOAAAAAAAAAAAAAAAAAC4C&#10;AABkcnMvZTJvRG9jLnhtbFBLAQItABQABgAIAAAAIQCWONkW3gAAAAsBAAAPAAAAAAAAAAAAAAAA&#10;AP0EAABkcnMvZG93bnJldi54bWxQSwUGAAAAAAQABADzAAAACAYAAAAA&#10;" fillcolor="white [3212]" strokecolor="black [3213]" strokeweight="1pt"/>
            </w:pict>
          </mc:Fallback>
        </mc:AlternateContent>
      </w:r>
      <w:r>
        <w:rPr>
          <w:rFonts w:ascii="新細明體" w:eastAsia="新細明體" w:hAnsi="新細明體" w:cs="Aria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9B29ED" wp14:editId="2CA424D1">
                <wp:simplePos x="0" y="0"/>
                <wp:positionH relativeFrom="column">
                  <wp:posOffset>582930</wp:posOffset>
                </wp:positionH>
                <wp:positionV relativeFrom="paragraph">
                  <wp:posOffset>220345</wp:posOffset>
                </wp:positionV>
                <wp:extent cx="1152525" cy="266700"/>
                <wp:effectExtent l="0" t="0" r="28575" b="1905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6DB14" id="矩形 25" o:spid="_x0000_s1026" style="position:absolute;margin-left:45.9pt;margin-top:17.35pt;width:90.75pt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JXoQIAAKsFAAAOAAAAZHJzL2Uyb0RvYy54bWysVF1qGzEQfi/0DkLvzf4QJ63JOhiHlEJI&#10;Qp2SZ1kreRe0GlWSvXYvU+hbD9HjlF6jI+2P09S0UGqDVtLMfDPzaWYuLneNIlthXQ26oNlJSonQ&#10;HMparwv64eH61WtKnGe6ZAq0KOheOHo5e/niojVTkUMFqhSWIIh209YUtPLeTJPE8Uo0zJ2AERqF&#10;EmzDPB7tOiktaxG9UUmepmdJC7Y0FrhwDm+vOiGdRXwpBfd3UjrhiSooxubjauO6Cmsyu2DTtWWm&#10;qnkfBvuHKBpWa3Q6Ql0xz8jG1r9BNTW34ED6Ew5NAlLWXMQcMJssfZbNsmJGxFyQHGdGmtz/g+W3&#10;23tL6rKg+YQSzRp8ox+fv37/9oXgBbLTGjdFpaW5t/3J4TakupO2CV9Mguwio/uRUbHzhONllk1y&#10;/FPCUZafnZ2nkfLkYG2s828FNCRsCmrxxSKRbHvjPHpE1UElOHOg6vK6VioeQpWIhbJky/B9V+ss&#10;RIwWv2gp/TdDvztiiDDBMgkEdCnHnd8rEfCUfi8kEodJ5jHgWLKHYBjnQvusE1WsFF2MkxR/Q5RD&#10;+DHmCBiQJWY3YvcAg2YHMmB3yfb6wVTEih+N0z8F1hmPFtEzaD8aN7UGewxAYVa9505/IKmjJrC0&#10;gnKPZWWh6zdn+HWNz3vDnL9nFhsMWxGHhr/DRSpoCwr9jpIK7Kdj90Ef6x6llLTYsAV1HzfMCkrU&#10;O40d8SY7PQ0dHg+nk/McD/apZPVUojfNArBmMhxPhsdt0Pdq2EoLzSPOlnnwiiKmOfouKPd2OCx8&#10;N0hwOnExn0c17GrD/I1eGh7AA6uhfB92j8yavsY9dsctDM3Nps9KvdMNlhrmGw+yjn1w4LXnGydC&#10;LJx+eoWR8/QctQ4zdvYTAAD//wMAUEsDBBQABgAIAAAAIQBzvCSs3QAAAAgBAAAPAAAAZHJzL2Rv&#10;d25yZXYueG1sTI9LT8MwEITvSPwHa5G4UacJSiBkU/EQoHKjPM7beEki4nUUu23g12NOcBzNaOab&#10;ajXbQe158r0ThOUiAcXSONNLi/D6cn92AcoHEkODE0b4Yg+r+viootK4gzzzfhNaFUvEl4TQhTCW&#10;WvumY0t+4UaW6H24yVKIcmq1megQy+2g0yTJtaVe4kJHI9923HxudhbBPsnN+PaYkE3z9be3zUNx&#10;178jnp7M11egAs/hLwy/+BEd6si0dTsxXg0Il8tIHhCy8wJU9NMiy0BtEYq8AF1X+v+B+gcAAP//&#10;AwBQSwECLQAUAAYACAAAACEAtoM4kv4AAADhAQAAEwAAAAAAAAAAAAAAAAAAAAAAW0NvbnRlbnRf&#10;VHlwZXNdLnhtbFBLAQItABQABgAIAAAAIQA4/SH/1gAAAJQBAAALAAAAAAAAAAAAAAAAAC8BAABf&#10;cmVscy8ucmVsc1BLAQItABQABgAIAAAAIQDClWJXoQIAAKsFAAAOAAAAAAAAAAAAAAAAAC4CAABk&#10;cnMvZTJvRG9jLnhtbFBLAQItABQABgAIAAAAIQBzvCSs3QAAAAgBAAAPAAAAAAAAAAAAAAAAAPsE&#10;AABkcnMvZG93bnJldi54bWxQSwUGAAAAAAQABADzAAAABQYAAAAA&#10;" fillcolor="white [3212]" strokecolor="black [3213]" strokeweight="1pt"/>
            </w:pict>
          </mc:Fallback>
        </mc:AlternateContent>
      </w:r>
      <w:r>
        <w:rPr>
          <w:rFonts w:ascii="新細明體" w:eastAsia="新細明體" w:hAnsi="新細明體" w:cs="Arial" w:hint="eastAsia"/>
          <w:sz w:val="24"/>
        </w:rPr>
        <w:t xml:space="preserve">       </w:t>
      </w:r>
      <w:r w:rsidRPr="00DC50F1">
        <w:rPr>
          <w:rFonts w:ascii="新細明體" w:eastAsia="新細明體" w:hAnsi="新細明體" w:cs="Arial"/>
          <w:b/>
          <w:noProof/>
          <w:sz w:val="24"/>
        </w:rPr>
        <w:drawing>
          <wp:inline distT="0" distB="0" distL="0" distR="0" wp14:anchorId="302536DA" wp14:editId="1EB60344">
            <wp:extent cx="4853940" cy="4038600"/>
            <wp:effectExtent l="0" t="0" r="3810" b="0"/>
            <wp:docPr id="26" name="圖片 26" descr="ãå°ç£åå®¶å¬å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å°ç£åå®¶å¬åãçåçæå°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57" b="2041"/>
                    <a:stretch/>
                  </pic:blipFill>
                  <pic:spPr bwMode="auto">
                    <a:xfrm>
                      <a:off x="0" y="0"/>
                      <a:ext cx="485394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BA4" w:rsidRDefault="002F0BA4" w:rsidP="002F0BA4">
      <w:pPr>
        <w:tabs>
          <w:tab w:val="left" w:pos="119"/>
        </w:tabs>
        <w:rPr>
          <w:rFonts w:ascii="新細明體" w:eastAsia="新細明體" w:hAnsi="新細明體" w:cs="Arial"/>
          <w:sz w:val="24"/>
        </w:rPr>
      </w:pPr>
    </w:p>
    <w:p w:rsidR="002F0BA4" w:rsidRPr="004D7407" w:rsidRDefault="00F73378" w:rsidP="002F0BA4">
      <w:pPr>
        <w:pStyle w:val="a7"/>
        <w:widowControl/>
        <w:ind w:leftChars="0" w:left="426"/>
        <w:rPr>
          <w:rFonts w:eastAsia="標楷體"/>
          <w:color w:val="FF0000"/>
          <w:sz w:val="28"/>
        </w:rPr>
      </w:pPr>
      <w:r>
        <w:rPr>
          <w:rFonts w:eastAsia="標楷體" w:hint="eastAsia"/>
          <w:color w:val="000000"/>
          <w:sz w:val="28"/>
        </w:rPr>
        <w:t>A</w:t>
      </w:r>
      <w:r>
        <w:rPr>
          <w:rFonts w:eastAsia="標楷體" w:hint="eastAsia"/>
          <w:color w:val="000000"/>
          <w:sz w:val="28"/>
        </w:rPr>
        <w:t>：</w:t>
      </w:r>
      <w:r w:rsidR="004D7407" w:rsidRPr="004D7407">
        <w:rPr>
          <w:rFonts w:eastAsia="標楷體" w:hint="eastAsia"/>
          <w:color w:val="FF0000"/>
          <w:sz w:val="28"/>
        </w:rPr>
        <w:t>金門國家公園</w:t>
      </w:r>
    </w:p>
    <w:p w:rsidR="002F0BA4" w:rsidRPr="004D7407" w:rsidRDefault="00F73378" w:rsidP="004D7407">
      <w:pPr>
        <w:pStyle w:val="a7"/>
        <w:widowControl/>
        <w:ind w:leftChars="0" w:left="426"/>
        <w:rPr>
          <w:rFonts w:eastAsia="標楷體"/>
          <w:color w:val="FF0000"/>
          <w:sz w:val="28"/>
        </w:rPr>
      </w:pPr>
      <w:r>
        <w:rPr>
          <w:rFonts w:eastAsia="標楷體" w:hint="eastAsia"/>
          <w:color w:val="000000"/>
          <w:sz w:val="28"/>
        </w:rPr>
        <w:t>B</w:t>
      </w:r>
      <w:r>
        <w:rPr>
          <w:rFonts w:eastAsia="標楷體" w:hint="eastAsia"/>
          <w:color w:val="000000"/>
          <w:sz w:val="28"/>
        </w:rPr>
        <w:t>：</w:t>
      </w:r>
      <w:r w:rsidR="004D7407">
        <w:rPr>
          <w:rFonts w:eastAsia="標楷體" w:hint="eastAsia"/>
          <w:color w:val="FF0000"/>
          <w:sz w:val="28"/>
        </w:rPr>
        <w:t>陽明山國家公園</w:t>
      </w:r>
    </w:p>
    <w:p w:rsidR="00F73378" w:rsidRPr="004D7407" w:rsidRDefault="00F73378" w:rsidP="002F0BA4">
      <w:pPr>
        <w:pStyle w:val="a7"/>
        <w:widowControl/>
        <w:ind w:leftChars="0" w:left="426"/>
        <w:rPr>
          <w:rFonts w:eastAsia="標楷體"/>
          <w:color w:val="FF0000"/>
          <w:sz w:val="28"/>
        </w:rPr>
      </w:pPr>
      <w:r>
        <w:rPr>
          <w:rFonts w:eastAsia="標楷體" w:hint="eastAsia"/>
          <w:color w:val="000000"/>
          <w:sz w:val="28"/>
        </w:rPr>
        <w:t>C</w:t>
      </w:r>
      <w:r>
        <w:rPr>
          <w:rFonts w:eastAsia="標楷體" w:hint="eastAsia"/>
          <w:color w:val="000000"/>
          <w:sz w:val="28"/>
        </w:rPr>
        <w:t>：</w:t>
      </w:r>
      <w:r w:rsidR="004D7407" w:rsidRPr="004D7407">
        <w:rPr>
          <w:rFonts w:eastAsia="標楷體" w:hint="eastAsia"/>
          <w:color w:val="FF0000"/>
          <w:sz w:val="28"/>
        </w:rPr>
        <w:t>澎湖南方四島國家公園</w:t>
      </w:r>
    </w:p>
    <w:p w:rsidR="00F73378" w:rsidRPr="004D7407" w:rsidRDefault="00F73378" w:rsidP="002F0BA4">
      <w:pPr>
        <w:pStyle w:val="a7"/>
        <w:widowControl/>
        <w:ind w:leftChars="0" w:left="426"/>
        <w:rPr>
          <w:rFonts w:eastAsia="標楷體"/>
          <w:color w:val="FF0000"/>
          <w:sz w:val="28"/>
        </w:rPr>
      </w:pPr>
      <w:r>
        <w:rPr>
          <w:rFonts w:eastAsia="標楷體" w:hint="eastAsia"/>
          <w:color w:val="000000"/>
          <w:sz w:val="28"/>
        </w:rPr>
        <w:t>D</w:t>
      </w:r>
      <w:r>
        <w:rPr>
          <w:rFonts w:eastAsia="標楷體" w:hint="eastAsia"/>
          <w:color w:val="000000"/>
          <w:sz w:val="28"/>
        </w:rPr>
        <w:t>：</w:t>
      </w:r>
      <w:r w:rsidR="004D7407" w:rsidRPr="004D7407">
        <w:rPr>
          <w:rFonts w:eastAsia="標楷體" w:hint="eastAsia"/>
          <w:color w:val="FF0000"/>
          <w:sz w:val="28"/>
        </w:rPr>
        <w:t>墾丁國家公園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39"/>
        <w:gridCol w:w="3139"/>
        <w:gridCol w:w="3139"/>
        <w:gridCol w:w="3139"/>
        <w:gridCol w:w="3139"/>
      </w:tblGrid>
      <w:tr w:rsidR="00DC50F1" w:rsidTr="00DC50F1">
        <w:trPr>
          <w:hidden/>
        </w:trPr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</w:tr>
      <w:tr w:rsidR="00DC50F1" w:rsidTr="00DC50F1">
        <w:trPr>
          <w:hidden/>
        </w:trPr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</w:tr>
      <w:tr w:rsidR="00DC50F1" w:rsidTr="00DC50F1">
        <w:trPr>
          <w:hidden/>
        </w:trPr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</w:tr>
      <w:tr w:rsidR="00DC50F1" w:rsidTr="00DC50F1">
        <w:trPr>
          <w:hidden/>
        </w:trPr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</w:tr>
      <w:tr w:rsidR="00DC50F1" w:rsidTr="00DC50F1">
        <w:trPr>
          <w:hidden/>
        </w:trPr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  <w:tc>
          <w:tcPr>
            <w:tcW w:w="3139" w:type="dxa"/>
          </w:tcPr>
          <w:p w:rsidR="00DC50F1" w:rsidRDefault="00DC50F1" w:rsidP="00DC50F1">
            <w:pPr>
              <w:tabs>
                <w:tab w:val="left" w:pos="119"/>
              </w:tabs>
              <w:jc w:val="right"/>
              <w:rPr>
                <w:rFonts w:ascii="新細明體" w:eastAsia="新細明體" w:hAnsi="新細明體" w:cs="Arial"/>
                <w:b/>
                <w:vanish/>
                <w:sz w:val="32"/>
              </w:rPr>
            </w:pPr>
          </w:p>
        </w:tc>
      </w:tr>
    </w:tbl>
    <w:p w:rsidR="00DC50F1" w:rsidRDefault="00DC50F1" w:rsidP="00DC50F1">
      <w:pPr>
        <w:tabs>
          <w:tab w:val="left" w:pos="119"/>
        </w:tabs>
        <w:jc w:val="right"/>
        <w:rPr>
          <w:rFonts w:ascii="新細明體" w:eastAsia="新細明體" w:hAnsi="新細明體" w:cs="Arial"/>
          <w:b/>
          <w:sz w:val="32"/>
        </w:rPr>
      </w:pPr>
    </w:p>
    <w:p w:rsidR="00F4502F" w:rsidRPr="00DC50F1" w:rsidRDefault="00F4502F" w:rsidP="00DC50F1">
      <w:pPr>
        <w:tabs>
          <w:tab w:val="left" w:pos="119"/>
        </w:tabs>
        <w:jc w:val="right"/>
        <w:rPr>
          <w:rFonts w:ascii="新細明體" w:eastAsia="新細明體" w:hAnsi="新細明體" w:cs="Arial"/>
          <w:b/>
          <w:vanish/>
          <w:sz w:val="32"/>
        </w:rPr>
      </w:pPr>
      <w:r w:rsidRPr="00DC50F1">
        <w:rPr>
          <w:rFonts w:ascii="新細明體" w:eastAsia="新細明體" w:hAnsi="新細明體" w:cs="Arial" w:hint="eastAsia"/>
          <w:b/>
          <w:vanish/>
          <w:sz w:val="32"/>
        </w:rPr>
        <w:lastRenderedPageBreak/>
        <w:t>【</w:t>
      </w:r>
      <w:r w:rsidRPr="00DC50F1">
        <w:rPr>
          <w:rFonts w:eastAsia="新細明體" w:hint="eastAsia"/>
          <w:b/>
          <w:vanish/>
          <w:sz w:val="36"/>
        </w:rPr>
        <w:t>學測（修）</w:t>
      </w:r>
      <w:r w:rsidRPr="00DC50F1">
        <w:rPr>
          <w:rFonts w:ascii="新細明體" w:eastAsia="新細明體" w:hAnsi="新細明體" w:cs="Arial" w:hint="eastAsia"/>
          <w:b/>
          <w:vanish/>
          <w:sz w:val="32"/>
        </w:rPr>
        <w:t>】</w:t>
      </w:r>
    </w:p>
    <w:p w:rsidR="00F4502F" w:rsidRPr="00F943FC" w:rsidRDefault="00F4502F" w:rsidP="00F4502F">
      <w:pPr>
        <w:tabs>
          <w:tab w:val="left" w:pos="119"/>
        </w:tabs>
        <w:rPr>
          <w:rFonts w:ascii="新細明體" w:eastAsia="新細明體" w:hAnsi="新細明體" w:cs="Arial" w:hint="eastAsia"/>
          <w:b/>
          <w:sz w:val="24"/>
        </w:rPr>
      </w:pPr>
    </w:p>
    <w:sectPr w:rsidR="00F4502F" w:rsidRPr="00F943FC" w:rsidSect="002F0BA4">
      <w:pgSz w:w="11907" w:h="16839" w:code="9"/>
      <w:pgMar w:top="567" w:right="567" w:bottom="567" w:left="567" w:header="0" w:footer="510" w:gutter="0"/>
      <w:cols w:sep="1"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26B" w:rsidRDefault="0047426B">
      <w:r>
        <w:separator/>
      </w:r>
    </w:p>
  </w:endnote>
  <w:endnote w:type="continuationSeparator" w:id="0">
    <w:p w:rsidR="0047426B" w:rsidRDefault="0047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D53" w:rsidRDefault="00052D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52D53" w:rsidRDefault="00052D5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D53" w:rsidRDefault="00015046">
    <w:pPr>
      <w:pStyle w:val="a3"/>
      <w:jc w:val="center"/>
      <w:rPr>
        <w:sz w:val="22"/>
        <w:szCs w:val="22"/>
      </w:rPr>
    </w:pPr>
    <w:r w:rsidRPr="00015046">
      <w:rPr>
        <w:rFonts w:hint="eastAsia"/>
        <w:sz w:val="22"/>
        <w:szCs w:val="22"/>
      </w:rPr>
      <w:t>107</w:t>
    </w:r>
    <w:r w:rsidRPr="00015046">
      <w:rPr>
        <w:rFonts w:hint="eastAsia"/>
        <w:sz w:val="22"/>
        <w:szCs w:val="22"/>
      </w:rPr>
      <w:t>學年度第二學期高一原藝班</w:t>
    </w:r>
    <w:r w:rsidR="00052D53">
      <w:rPr>
        <w:rFonts w:hint="eastAsia"/>
        <w:sz w:val="22"/>
        <w:szCs w:val="22"/>
      </w:rPr>
      <w:t>－</w:t>
    </w:r>
    <w:r w:rsidR="00052D53">
      <w:rPr>
        <w:rFonts w:hint="eastAsia"/>
        <w:sz w:val="22"/>
        <w:szCs w:val="22"/>
      </w:rPr>
      <w:t xml:space="preserve"> </w:t>
    </w:r>
    <w:r w:rsidR="00052D53">
      <w:rPr>
        <w:rStyle w:val="a4"/>
        <w:sz w:val="22"/>
        <w:szCs w:val="22"/>
      </w:rPr>
      <w:fldChar w:fldCharType="begin"/>
    </w:r>
    <w:r w:rsidR="00052D53">
      <w:rPr>
        <w:rStyle w:val="a4"/>
        <w:sz w:val="22"/>
        <w:szCs w:val="22"/>
      </w:rPr>
      <w:instrText xml:space="preserve"> PAGE </w:instrText>
    </w:r>
    <w:r w:rsidR="00052D53">
      <w:rPr>
        <w:rStyle w:val="a4"/>
        <w:sz w:val="22"/>
        <w:szCs w:val="22"/>
      </w:rPr>
      <w:fldChar w:fldCharType="separate"/>
    </w:r>
    <w:r w:rsidR="004D7407">
      <w:rPr>
        <w:rStyle w:val="a4"/>
        <w:noProof/>
        <w:sz w:val="22"/>
        <w:szCs w:val="22"/>
      </w:rPr>
      <w:t>6</w:t>
    </w:r>
    <w:r w:rsidR="00052D53"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>/3</w:t>
    </w:r>
    <w:r w:rsidR="00052D53">
      <w:rPr>
        <w:rStyle w:val="a4"/>
        <w:rFonts w:hint="eastAsia"/>
        <w:sz w:val="22"/>
        <w:szCs w:val="22"/>
      </w:rPr>
      <w:t xml:space="preserve"> </w:t>
    </w:r>
    <w:r w:rsidR="00052D53">
      <w:rPr>
        <w:rFonts w:hint="eastAsia"/>
        <w:sz w:val="22"/>
        <w:szCs w:val="22"/>
      </w:rPr>
      <w:t>－</w:t>
    </w:r>
    <w:r w:rsidRPr="00015046">
      <w:rPr>
        <w:rFonts w:hint="eastAsia"/>
        <w:sz w:val="22"/>
        <w:szCs w:val="22"/>
      </w:rPr>
      <w:t>地理科第二次期中考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26B" w:rsidRDefault="0047426B">
      <w:r>
        <w:separator/>
      </w:r>
    </w:p>
  </w:footnote>
  <w:footnote w:type="continuationSeparator" w:id="0">
    <w:p w:rsidR="0047426B" w:rsidRDefault="0047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C4A98"/>
    <w:multiLevelType w:val="hybridMultilevel"/>
    <w:tmpl w:val="34DAE306"/>
    <w:lvl w:ilvl="0" w:tplc="0409000F">
      <w:start w:val="1"/>
      <w:numFmt w:val="decimal"/>
      <w:lvlText w:val="%1."/>
      <w:lvlJc w:val="left"/>
      <w:pPr>
        <w:ind w:left="9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" w15:restartNumberingAfterBreak="0">
    <w:nsid w:val="10170485"/>
    <w:multiLevelType w:val="hybridMultilevel"/>
    <w:tmpl w:val="39AA85EE"/>
    <w:lvl w:ilvl="0" w:tplc="C99E5B9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006B75"/>
    <w:multiLevelType w:val="hybridMultilevel"/>
    <w:tmpl w:val="5EDCBAC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393FDA"/>
    <w:multiLevelType w:val="hybridMultilevel"/>
    <w:tmpl w:val="98BA8FE2"/>
    <w:lvl w:ilvl="0" w:tplc="0409000F">
      <w:start w:val="1"/>
      <w:numFmt w:val="decimal"/>
      <w:lvlText w:val="%1."/>
      <w:lvlJc w:val="left"/>
      <w:pPr>
        <w:ind w:left="9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4" w15:restartNumberingAfterBreak="0">
    <w:nsid w:val="6C4A2481"/>
    <w:multiLevelType w:val="hybridMultilevel"/>
    <w:tmpl w:val="0988FE14"/>
    <w:lvl w:ilvl="0" w:tplc="568244B8">
      <w:start w:val="1"/>
      <w:numFmt w:val="decimal"/>
      <w:lvlText w:val="(%1)"/>
      <w:lvlJc w:val="left"/>
      <w:pPr>
        <w:ind w:left="948" w:hanging="480"/>
      </w:pPr>
      <w:rPr>
        <w:rFonts w:hint="eastAsia"/>
      </w:rPr>
    </w:lvl>
    <w:lvl w:ilvl="1" w:tplc="C99E5B9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568244B8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A77A1A"/>
    <w:multiLevelType w:val="hybridMultilevel"/>
    <w:tmpl w:val="063801F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2F"/>
    <w:rsid w:val="00015046"/>
    <w:rsid w:val="00052D53"/>
    <w:rsid w:val="00052D97"/>
    <w:rsid w:val="0009519C"/>
    <w:rsid w:val="00140096"/>
    <w:rsid w:val="002F0BA4"/>
    <w:rsid w:val="0047426B"/>
    <w:rsid w:val="004D7407"/>
    <w:rsid w:val="00567026"/>
    <w:rsid w:val="00621C9C"/>
    <w:rsid w:val="0070556A"/>
    <w:rsid w:val="00816AB1"/>
    <w:rsid w:val="008D2DAB"/>
    <w:rsid w:val="00901996"/>
    <w:rsid w:val="00902CD4"/>
    <w:rsid w:val="00953BD8"/>
    <w:rsid w:val="00A25348"/>
    <w:rsid w:val="00AA115C"/>
    <w:rsid w:val="00AB73B6"/>
    <w:rsid w:val="00D74131"/>
    <w:rsid w:val="00DC50F1"/>
    <w:rsid w:val="00EB5CE1"/>
    <w:rsid w:val="00F4502F"/>
    <w:rsid w:val="00F71B36"/>
    <w:rsid w:val="00F73378"/>
    <w:rsid w:val="00F857A9"/>
    <w:rsid w:val="00F85BB6"/>
    <w:rsid w:val="00F9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3BB6704-F7F9-4FDA-B34C-340A9E45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BA4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25348"/>
    <w:pPr>
      <w:ind w:leftChars="200" w:left="480"/>
    </w:pPr>
  </w:style>
  <w:style w:type="character" w:styleId="a8">
    <w:name w:val="Placeholder Text"/>
    <w:basedOn w:val="a0"/>
    <w:uiPriority w:val="99"/>
    <w:semiHidden/>
    <w:rsid w:val="00901996"/>
    <w:rPr>
      <w:color w:val="808080"/>
    </w:rPr>
  </w:style>
  <w:style w:type="table" w:styleId="a9">
    <w:name w:val="Table Grid"/>
    <w:basedOn w:val="a1"/>
    <w:uiPriority w:val="59"/>
    <w:rsid w:val="00621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73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733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Roaming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8418F-700C-4C68-BD0C-5E29D399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Papert2.dot</Template>
  <TotalTime>138</TotalTime>
  <Pages>6</Pages>
  <Words>3637</Words>
  <Characters>1430</Characters>
  <Application>Microsoft Office Word</Application>
  <DocSecurity>0</DocSecurity>
  <Lines>11</Lines>
  <Paragraphs>10</Paragraphs>
  <ScaleCrop>false</ScaleCrop>
  <Company>龍騰文化</Company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3</cp:revision>
  <cp:lastPrinted>2019-05-06T02:02:00Z</cp:lastPrinted>
  <dcterms:created xsi:type="dcterms:W3CDTF">2019-05-06T02:02:00Z</dcterms:created>
  <dcterms:modified xsi:type="dcterms:W3CDTF">2019-05-16T02:01:00Z</dcterms:modified>
</cp:coreProperties>
</file>