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AA3" w:rsidRPr="00C63AA3" w:rsidRDefault="00C63AA3" w:rsidP="00D24A58">
      <w:pPr>
        <w:spacing w:line="400" w:lineRule="exact"/>
        <w:jc w:val="center"/>
        <w:rPr>
          <w:rFonts w:ascii="Microsoft JhengHei UI" w:eastAsia="Microsoft JhengHei UI" w:hAnsi="Microsoft JhengHei UI"/>
          <w:b/>
          <w:sz w:val="26"/>
          <w:szCs w:val="26"/>
        </w:rPr>
      </w:pPr>
      <w:r w:rsidRPr="00C63AA3">
        <w:rPr>
          <w:rFonts w:ascii="Microsoft JhengHei UI" w:eastAsia="Microsoft JhengHei UI" w:hAnsi="Microsoft JhengHei UI" w:hint="eastAsia"/>
          <w:b/>
          <w:sz w:val="26"/>
          <w:szCs w:val="26"/>
        </w:rPr>
        <w:t>國立臺東高中  107</w:t>
      </w:r>
      <w:r w:rsidR="007F7B5D">
        <w:rPr>
          <w:rFonts w:ascii="Microsoft JhengHei UI" w:eastAsia="Microsoft JhengHei UI" w:hAnsi="Microsoft JhengHei UI" w:hint="eastAsia"/>
          <w:b/>
          <w:sz w:val="26"/>
          <w:szCs w:val="26"/>
        </w:rPr>
        <w:t>學年度第二</w:t>
      </w:r>
      <w:r w:rsidRPr="00C63AA3">
        <w:rPr>
          <w:rFonts w:ascii="Microsoft JhengHei UI" w:eastAsia="Microsoft JhengHei UI" w:hAnsi="Microsoft JhengHei UI" w:hint="eastAsia"/>
          <w:b/>
          <w:sz w:val="26"/>
          <w:szCs w:val="26"/>
        </w:rPr>
        <w:t xml:space="preserve">學期  </w:t>
      </w:r>
      <w:r w:rsidR="007F7B5D">
        <w:rPr>
          <w:rFonts w:ascii="Microsoft JhengHei UI" w:eastAsia="Microsoft JhengHei UI" w:hAnsi="Microsoft JhengHei UI" w:hint="eastAsia"/>
          <w:b/>
          <w:sz w:val="26"/>
          <w:szCs w:val="26"/>
        </w:rPr>
        <w:t>第二</w:t>
      </w:r>
      <w:r w:rsidRPr="00C63AA3">
        <w:rPr>
          <w:rFonts w:ascii="Microsoft JhengHei UI" w:eastAsia="Microsoft JhengHei UI" w:hAnsi="Microsoft JhengHei UI" w:hint="eastAsia"/>
          <w:b/>
          <w:sz w:val="26"/>
          <w:szCs w:val="26"/>
        </w:rPr>
        <w:t>次期中考</w:t>
      </w:r>
    </w:p>
    <w:p w:rsidR="00C63AA3" w:rsidRPr="00C63AA3" w:rsidRDefault="00C63AA3" w:rsidP="00D24A58">
      <w:pPr>
        <w:spacing w:line="400" w:lineRule="exact"/>
        <w:jc w:val="center"/>
        <w:rPr>
          <w:rFonts w:ascii="Microsoft JhengHei UI" w:eastAsia="Microsoft JhengHei UI" w:hAnsi="Microsoft JhengHei UI" w:hint="eastAsia"/>
          <w:b/>
          <w:sz w:val="26"/>
          <w:szCs w:val="26"/>
        </w:rPr>
      </w:pPr>
      <w:r w:rsidRPr="00C63AA3">
        <w:rPr>
          <w:rFonts w:ascii="Microsoft JhengHei UI" w:eastAsia="Microsoft JhengHei UI" w:hAnsi="Microsoft JhengHei UI" w:hint="eastAsia"/>
          <w:b/>
          <w:sz w:val="26"/>
          <w:szCs w:val="26"/>
        </w:rPr>
        <w:t>高一 國語文寫作能力測驗  題目卷     適用班級：101~110</w:t>
      </w:r>
    </w:p>
    <w:p w:rsidR="00C63AA3" w:rsidRDefault="00C63AA3" w:rsidP="00D24A58">
      <w:pPr>
        <w:spacing w:line="400" w:lineRule="exact"/>
        <w:jc w:val="center"/>
        <w:rPr>
          <w:rFonts w:ascii="Microsoft JhengHei UI" w:eastAsia="Microsoft JhengHei UI" w:hAnsi="Microsoft JhengHei UI"/>
          <w:sz w:val="26"/>
          <w:szCs w:val="26"/>
        </w:rPr>
      </w:pPr>
    </w:p>
    <w:p w:rsidR="000C4A92" w:rsidRPr="007F7B5D" w:rsidRDefault="000C4A92" w:rsidP="00D24A58">
      <w:pPr>
        <w:spacing w:line="400" w:lineRule="exact"/>
        <w:jc w:val="center"/>
        <w:rPr>
          <w:rFonts w:ascii="Microsoft JhengHei UI" w:eastAsia="Microsoft JhengHei UI" w:hAnsi="Microsoft JhengHei UI"/>
          <w:szCs w:val="24"/>
        </w:rPr>
      </w:pPr>
      <w:r w:rsidRPr="007F7B5D">
        <w:rPr>
          <w:rFonts w:ascii="Microsoft JhengHei UI" w:eastAsia="Microsoft JhengHei UI" w:hAnsi="Microsoft JhengHei UI" w:hint="eastAsia"/>
          <w:szCs w:val="24"/>
        </w:rPr>
        <w:t>城堡的故事</w:t>
      </w:r>
    </w:p>
    <w:p w:rsidR="000C4A92" w:rsidRPr="007F7B5D" w:rsidRDefault="000C4A92" w:rsidP="00D24A58">
      <w:pPr>
        <w:spacing w:line="400" w:lineRule="exact"/>
        <w:ind w:firstLine="480"/>
        <w:jc w:val="both"/>
        <w:rPr>
          <w:rFonts w:ascii="Microsoft JhengHei UI" w:eastAsia="Microsoft JhengHei UI" w:hAnsi="Microsoft JhengHei UI"/>
          <w:szCs w:val="24"/>
        </w:rPr>
      </w:pPr>
      <w:r w:rsidRPr="007F7B5D">
        <w:rPr>
          <w:rFonts w:ascii="Microsoft JhengHei UI" w:eastAsia="Microsoft JhengHei UI" w:hAnsi="Microsoft JhengHei UI" w:hint="eastAsia"/>
          <w:szCs w:val="24"/>
        </w:rPr>
        <w:t>在西方文明中，最具戲劇性及趣味性的建築就是城堡了。我們對城堡的印象大多是透過西方童話故事中的描寫而來，是種非常有浪漫趣味的描寫。就是這樣，西方的城堡就成為一種世界性的象徵了。</w:t>
      </w:r>
    </w:p>
    <w:p w:rsidR="000C4A92" w:rsidRPr="007F7B5D" w:rsidRDefault="000C4A92" w:rsidP="00352B4D">
      <w:pPr>
        <w:spacing w:line="400" w:lineRule="exact"/>
        <w:ind w:firstLine="480"/>
        <w:jc w:val="both"/>
        <w:rPr>
          <w:rFonts w:ascii="Microsoft JhengHei UI" w:eastAsia="Microsoft JhengHei UI" w:hAnsi="Microsoft JhengHei UI"/>
          <w:szCs w:val="24"/>
        </w:rPr>
      </w:pPr>
      <w:r w:rsidRPr="007F7B5D">
        <w:rPr>
          <w:rFonts w:ascii="Microsoft JhengHei UI" w:eastAsia="Microsoft JhengHei UI" w:hAnsi="Microsoft JhengHei UI" w:hint="eastAsia"/>
          <w:szCs w:val="24"/>
        </w:rPr>
        <w:t>迪士尼( Disney)為美國的孩子們建造樂園的時候，選用了城堡作為象徵，說明城堡充滿了歡樂的與神話的想像。仙女舉起她的金魔杖，為孩子們的夢想在空中揮舞，孩子們的願望可能就是一座美麗的城堡，坐落在山頭上。城堡代表了地位、權勢、幸福與安全，因為西方人的觀念，即使到了童話産生的十九世紀，森林與自然仍代表著險惡、恐怖，住著可怕的、凶暴的女巫。</w:t>
      </w:r>
    </w:p>
    <w:p w:rsidR="000C4A92" w:rsidRPr="007F7B5D" w:rsidRDefault="000C4A92" w:rsidP="00D24A58">
      <w:pPr>
        <w:spacing w:line="400" w:lineRule="exact"/>
        <w:ind w:firstLine="480"/>
        <w:jc w:val="both"/>
        <w:rPr>
          <w:rFonts w:ascii="Microsoft JhengHei UI" w:eastAsia="Microsoft JhengHei UI" w:hAnsi="Microsoft JhengHei UI"/>
          <w:szCs w:val="24"/>
        </w:rPr>
      </w:pPr>
      <w:r w:rsidRPr="007F7B5D">
        <w:rPr>
          <w:rFonts w:ascii="Microsoft JhengHei UI" w:eastAsia="Microsoft JhengHei UI" w:hAnsi="Microsoft JhengHei UI" w:hint="eastAsia"/>
          <w:szCs w:val="24"/>
        </w:rPr>
        <w:t>城堡有今天這樣美麗的意象，大約自中世紀結束後的「文藝復興時期」就開始了。英俊瀟灑而又勇猛善戰的騎士都是多情種子，願為美人的奴才，赴湯蹈火亦在所不惜。他們的鮮血是為美人的芳心所灑。這種浪漫故事與天主教尊尚聖母同一心理背景，美化了黑暗的中世紀文明。</w:t>
      </w:r>
    </w:p>
    <w:p w:rsidR="000C4A92" w:rsidRPr="007F7B5D" w:rsidRDefault="000C4A92" w:rsidP="00D24A58">
      <w:pPr>
        <w:spacing w:line="400" w:lineRule="exact"/>
        <w:ind w:firstLine="480"/>
        <w:jc w:val="both"/>
        <w:rPr>
          <w:rFonts w:ascii="Microsoft JhengHei UI" w:eastAsia="Microsoft JhengHei UI" w:hAnsi="Microsoft JhengHei UI"/>
          <w:szCs w:val="24"/>
        </w:rPr>
      </w:pPr>
      <w:r w:rsidRPr="007F7B5D">
        <w:rPr>
          <w:rFonts w:ascii="Microsoft JhengHei UI" w:eastAsia="Microsoft JhengHei UI" w:hAnsi="Microsoft JhengHei UI" w:hint="eastAsia"/>
          <w:szCs w:val="24"/>
        </w:rPr>
        <w:t>每個時代成為歷史後，就有被理想化的傾向，何況民間傳說已有可以入畫的古堡作為具體的見證。世人很快就把城堡的醜惡面忘記了。這是上帝賜給人類的天賦，用以療治文明的創傷吧!</w:t>
      </w:r>
    </w:p>
    <w:p w:rsidR="00015FA4" w:rsidRPr="007F7B5D" w:rsidRDefault="000C4A92" w:rsidP="00D24A58">
      <w:pPr>
        <w:spacing w:line="400" w:lineRule="exact"/>
        <w:ind w:firstLine="480"/>
        <w:jc w:val="both"/>
        <w:rPr>
          <w:rFonts w:ascii="Microsoft JhengHei UI" w:eastAsia="Microsoft JhengHei UI" w:hAnsi="Microsoft JhengHei UI"/>
          <w:szCs w:val="24"/>
        </w:rPr>
      </w:pPr>
      <w:r w:rsidRPr="007F7B5D">
        <w:rPr>
          <w:rFonts w:ascii="Microsoft JhengHei UI" w:eastAsia="Microsoft JhengHei UI" w:hAnsi="Microsoft JhengHei UI" w:hint="eastAsia"/>
          <w:szCs w:val="24"/>
        </w:rPr>
        <w:t>其實，古堡形勢的動人處，無不是殘酷文明的記號，古堡都建在山頭上，反映了當時是個殺伐不寧、戰亂頻仍的時代，它們無不是大石塊所砌成，可以想像堡主們擁武力自重、魚肉人民的殘狀。城堡的高聳自然是防衛外侮的表示，又何嘗不是嚴密牢獄的象徵。英國古代的政治鬥爭，無不以殘酷、堅固的「倫敦塔」</w:t>
      </w:r>
      <w:r w:rsidR="0029324F" w:rsidRPr="007F7B5D">
        <w:rPr>
          <w:rFonts w:ascii="Microsoft JhengHei UI" w:eastAsia="Microsoft JhengHei UI" w:hAnsi="Microsoft JhengHei UI" w:hint="eastAsia"/>
          <w:szCs w:val="24"/>
        </w:rPr>
        <w:t>(Tower of London，</w:t>
      </w:r>
      <w:r w:rsidRPr="007F7B5D">
        <w:rPr>
          <w:rFonts w:ascii="Microsoft JhengHei UI" w:eastAsia="Microsoft JhengHei UI" w:hAnsi="Microsoft JhengHei UI" w:hint="eastAsia"/>
          <w:szCs w:val="24"/>
        </w:rPr>
        <w:t>古時為英國皇室的監獄，因此又稱「血腥之塔」)作終結。城堡在建築上的特徵，如美觀的圓形垛樓、層層出跳的懸壁及塔屋，在今天，只能想像一個美麗的面龐自窗洞裡探出來，而事實上</w:t>
      </w:r>
      <w:r w:rsidR="00352B4D" w:rsidRPr="007F7B5D">
        <w:rPr>
          <w:rFonts w:ascii="Microsoft JhengHei UI" w:eastAsia="Microsoft JhengHei UI" w:hAnsi="Microsoft JhengHei UI" w:hint="eastAsia"/>
          <w:szCs w:val="24"/>
        </w:rPr>
        <w:t>，</w:t>
      </w:r>
      <w:r w:rsidRPr="007F7B5D">
        <w:rPr>
          <w:rFonts w:ascii="Microsoft JhengHei UI" w:eastAsia="Microsoft JhengHei UI" w:hAnsi="Microsoft JhengHei UI" w:hint="eastAsia"/>
          <w:szCs w:val="24"/>
        </w:rPr>
        <w:t>這是用來便利武士對攻擊者灌倒熱油開水投擲標槍火把。</w:t>
      </w:r>
    </w:p>
    <w:p w:rsidR="000C4A92" w:rsidRPr="007F7B5D" w:rsidRDefault="000C4A92" w:rsidP="00D24A58">
      <w:pPr>
        <w:spacing w:line="400" w:lineRule="exact"/>
        <w:ind w:firstLine="480"/>
        <w:jc w:val="both"/>
        <w:rPr>
          <w:rFonts w:ascii="Microsoft JhengHei UI" w:eastAsia="Microsoft JhengHei UI" w:hAnsi="Microsoft JhengHei UI"/>
          <w:szCs w:val="24"/>
        </w:rPr>
      </w:pPr>
      <w:r w:rsidRPr="007F7B5D">
        <w:rPr>
          <w:rFonts w:ascii="Microsoft JhengHei UI" w:eastAsia="Microsoft JhengHei UI" w:hAnsi="Microsoft JhengHei UI" w:hint="eastAsia"/>
          <w:szCs w:val="24"/>
        </w:rPr>
        <w:t>在這美麗的外表下，城堡其實是個陰森、冰冷、潮溼的生活空間。對於囚犯，它是可怕的牢獄，對於堡主，也不過是個匿身處，要靠武士們健壯的體魄抵抗外來的侵襲。裡面是武器、盔甲的金屬聲</w:t>
      </w:r>
      <w:r w:rsidR="00A57ADF" w:rsidRPr="007F7B5D">
        <w:rPr>
          <w:rFonts w:ascii="Microsoft JhengHei UI" w:eastAsia="Microsoft JhengHei UI" w:hAnsi="Microsoft JhengHei UI" w:hint="eastAsia"/>
          <w:szCs w:val="24"/>
        </w:rPr>
        <w:t>，</w:t>
      </w:r>
      <w:r w:rsidRPr="007F7B5D">
        <w:rPr>
          <w:rFonts w:ascii="Microsoft JhengHei UI" w:eastAsia="Microsoft JhengHei UI" w:hAnsi="Microsoft JhengHei UI" w:hint="eastAsia"/>
          <w:szCs w:val="24"/>
        </w:rPr>
        <w:t>以及粗魯的呼喝聲</w:t>
      </w:r>
      <w:r w:rsidR="00A57ADF" w:rsidRPr="007F7B5D">
        <w:rPr>
          <w:rFonts w:ascii="Microsoft JhengHei UI" w:eastAsia="Microsoft JhengHei UI" w:hAnsi="Microsoft JhengHei UI" w:hint="eastAsia"/>
          <w:szCs w:val="24"/>
        </w:rPr>
        <w:t>，</w:t>
      </w:r>
      <w:r w:rsidRPr="007F7B5D">
        <w:rPr>
          <w:rFonts w:ascii="Microsoft JhengHei UI" w:eastAsia="Microsoft JhengHei UI" w:hAnsi="Microsoft JhengHei UI" w:hint="eastAsia"/>
          <w:szCs w:val="24"/>
        </w:rPr>
        <w:t>只有透過大杯喝酒、大塊吃肉的豪邁生活想像</w:t>
      </w:r>
      <w:r w:rsidR="00A57ADF" w:rsidRPr="007F7B5D">
        <w:rPr>
          <w:rFonts w:ascii="Microsoft JhengHei UI" w:eastAsia="Microsoft JhengHei UI" w:hAnsi="Microsoft JhengHei UI" w:hint="eastAsia"/>
          <w:szCs w:val="24"/>
        </w:rPr>
        <w:t>，</w:t>
      </w:r>
      <w:r w:rsidRPr="007F7B5D">
        <w:rPr>
          <w:rFonts w:ascii="Microsoft JhengHei UI" w:eastAsia="Microsoft JhengHei UI" w:hAnsi="Microsoft JhengHei UI" w:hint="eastAsia"/>
          <w:szCs w:val="24"/>
        </w:rPr>
        <w:t>才能再建這種石庫內的古代景象。中世紀城堡以今天的生活標準來看</w:t>
      </w:r>
      <w:r w:rsidR="00A57ADF" w:rsidRPr="007F7B5D">
        <w:rPr>
          <w:rFonts w:ascii="Microsoft JhengHei UI" w:eastAsia="Microsoft JhengHei UI" w:hAnsi="Microsoft JhengHei UI" w:hint="eastAsia"/>
          <w:szCs w:val="24"/>
        </w:rPr>
        <w:t>，</w:t>
      </w:r>
      <w:r w:rsidRPr="007F7B5D">
        <w:rPr>
          <w:rFonts w:ascii="Microsoft JhengHei UI" w:eastAsia="Microsoft JhengHei UI" w:hAnsi="Microsoft JhengHei UI" w:hint="eastAsia"/>
          <w:szCs w:val="24"/>
        </w:rPr>
        <w:t>是地獄。(漢寶德《漢寶德歐洲建築散步》</w:t>
      </w:r>
    </w:p>
    <w:p w:rsidR="005E618D" w:rsidRPr="007F7B5D" w:rsidRDefault="005E618D" w:rsidP="00D24A58">
      <w:pPr>
        <w:spacing w:line="400" w:lineRule="exact"/>
        <w:jc w:val="both"/>
        <w:rPr>
          <w:szCs w:val="24"/>
        </w:rPr>
      </w:pPr>
    </w:p>
    <w:p w:rsidR="005E618D" w:rsidRPr="00010B32" w:rsidRDefault="005E618D" w:rsidP="00D24A58">
      <w:pPr>
        <w:spacing w:line="400" w:lineRule="exact"/>
        <w:rPr>
          <w:rFonts w:asciiTheme="minorEastAsia" w:hAnsiTheme="minorEastAsia"/>
          <w:b/>
          <w:sz w:val="26"/>
          <w:szCs w:val="26"/>
        </w:rPr>
      </w:pPr>
      <w:r w:rsidRPr="00010B32">
        <w:rPr>
          <w:rFonts w:asciiTheme="minorEastAsia" w:hAnsiTheme="minorEastAsia" w:hint="eastAsia"/>
          <w:b/>
          <w:sz w:val="26"/>
          <w:szCs w:val="26"/>
        </w:rPr>
        <w:t>閱讀上文，請分項回答下列問題。</w:t>
      </w:r>
    </w:p>
    <w:p w:rsidR="00F2741B" w:rsidRPr="00134BB2" w:rsidRDefault="0029324F" w:rsidP="00D24A58">
      <w:pPr>
        <w:spacing w:line="400" w:lineRule="exact"/>
        <w:rPr>
          <w:rFonts w:asciiTheme="minorEastAsia" w:hAnsiTheme="minorEastAsia"/>
          <w:sz w:val="26"/>
          <w:szCs w:val="26"/>
        </w:rPr>
      </w:pPr>
      <w:r w:rsidRPr="00010B32">
        <w:rPr>
          <w:rFonts w:asciiTheme="minorEastAsia" w:hAnsiTheme="minorEastAsia" w:hint="eastAsia"/>
          <w:b/>
          <w:sz w:val="26"/>
          <w:szCs w:val="26"/>
        </w:rPr>
        <w:t>問題(一)</w:t>
      </w:r>
      <w:r w:rsidR="00C56DD2">
        <w:rPr>
          <w:rFonts w:asciiTheme="minorEastAsia" w:hAnsiTheme="minorEastAsia" w:hint="eastAsia"/>
          <w:sz w:val="26"/>
          <w:szCs w:val="26"/>
        </w:rPr>
        <w:t>:</w:t>
      </w:r>
      <w:r w:rsidR="005E618D" w:rsidRPr="00134BB2">
        <w:rPr>
          <w:rFonts w:asciiTheme="minorEastAsia" w:hAnsiTheme="minorEastAsia" w:hint="eastAsia"/>
          <w:sz w:val="26"/>
          <w:szCs w:val="26"/>
        </w:rPr>
        <w:t>作者說:「古堡形勢的動人處，無不是殘酷文明的記號</w:t>
      </w:r>
      <w:r w:rsidR="00F2741B" w:rsidRPr="00134BB2">
        <w:rPr>
          <w:rFonts w:asciiTheme="minorEastAsia" w:hAnsiTheme="minorEastAsia" w:hint="eastAsia"/>
          <w:sz w:val="26"/>
          <w:szCs w:val="26"/>
        </w:rPr>
        <w:t>。</w:t>
      </w:r>
      <w:r w:rsidR="005E618D" w:rsidRPr="00134BB2">
        <w:rPr>
          <w:rFonts w:asciiTheme="minorEastAsia" w:hAnsiTheme="minorEastAsia"/>
          <w:sz w:val="26"/>
          <w:szCs w:val="26"/>
        </w:rPr>
        <w:t>」</w:t>
      </w:r>
      <w:r w:rsidR="00F2741B" w:rsidRPr="00134BB2">
        <w:rPr>
          <w:rFonts w:asciiTheme="minorEastAsia" w:hAnsiTheme="minorEastAsia" w:hint="eastAsia"/>
          <w:sz w:val="26"/>
          <w:szCs w:val="26"/>
        </w:rPr>
        <w:t>請你根據文章內容，來說明此段話</w:t>
      </w:r>
      <w:r w:rsidR="005E618D" w:rsidRPr="00134BB2">
        <w:rPr>
          <w:rFonts w:asciiTheme="minorEastAsia" w:hAnsiTheme="minorEastAsia" w:hint="eastAsia"/>
          <w:sz w:val="26"/>
          <w:szCs w:val="26"/>
        </w:rPr>
        <w:t>的意</w:t>
      </w:r>
      <w:r w:rsidRPr="00134BB2">
        <w:rPr>
          <w:rFonts w:asciiTheme="minorEastAsia" w:hAnsiTheme="minorEastAsia" w:hint="eastAsia"/>
          <w:sz w:val="26"/>
          <w:szCs w:val="26"/>
        </w:rPr>
        <w:t>涵，</w:t>
      </w:r>
      <w:r w:rsidR="005E618D" w:rsidRPr="00134BB2">
        <w:rPr>
          <w:rFonts w:asciiTheme="minorEastAsia" w:hAnsiTheme="minorEastAsia" w:hint="eastAsia"/>
          <w:sz w:val="26"/>
          <w:szCs w:val="26"/>
        </w:rPr>
        <w:t>文長限50字以內。</w:t>
      </w:r>
      <w:r w:rsidR="00010B32">
        <w:rPr>
          <w:rFonts w:asciiTheme="minorEastAsia" w:hAnsiTheme="minorEastAsia" w:hint="eastAsia"/>
          <w:sz w:val="26"/>
          <w:szCs w:val="26"/>
        </w:rPr>
        <w:t>(2</w:t>
      </w:r>
      <w:r w:rsidR="00010B32">
        <w:rPr>
          <w:rFonts w:asciiTheme="minorEastAsia" w:hAnsiTheme="minorEastAsia" w:hint="eastAsia"/>
          <w:sz w:val="26"/>
          <w:szCs w:val="26"/>
          <w:lang w:eastAsia="zh-HK"/>
        </w:rPr>
        <w:t>分</w:t>
      </w:r>
      <w:r w:rsidR="00010B32">
        <w:rPr>
          <w:rFonts w:asciiTheme="minorEastAsia" w:hAnsiTheme="minorEastAsia" w:hint="eastAsia"/>
          <w:sz w:val="26"/>
          <w:szCs w:val="26"/>
        </w:rPr>
        <w:t>)</w:t>
      </w:r>
    </w:p>
    <w:p w:rsidR="005E618D" w:rsidRPr="00134BB2" w:rsidRDefault="00F2741B" w:rsidP="00D24A58">
      <w:pPr>
        <w:spacing w:line="400" w:lineRule="exact"/>
        <w:rPr>
          <w:rFonts w:asciiTheme="minorEastAsia" w:hAnsiTheme="minorEastAsia"/>
          <w:sz w:val="26"/>
          <w:szCs w:val="26"/>
        </w:rPr>
      </w:pPr>
      <w:r w:rsidRPr="00010B32">
        <w:rPr>
          <w:rFonts w:asciiTheme="minorEastAsia" w:hAnsiTheme="minorEastAsia" w:hint="eastAsia"/>
          <w:b/>
          <w:sz w:val="26"/>
          <w:szCs w:val="26"/>
        </w:rPr>
        <w:t>問題(二)</w:t>
      </w:r>
      <w:r w:rsidRPr="00134BB2">
        <w:rPr>
          <w:rFonts w:asciiTheme="minorEastAsia" w:hAnsiTheme="minorEastAsia" w:hint="eastAsia"/>
          <w:sz w:val="26"/>
          <w:szCs w:val="26"/>
        </w:rPr>
        <w:t>:</w:t>
      </w:r>
      <w:r w:rsidR="0029324F" w:rsidRPr="00134BB2">
        <w:rPr>
          <w:rFonts w:asciiTheme="minorEastAsia" w:hAnsiTheme="minorEastAsia" w:hint="eastAsia"/>
          <w:sz w:val="26"/>
          <w:szCs w:val="26"/>
        </w:rPr>
        <w:t>作者於文章中，提出了哪些理由來說明「城堡之所以從殘酷文明變成</w:t>
      </w:r>
      <w:r w:rsidR="00352B4D" w:rsidRPr="00134BB2">
        <w:rPr>
          <w:rFonts w:asciiTheme="minorEastAsia" w:hAnsiTheme="minorEastAsia" w:hint="eastAsia"/>
          <w:sz w:val="26"/>
          <w:szCs w:val="26"/>
        </w:rPr>
        <w:t>美麗</w:t>
      </w:r>
      <w:r w:rsidR="0029324F" w:rsidRPr="00134BB2">
        <w:rPr>
          <w:rFonts w:asciiTheme="minorEastAsia" w:hAnsiTheme="minorEastAsia" w:hint="eastAsia"/>
          <w:sz w:val="26"/>
          <w:szCs w:val="26"/>
        </w:rPr>
        <w:t>動人</w:t>
      </w:r>
      <w:r w:rsidR="0029324F" w:rsidRPr="00134BB2">
        <w:rPr>
          <w:rFonts w:asciiTheme="minorEastAsia" w:hAnsiTheme="minorEastAsia"/>
          <w:sz w:val="26"/>
          <w:szCs w:val="26"/>
        </w:rPr>
        <w:t>」</w:t>
      </w:r>
      <w:r w:rsidR="0029324F" w:rsidRPr="00134BB2">
        <w:rPr>
          <w:rFonts w:asciiTheme="minorEastAsia" w:hAnsiTheme="minorEastAsia" w:hint="eastAsia"/>
          <w:sz w:val="26"/>
          <w:szCs w:val="26"/>
        </w:rPr>
        <w:t>的原因?</w:t>
      </w:r>
      <w:r w:rsidR="00010B32">
        <w:rPr>
          <w:rFonts w:asciiTheme="minorEastAsia" w:hAnsiTheme="minorEastAsia" w:hint="eastAsia"/>
          <w:sz w:val="26"/>
          <w:szCs w:val="26"/>
        </w:rPr>
        <w:t>請</w:t>
      </w:r>
      <w:r w:rsidR="00010B32">
        <w:rPr>
          <w:rFonts w:asciiTheme="minorEastAsia" w:hAnsiTheme="minorEastAsia" w:hint="eastAsia"/>
          <w:sz w:val="26"/>
          <w:szCs w:val="26"/>
          <w:lang w:eastAsia="zh-HK"/>
        </w:rPr>
        <w:t>舉出二點</w:t>
      </w:r>
      <w:r w:rsidR="0029324F" w:rsidRPr="00134BB2">
        <w:rPr>
          <w:rFonts w:asciiTheme="minorEastAsia" w:hAnsiTheme="minorEastAsia" w:hint="eastAsia"/>
          <w:sz w:val="26"/>
          <w:szCs w:val="26"/>
        </w:rPr>
        <w:t>。</w:t>
      </w:r>
      <w:r w:rsidR="00010B32">
        <w:rPr>
          <w:rFonts w:asciiTheme="minorEastAsia" w:hAnsiTheme="minorEastAsia" w:hint="eastAsia"/>
          <w:sz w:val="26"/>
          <w:szCs w:val="26"/>
        </w:rPr>
        <w:t>(4</w:t>
      </w:r>
      <w:r w:rsidR="00010B32">
        <w:rPr>
          <w:rFonts w:asciiTheme="minorEastAsia" w:hAnsiTheme="minorEastAsia" w:hint="eastAsia"/>
          <w:sz w:val="26"/>
          <w:szCs w:val="26"/>
          <w:lang w:eastAsia="zh-HK"/>
        </w:rPr>
        <w:t>分</w:t>
      </w:r>
      <w:r w:rsidR="00010B32">
        <w:rPr>
          <w:rFonts w:asciiTheme="minorEastAsia" w:hAnsiTheme="minorEastAsia" w:hint="eastAsia"/>
          <w:sz w:val="26"/>
          <w:szCs w:val="26"/>
        </w:rPr>
        <w:t>)</w:t>
      </w:r>
    </w:p>
    <w:p w:rsidR="0029324F" w:rsidRDefault="0015066A" w:rsidP="00D24A58">
      <w:pPr>
        <w:spacing w:line="400" w:lineRule="exact"/>
        <w:rPr>
          <w:rFonts w:asciiTheme="minorEastAsia" w:hAnsiTheme="minorEastAsia"/>
          <w:sz w:val="26"/>
          <w:szCs w:val="26"/>
        </w:rPr>
      </w:pPr>
      <w:r w:rsidRPr="00010B32">
        <w:rPr>
          <w:rFonts w:asciiTheme="minorEastAsia" w:hAnsiTheme="minorEastAsia" w:hint="eastAsia"/>
          <w:b/>
          <w:sz w:val="26"/>
          <w:szCs w:val="26"/>
        </w:rPr>
        <w:t>問題(</w:t>
      </w:r>
      <w:r w:rsidR="00F2741B" w:rsidRPr="00010B32">
        <w:rPr>
          <w:rFonts w:asciiTheme="minorEastAsia" w:hAnsiTheme="minorEastAsia" w:hint="eastAsia"/>
          <w:b/>
          <w:sz w:val="26"/>
          <w:szCs w:val="26"/>
        </w:rPr>
        <w:t>三</w:t>
      </w:r>
      <w:r w:rsidRPr="00010B32">
        <w:rPr>
          <w:rFonts w:asciiTheme="minorEastAsia" w:hAnsiTheme="minorEastAsia" w:hint="eastAsia"/>
          <w:b/>
          <w:sz w:val="26"/>
          <w:szCs w:val="26"/>
        </w:rPr>
        <w:t>)</w:t>
      </w:r>
      <w:r w:rsidRPr="00134BB2">
        <w:rPr>
          <w:rFonts w:asciiTheme="minorEastAsia" w:hAnsiTheme="minorEastAsia" w:hint="eastAsia"/>
          <w:sz w:val="26"/>
          <w:szCs w:val="26"/>
        </w:rPr>
        <w:t>:</w:t>
      </w:r>
      <w:r w:rsidR="00352B4D" w:rsidRPr="00134BB2">
        <w:rPr>
          <w:rFonts w:asciiTheme="minorEastAsia" w:hAnsiTheme="minorEastAsia" w:hint="eastAsia"/>
          <w:sz w:val="26"/>
          <w:szCs w:val="26"/>
        </w:rPr>
        <w:t>歸有光於〈項脊軒志</w:t>
      </w:r>
      <w:r w:rsidR="00352B4D" w:rsidRPr="00134BB2">
        <w:rPr>
          <w:rFonts w:asciiTheme="minorEastAsia" w:hAnsiTheme="minorEastAsia"/>
          <w:sz w:val="26"/>
          <w:szCs w:val="26"/>
        </w:rPr>
        <w:t>〉</w:t>
      </w:r>
      <w:r w:rsidR="00352B4D" w:rsidRPr="00134BB2">
        <w:rPr>
          <w:rFonts w:asciiTheme="minorEastAsia" w:hAnsiTheme="minorEastAsia" w:hint="eastAsia"/>
          <w:sz w:val="26"/>
          <w:szCs w:val="26"/>
        </w:rPr>
        <w:t>藉由南閤子帶出對人事的感懷</w:t>
      </w:r>
      <w:r w:rsidRPr="00134BB2">
        <w:rPr>
          <w:rFonts w:asciiTheme="minorEastAsia" w:hAnsiTheme="minorEastAsia" w:hint="eastAsia"/>
          <w:sz w:val="26"/>
          <w:szCs w:val="26"/>
        </w:rPr>
        <w:t>。而建築</w:t>
      </w:r>
      <w:r w:rsidR="00F2741B" w:rsidRPr="00134BB2">
        <w:rPr>
          <w:rFonts w:asciiTheme="minorEastAsia" w:hAnsiTheme="minorEastAsia" w:hint="eastAsia"/>
          <w:sz w:val="26"/>
          <w:szCs w:val="26"/>
        </w:rPr>
        <w:t>教育學者</w:t>
      </w:r>
      <w:r w:rsidRPr="00134BB2">
        <w:rPr>
          <w:rFonts w:asciiTheme="minorEastAsia" w:hAnsiTheme="minorEastAsia" w:hint="eastAsia"/>
          <w:sz w:val="26"/>
          <w:szCs w:val="26"/>
          <w:u w:val="single"/>
        </w:rPr>
        <w:t>漢寶德</w:t>
      </w:r>
      <w:r w:rsidRPr="00134BB2">
        <w:rPr>
          <w:rFonts w:asciiTheme="minorEastAsia" w:hAnsiTheme="minorEastAsia" w:hint="eastAsia"/>
          <w:sz w:val="26"/>
          <w:szCs w:val="26"/>
        </w:rPr>
        <w:t>於本</w:t>
      </w:r>
      <w:r w:rsidR="00F2741B" w:rsidRPr="00134BB2">
        <w:rPr>
          <w:rFonts w:asciiTheme="minorEastAsia" w:hAnsiTheme="minorEastAsia" w:hint="eastAsia"/>
          <w:sz w:val="26"/>
          <w:szCs w:val="26"/>
        </w:rPr>
        <w:t>文則闡</w:t>
      </w:r>
      <w:r w:rsidRPr="00134BB2">
        <w:rPr>
          <w:rFonts w:asciiTheme="minorEastAsia" w:hAnsiTheme="minorEastAsia" w:hint="eastAsia"/>
          <w:sz w:val="26"/>
          <w:szCs w:val="26"/>
        </w:rPr>
        <w:t>述一般人對城堡的遐想及其真</w:t>
      </w:r>
      <w:r w:rsidR="00F2741B" w:rsidRPr="00134BB2">
        <w:rPr>
          <w:rFonts w:asciiTheme="minorEastAsia" w:hAnsiTheme="minorEastAsia" w:hint="eastAsia"/>
          <w:sz w:val="26"/>
          <w:szCs w:val="26"/>
        </w:rPr>
        <w:t>實</w:t>
      </w:r>
      <w:r w:rsidRPr="00134BB2">
        <w:rPr>
          <w:rFonts w:asciiTheme="minorEastAsia" w:hAnsiTheme="minorEastAsia" w:hint="eastAsia"/>
          <w:sz w:val="26"/>
          <w:szCs w:val="26"/>
        </w:rPr>
        <w:t>的歷史面貌。請你以「</w:t>
      </w:r>
      <w:r w:rsidRPr="00010B32">
        <w:rPr>
          <w:rFonts w:asciiTheme="minorEastAsia" w:hAnsiTheme="minorEastAsia" w:hint="eastAsia"/>
          <w:b/>
          <w:sz w:val="26"/>
          <w:szCs w:val="26"/>
        </w:rPr>
        <w:t>我與班級教室</w:t>
      </w:r>
      <w:r w:rsidRPr="00134BB2">
        <w:rPr>
          <w:rFonts w:asciiTheme="minorEastAsia" w:hAnsiTheme="minorEastAsia"/>
          <w:sz w:val="26"/>
          <w:szCs w:val="26"/>
        </w:rPr>
        <w:t>」</w:t>
      </w:r>
      <w:r w:rsidRPr="00134BB2">
        <w:rPr>
          <w:rFonts w:asciiTheme="minorEastAsia" w:hAnsiTheme="minorEastAsia" w:hint="eastAsia"/>
          <w:sz w:val="26"/>
          <w:szCs w:val="26"/>
        </w:rPr>
        <w:t>為題，寫一篇文章，內容可以包</w:t>
      </w:r>
      <w:r w:rsidR="00F2741B" w:rsidRPr="00134BB2">
        <w:rPr>
          <w:rFonts w:asciiTheme="minorEastAsia" w:hAnsiTheme="minorEastAsia" w:hint="eastAsia"/>
          <w:sz w:val="26"/>
          <w:szCs w:val="26"/>
        </w:rPr>
        <w:t>括:</w:t>
      </w:r>
      <w:r w:rsidRPr="00134BB2">
        <w:rPr>
          <w:rFonts w:asciiTheme="minorEastAsia" w:hAnsiTheme="minorEastAsia" w:hint="eastAsia"/>
          <w:sz w:val="26"/>
          <w:szCs w:val="26"/>
        </w:rPr>
        <w:t>你對這間教室的認知、於</w:t>
      </w:r>
      <w:r w:rsidR="00F2741B" w:rsidRPr="00134BB2">
        <w:rPr>
          <w:rFonts w:asciiTheme="minorEastAsia" w:hAnsiTheme="minorEastAsia" w:hint="eastAsia"/>
          <w:sz w:val="26"/>
          <w:szCs w:val="26"/>
        </w:rPr>
        <w:t>其</w:t>
      </w:r>
      <w:r w:rsidRPr="00134BB2">
        <w:rPr>
          <w:rFonts w:asciiTheme="minorEastAsia" w:hAnsiTheme="minorEastAsia" w:hint="eastAsia"/>
          <w:sz w:val="26"/>
          <w:szCs w:val="26"/>
        </w:rPr>
        <w:t>中</w:t>
      </w:r>
      <w:r w:rsidR="00F2741B" w:rsidRPr="00134BB2">
        <w:rPr>
          <w:rFonts w:asciiTheme="minorEastAsia" w:hAnsiTheme="minorEastAsia" w:hint="eastAsia"/>
          <w:sz w:val="26"/>
          <w:szCs w:val="26"/>
        </w:rPr>
        <w:t>的人事情況</w:t>
      </w:r>
      <w:r w:rsidRPr="00134BB2">
        <w:rPr>
          <w:rFonts w:asciiTheme="minorEastAsia" w:hAnsiTheme="minorEastAsia" w:hint="eastAsia"/>
          <w:sz w:val="26"/>
          <w:szCs w:val="26"/>
        </w:rPr>
        <w:t>及你對它的想法。</w:t>
      </w:r>
      <w:r w:rsidR="00F2741B" w:rsidRPr="00134BB2">
        <w:rPr>
          <w:rFonts w:asciiTheme="minorEastAsia" w:hAnsiTheme="minorEastAsia" w:hint="eastAsia"/>
          <w:sz w:val="26"/>
          <w:szCs w:val="26"/>
        </w:rPr>
        <w:t>文長不限。</w:t>
      </w:r>
    </w:p>
    <w:p w:rsidR="00C56DD2" w:rsidRPr="00E75AA0" w:rsidRDefault="00C56DD2" w:rsidP="00E75AA0">
      <w:pPr>
        <w:spacing w:line="400" w:lineRule="exact"/>
        <w:rPr>
          <w:rFonts w:asciiTheme="minorEastAsia" w:hAnsiTheme="minorEastAsia"/>
          <w:sz w:val="26"/>
          <w:szCs w:val="26"/>
        </w:rPr>
      </w:pPr>
      <w:bookmarkStart w:id="0" w:name="_GoBack"/>
      <w:bookmarkEnd w:id="0"/>
      <w:r>
        <w:rPr>
          <w:rFonts w:asciiTheme="minorEastAsia" w:hAnsiTheme="minorEastAsia" w:hint="eastAsia"/>
          <w:sz w:val="26"/>
          <w:szCs w:val="26"/>
        </w:rPr>
        <w:t xml:space="preserve">    </w:t>
      </w:r>
    </w:p>
    <w:sectPr w:rsidR="00C56DD2" w:rsidRPr="00E75AA0" w:rsidSect="00F274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D7C" w:rsidRDefault="00993D7C" w:rsidP="00A57ADF">
      <w:r>
        <w:separator/>
      </w:r>
    </w:p>
  </w:endnote>
  <w:endnote w:type="continuationSeparator" w:id="0">
    <w:p w:rsidR="00993D7C" w:rsidRDefault="00993D7C" w:rsidP="00A5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D7C" w:rsidRDefault="00993D7C" w:rsidP="00A57ADF">
      <w:r>
        <w:separator/>
      </w:r>
    </w:p>
  </w:footnote>
  <w:footnote w:type="continuationSeparator" w:id="0">
    <w:p w:rsidR="00993D7C" w:rsidRDefault="00993D7C" w:rsidP="00A57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7E6024"/>
    <w:multiLevelType w:val="hybridMultilevel"/>
    <w:tmpl w:val="BAA4A3B0"/>
    <w:lvl w:ilvl="0" w:tplc="2A9CF124">
      <w:start w:val="1"/>
      <w:numFmt w:val="taiwaneseCountingThousand"/>
      <w:lvlText w:val="%1、"/>
      <w:lvlJc w:val="left"/>
      <w:pPr>
        <w:ind w:left="432" w:hanging="432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25203D"/>
    <w:multiLevelType w:val="hybridMultilevel"/>
    <w:tmpl w:val="6584E56E"/>
    <w:lvl w:ilvl="0" w:tplc="226CE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92"/>
    <w:rsid w:val="00010B32"/>
    <w:rsid w:val="00015FA4"/>
    <w:rsid w:val="000902BE"/>
    <w:rsid w:val="000C2834"/>
    <w:rsid w:val="000C4A92"/>
    <w:rsid w:val="00134BB2"/>
    <w:rsid w:val="0015066A"/>
    <w:rsid w:val="0029324F"/>
    <w:rsid w:val="00352B4D"/>
    <w:rsid w:val="00386F28"/>
    <w:rsid w:val="005E618D"/>
    <w:rsid w:val="007F7B5D"/>
    <w:rsid w:val="00847C2B"/>
    <w:rsid w:val="00993D7C"/>
    <w:rsid w:val="00A57ADF"/>
    <w:rsid w:val="00AC37B7"/>
    <w:rsid w:val="00C56DD2"/>
    <w:rsid w:val="00C63AA3"/>
    <w:rsid w:val="00D2256D"/>
    <w:rsid w:val="00D24A58"/>
    <w:rsid w:val="00D37321"/>
    <w:rsid w:val="00E75AA0"/>
    <w:rsid w:val="00F2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85266F-A9CA-4F20-B628-42DB11EA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A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7A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7A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7ADF"/>
    <w:rPr>
      <w:sz w:val="20"/>
      <w:szCs w:val="20"/>
    </w:rPr>
  </w:style>
  <w:style w:type="paragraph" w:styleId="a7">
    <w:name w:val="List Paragraph"/>
    <w:basedOn w:val="a"/>
    <w:uiPriority w:val="34"/>
    <w:qFormat/>
    <w:rsid w:val="0029324F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86F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86F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13017-5BEB-4493-879D-2C220E436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cp:lastPrinted>2019-05-14T00:29:00Z</cp:lastPrinted>
  <dcterms:created xsi:type="dcterms:W3CDTF">2019-05-20T05:55:00Z</dcterms:created>
  <dcterms:modified xsi:type="dcterms:W3CDTF">2019-05-20T05:55:00Z</dcterms:modified>
</cp:coreProperties>
</file>