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FA" w:rsidRPr="008B2DA7" w:rsidRDefault="00EB4DFA" w:rsidP="00715451">
      <w:pPr>
        <w:rPr>
          <w:rFonts w:ascii="Times New Roman" w:hAnsi="Times New Roman"/>
          <w:b/>
          <w:sz w:val="28"/>
          <w:szCs w:val="28"/>
        </w:rPr>
      </w:pPr>
      <w:r w:rsidRPr="008B2DA7">
        <w:rPr>
          <w:rFonts w:ascii="Times New Roman" w:hAnsi="Times New Roman" w:hint="eastAsia"/>
          <w:b/>
          <w:sz w:val="28"/>
          <w:szCs w:val="28"/>
        </w:rPr>
        <w:t>國立臺東高中</w:t>
      </w:r>
      <w:r w:rsidRPr="008B2DA7">
        <w:rPr>
          <w:rFonts w:ascii="Times New Roman" w:hAnsi="Times New Roman" w:hint="eastAsia"/>
          <w:b/>
          <w:sz w:val="28"/>
          <w:szCs w:val="28"/>
        </w:rPr>
        <w:t>107</w:t>
      </w:r>
      <w:r w:rsidRPr="008B2DA7">
        <w:rPr>
          <w:rFonts w:ascii="Times New Roman" w:hAnsi="Times New Roman" w:hint="eastAsia"/>
          <w:b/>
          <w:sz w:val="28"/>
          <w:szCs w:val="28"/>
        </w:rPr>
        <w:t>學年度下學期第一次期中考高三選修物理試題</w:t>
      </w:r>
    </w:p>
    <w:p w:rsidR="00EB4DFA" w:rsidRPr="008B2DA7" w:rsidRDefault="00EB4DFA" w:rsidP="00715451">
      <w:pPr>
        <w:rPr>
          <w:rFonts w:ascii="Times New Roman" w:hAnsi="Times New Roman"/>
          <w:b/>
          <w:szCs w:val="24"/>
        </w:rPr>
      </w:pPr>
      <w:r w:rsidRPr="008B2DA7">
        <w:rPr>
          <w:rFonts w:ascii="Times New Roman" w:hAnsi="Times New Roman" w:hint="eastAsia"/>
          <w:b/>
          <w:szCs w:val="24"/>
        </w:rPr>
        <w:t>適用班級：</w:t>
      </w:r>
      <w:r w:rsidRPr="008B2DA7">
        <w:rPr>
          <w:rFonts w:ascii="Times New Roman" w:hAnsi="Times New Roman" w:hint="eastAsia"/>
          <w:b/>
          <w:szCs w:val="24"/>
        </w:rPr>
        <w:t>301~304</w:t>
      </w:r>
      <w:r w:rsidRPr="008B2DA7">
        <w:rPr>
          <w:rFonts w:ascii="Times New Roman" w:hAnsi="Times New Roman" w:hint="eastAsia"/>
          <w:b/>
          <w:szCs w:val="24"/>
        </w:rPr>
        <w:t>、</w:t>
      </w:r>
      <w:r w:rsidRPr="008B2DA7">
        <w:rPr>
          <w:rFonts w:ascii="Times New Roman" w:hAnsi="Times New Roman" w:hint="eastAsia"/>
          <w:b/>
          <w:szCs w:val="24"/>
        </w:rPr>
        <w:t xml:space="preserve">309                                    </w:t>
      </w:r>
      <w:r w:rsidR="00D86511">
        <w:rPr>
          <w:rFonts w:ascii="Times New Roman" w:hAnsi="Times New Roman" w:hint="eastAsia"/>
          <w:b/>
          <w:szCs w:val="24"/>
        </w:rPr>
        <w:t xml:space="preserve">    </w:t>
      </w:r>
      <w:r w:rsidRPr="008B2DA7">
        <w:rPr>
          <w:rFonts w:ascii="Times New Roman" w:hAnsi="Times New Roman" w:hint="eastAsia"/>
          <w:b/>
          <w:szCs w:val="24"/>
        </w:rPr>
        <w:t xml:space="preserve">    </w:t>
      </w:r>
      <w:r w:rsidR="00D86511">
        <w:rPr>
          <w:rFonts w:ascii="Times New Roman" w:hAnsi="Times New Roman" w:hint="eastAsia"/>
          <w:b/>
          <w:szCs w:val="24"/>
        </w:rPr>
        <w:t>使用答案卡</w:t>
      </w:r>
    </w:p>
    <w:p w:rsidR="008B2DA7" w:rsidRPr="00451052" w:rsidRDefault="008B2DA7" w:rsidP="008B2DA7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szCs w:val="24"/>
        </w:rPr>
        <w:t>一、單一選擇題</w:t>
      </w:r>
      <w:r w:rsidRPr="00451052">
        <w:rPr>
          <w:rFonts w:ascii="Times New Roman" w:hAnsi="Times New Roman" w:hint="eastAsia"/>
          <w:szCs w:val="24"/>
        </w:rPr>
        <w:t>(</w:t>
      </w:r>
      <w:r w:rsidRPr="00451052">
        <w:rPr>
          <w:rFonts w:ascii="Times New Roman" w:hAnsi="Times New Roman" w:hint="eastAsia"/>
          <w:szCs w:val="24"/>
        </w:rPr>
        <w:t>每題</w:t>
      </w:r>
      <w:r w:rsidRPr="00451052">
        <w:rPr>
          <w:rFonts w:ascii="Times New Roman" w:hAnsi="Times New Roman" w:hint="eastAsia"/>
          <w:szCs w:val="24"/>
        </w:rPr>
        <w:t>3</w:t>
      </w:r>
      <w:r w:rsidRPr="00451052">
        <w:rPr>
          <w:rFonts w:ascii="Times New Roman" w:hAnsi="Times New Roman" w:hint="eastAsia"/>
          <w:szCs w:val="24"/>
        </w:rPr>
        <w:t>分</w:t>
      </w:r>
      <w:r w:rsidR="00BE32F0" w:rsidRPr="00451052">
        <w:rPr>
          <w:rFonts w:ascii="Times New Roman" w:hAnsi="Times New Roman" w:hint="eastAsia"/>
          <w:szCs w:val="24"/>
        </w:rPr>
        <w:t>，共</w:t>
      </w:r>
      <w:r w:rsidR="00BE32F0" w:rsidRPr="00451052">
        <w:rPr>
          <w:rFonts w:ascii="Times New Roman" w:hAnsi="Times New Roman" w:hint="eastAsia"/>
          <w:szCs w:val="24"/>
        </w:rPr>
        <w:t>75</w:t>
      </w:r>
      <w:r w:rsidR="00BE32F0" w:rsidRPr="00451052">
        <w:rPr>
          <w:rFonts w:ascii="Times New Roman" w:hAnsi="Times New Roman" w:hint="eastAsia"/>
          <w:szCs w:val="24"/>
        </w:rPr>
        <w:t>分</w:t>
      </w:r>
      <w:r w:rsidRPr="00451052">
        <w:rPr>
          <w:rFonts w:ascii="Times New Roman" w:hAnsi="Times New Roman" w:hint="eastAsia"/>
          <w:szCs w:val="24"/>
        </w:rPr>
        <w:t>，</w:t>
      </w:r>
      <w:r w:rsidR="00BE32F0" w:rsidRPr="00451052">
        <w:rPr>
          <w:rFonts w:ascii="Times New Roman" w:hAnsi="Times New Roman" w:hint="eastAsia"/>
          <w:szCs w:val="24"/>
        </w:rPr>
        <w:t>不倒扣</w:t>
      </w:r>
      <w:r w:rsidRPr="00451052">
        <w:rPr>
          <w:rFonts w:ascii="Times New Roman" w:hAnsi="Times New Roman" w:hint="eastAsia"/>
          <w:szCs w:val="24"/>
        </w:rPr>
        <w:t>；</w:t>
      </w:r>
      <w:r w:rsidR="00C30205" w:rsidRPr="00451052">
        <w:rPr>
          <w:rFonts w:ascii="Times New Roman" w:hAnsi="Times New Roman" w:hint="eastAsia"/>
          <w:szCs w:val="24"/>
        </w:rPr>
        <w:t>以下</w:t>
      </w:r>
      <w:r w:rsidR="00BE32F0" w:rsidRPr="00451052">
        <w:rPr>
          <w:rFonts w:ascii="Times New Roman" w:hAnsi="Times New Roman" w:hint="eastAsia"/>
          <w:szCs w:val="24"/>
        </w:rPr>
        <w:t>每題都有</w:t>
      </w:r>
      <w:r w:rsidR="00C8182F" w:rsidRPr="00451052">
        <w:rPr>
          <w:rFonts w:ascii="Times New Roman" w:hAnsi="Times New Roman" w:hint="eastAsia"/>
          <w:szCs w:val="24"/>
        </w:rPr>
        <w:t>完整敘述</w:t>
      </w:r>
      <w:r w:rsidR="00BE32F0" w:rsidRPr="00451052">
        <w:rPr>
          <w:rFonts w:ascii="Times New Roman" w:hAnsi="Times New Roman" w:hint="eastAsia"/>
          <w:szCs w:val="24"/>
        </w:rPr>
        <w:t>，判斷</w:t>
      </w:r>
      <w:r w:rsidR="00C8182F" w:rsidRPr="00451052">
        <w:rPr>
          <w:rFonts w:ascii="Times New Roman" w:hAnsi="Times New Roman" w:hint="eastAsia"/>
          <w:szCs w:val="24"/>
        </w:rPr>
        <w:t>題目中的結論</w:t>
      </w:r>
      <w:r w:rsidR="00BE32F0" w:rsidRPr="00451052">
        <w:rPr>
          <w:rFonts w:ascii="Times New Roman" w:hAnsi="Times New Roman" w:hint="eastAsia"/>
          <w:szCs w:val="24"/>
        </w:rPr>
        <w:t>正確請選</w:t>
      </w:r>
      <w:r w:rsidR="00BE32F0" w:rsidRPr="00451052">
        <w:rPr>
          <w:rFonts w:ascii="Times New Roman" w:hAnsi="Times New Roman" w:hint="eastAsia"/>
          <w:szCs w:val="24"/>
        </w:rPr>
        <w:t>A</w:t>
      </w:r>
      <w:r w:rsidR="00BE32F0" w:rsidRPr="00451052">
        <w:rPr>
          <w:rFonts w:ascii="Times New Roman" w:hAnsi="Times New Roman" w:hint="eastAsia"/>
          <w:szCs w:val="24"/>
        </w:rPr>
        <w:t>，錯誤則選</w:t>
      </w:r>
      <w:r w:rsidR="00BE32F0" w:rsidRPr="00451052">
        <w:rPr>
          <w:rFonts w:ascii="Times New Roman" w:hAnsi="Times New Roman" w:hint="eastAsia"/>
          <w:szCs w:val="24"/>
        </w:rPr>
        <w:t>B)</w:t>
      </w:r>
    </w:p>
    <w:p w:rsidR="00D70AED" w:rsidRPr="00451052" w:rsidRDefault="00715451" w:rsidP="00715451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szCs w:val="24"/>
        </w:rPr>
        <w:t>在電解池中的某截面，</w:t>
      </w:r>
      <w:r w:rsidRPr="00451052">
        <w:rPr>
          <w:rFonts w:ascii="Times New Roman" w:hAnsi="Times New Roman"/>
          <w:szCs w:val="24"/>
        </w:rPr>
        <w:t>20</w:t>
      </w:r>
      <w:r w:rsidRPr="00451052">
        <w:rPr>
          <w:rFonts w:ascii="Times New Roman" w:hAnsi="Times New Roman" w:hint="eastAsia"/>
          <w:szCs w:val="24"/>
        </w:rPr>
        <w:t>秒內有</w:t>
      </w:r>
      <w:r w:rsidRPr="00451052">
        <w:rPr>
          <w:rFonts w:ascii="Times New Roman" w:hAnsi="Times New Roman"/>
          <w:szCs w:val="24"/>
        </w:rPr>
        <w:t>1.0</w:t>
      </w:r>
      <w:r w:rsidRPr="00451052">
        <w:rPr>
          <w:rFonts w:ascii="Times New Roman" w:hAnsi="Times New Roman" w:hint="eastAsia"/>
          <w:szCs w:val="24"/>
        </w:rPr>
        <w:t>×</w:t>
      </w:r>
      <w:r w:rsidRPr="00451052">
        <w:rPr>
          <w:rFonts w:ascii="Times New Roman" w:hAnsi="Times New Roman"/>
          <w:szCs w:val="24"/>
        </w:rPr>
        <w:t>10</w:t>
      </w:r>
      <w:r w:rsidRPr="00451052">
        <w:rPr>
          <w:rFonts w:ascii="Times New Roman" w:hAnsi="Times New Roman"/>
          <w:szCs w:val="24"/>
          <w:vertAlign w:val="superscript"/>
        </w:rPr>
        <w:t>19</w:t>
      </w:r>
      <w:r w:rsidRPr="00451052">
        <w:rPr>
          <w:rFonts w:ascii="Times New Roman" w:hAnsi="Times New Roman" w:hint="eastAsia"/>
          <w:szCs w:val="24"/>
        </w:rPr>
        <w:t>個負離子向右穿過該截面，同時有</w:t>
      </w:r>
      <w:r w:rsidRPr="00451052">
        <w:rPr>
          <w:rFonts w:ascii="Times New Roman" w:hAnsi="Times New Roman"/>
          <w:szCs w:val="24"/>
        </w:rPr>
        <w:t>2.5</w:t>
      </w:r>
      <w:r w:rsidRPr="00451052">
        <w:rPr>
          <w:rFonts w:ascii="Times New Roman" w:hAnsi="Times New Roman" w:hint="eastAsia"/>
          <w:szCs w:val="24"/>
        </w:rPr>
        <w:t>×</w:t>
      </w:r>
      <w:r w:rsidRPr="00451052">
        <w:rPr>
          <w:rFonts w:ascii="Times New Roman" w:hAnsi="Times New Roman"/>
          <w:szCs w:val="24"/>
        </w:rPr>
        <w:t>10</w:t>
      </w:r>
      <w:r w:rsidRPr="00451052">
        <w:rPr>
          <w:rFonts w:ascii="Times New Roman" w:hAnsi="Times New Roman"/>
          <w:szCs w:val="24"/>
          <w:vertAlign w:val="superscript"/>
        </w:rPr>
        <w:t>19</w:t>
      </w:r>
      <w:r w:rsidRPr="00451052">
        <w:rPr>
          <w:rFonts w:ascii="Times New Roman" w:hAnsi="Times New Roman" w:hint="eastAsia"/>
          <w:szCs w:val="24"/>
        </w:rPr>
        <w:t>個正離子向左穿過該截面，若每個負離子的電量等於電子電量</w:t>
      </w:r>
      <w:r w:rsidR="00AE475E" w:rsidRPr="00451052">
        <w:rPr>
          <w:rFonts w:ascii="Times New Roman" w:hAnsi="Times New Roman" w:hint="eastAsia"/>
          <w:szCs w:val="24"/>
        </w:rPr>
        <w:t>，且每個正離子的電量為負離子兩倍，則連接電解池導線內的電流為</w:t>
      </w:r>
      <w:r w:rsidR="00AE475E" w:rsidRPr="00451052">
        <w:rPr>
          <w:rFonts w:ascii="Times New Roman" w:hAnsi="Times New Roman"/>
          <w:noProof/>
          <w:kern w:val="0"/>
          <w:szCs w:val="24"/>
          <w:lang w:val="zh-TW"/>
        </w:rPr>
        <w:t>0.48 A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  <w:r w:rsidR="00FB36C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(1e</w:t>
      </w:r>
      <w:r w:rsidR="00FB36C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＝</w:t>
      </w:r>
      <w:r w:rsidR="003E2D73" w:rsidRPr="00451052">
        <w:rPr>
          <w:rFonts w:ascii="Times New Roman" w:hAnsi="Times New Roman"/>
          <w:noProof/>
          <w:kern w:val="0"/>
          <w:position w:val="-6"/>
          <w:szCs w:val="24"/>
          <w:lang w:val="zh-TW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6.2pt" o:ole="">
            <v:imagedata r:id="rId7" o:title=""/>
          </v:shape>
          <o:OLEObject Type="Embed" ProgID="Equation.3" ShapeID="_x0000_i1025" DrawAspect="Content" ObjectID="_1618314835" r:id="rId8"/>
        </w:object>
      </w:r>
      <w:r w:rsidR="00FB36C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)</w:t>
      </w:r>
    </w:p>
    <w:p w:rsidR="00715451" w:rsidRPr="00451052" w:rsidRDefault="00EB4DFA" w:rsidP="00715451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3706495</wp:posOffset>
            </wp:positionH>
            <wp:positionV relativeFrom="paragraph">
              <wp:posOffset>257810</wp:posOffset>
            </wp:positionV>
            <wp:extent cx="2063750" cy="1184275"/>
            <wp:effectExtent l="19050" t="0" r="0" b="0"/>
            <wp:wrapSquare wrapText="bothSides"/>
            <wp:docPr id="4" name="圖片 1" descr="ZGA013D-7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A013D-7-4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1000" contrast="5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0E6" w:rsidRPr="00451052">
        <w:rPr>
          <w:rFonts w:ascii="Times New Roman" w:hAnsi="Times New Roman" w:hint="eastAsia"/>
          <w:szCs w:val="24"/>
        </w:rPr>
        <w:t>已知鎳鉻絲電阻率為</w:t>
      </w:r>
      <w:r w:rsidR="007740E6" w:rsidRPr="00451052">
        <w:rPr>
          <w:rFonts w:ascii="Times New Roman" w:hAnsi="Times New Roman"/>
          <w:szCs w:val="24"/>
        </w:rPr>
        <w:t>1.5</w:t>
      </w:r>
      <w:r w:rsidR="007740E6" w:rsidRPr="00451052">
        <w:rPr>
          <w:rFonts w:ascii="Times New Roman" w:hAnsi="Times New Roman" w:hint="eastAsia"/>
          <w:szCs w:val="24"/>
        </w:rPr>
        <w:t>×</w:t>
      </w:r>
      <w:r w:rsidR="007740E6" w:rsidRPr="00451052">
        <w:rPr>
          <w:rFonts w:ascii="Times New Roman" w:hAnsi="Times New Roman"/>
          <w:szCs w:val="24"/>
        </w:rPr>
        <w:t>10</w:t>
      </w:r>
      <w:r w:rsidR="007740E6" w:rsidRPr="00451052">
        <w:rPr>
          <w:rFonts w:ascii="Times New Roman" w:hAnsi="Times New Roman" w:hint="eastAsia"/>
          <w:szCs w:val="24"/>
          <w:vertAlign w:val="superscript"/>
        </w:rPr>
        <w:t>－</w:t>
      </w:r>
      <w:r w:rsidR="007740E6" w:rsidRPr="00451052">
        <w:rPr>
          <w:rFonts w:ascii="Times New Roman" w:hAnsi="Times New Roman"/>
          <w:szCs w:val="24"/>
          <w:vertAlign w:val="superscript"/>
        </w:rPr>
        <w:t>6</w:t>
      </w:r>
      <w:r w:rsidR="007740E6" w:rsidRPr="00451052">
        <w:rPr>
          <w:rStyle w:val="a4"/>
          <w:rFonts w:eastAsiaTheme="minorEastAsia" w:hint="eastAsia"/>
          <w:b w:val="0"/>
          <w:szCs w:val="24"/>
        </w:rPr>
        <w:t>（</w:t>
      </w:r>
      <w:r w:rsidR="007740E6" w:rsidRPr="00451052">
        <w:rPr>
          <w:rStyle w:val="a4"/>
          <w:rFonts w:eastAsiaTheme="minorEastAsia"/>
          <w:b w:val="0"/>
          <w:szCs w:val="24"/>
        </w:rPr>
        <w:t>Ω</w:t>
      </w:r>
      <w:r w:rsidR="007740E6" w:rsidRPr="00451052">
        <w:rPr>
          <w:rStyle w:val="a4"/>
          <w:rFonts w:eastAsiaTheme="minorEastAsia" w:hint="eastAsia"/>
          <w:b w:val="0"/>
          <w:szCs w:val="24"/>
        </w:rPr>
        <w:t>‧</w:t>
      </w:r>
      <w:r w:rsidR="007740E6" w:rsidRPr="00451052">
        <w:rPr>
          <w:rStyle w:val="a4"/>
          <w:rFonts w:eastAsiaTheme="minorEastAsia"/>
          <w:b w:val="0"/>
          <w:szCs w:val="24"/>
        </w:rPr>
        <w:t>m</w:t>
      </w:r>
      <w:r w:rsidR="007740E6" w:rsidRPr="00451052">
        <w:rPr>
          <w:rStyle w:val="a4"/>
          <w:rFonts w:eastAsiaTheme="minorEastAsia" w:hint="eastAsia"/>
          <w:b w:val="0"/>
          <w:szCs w:val="24"/>
        </w:rPr>
        <w:t>）；</w:t>
      </w:r>
      <w:r w:rsidR="00715451" w:rsidRPr="00451052">
        <w:rPr>
          <w:rFonts w:ascii="Times New Roman" w:hAnsi="Times New Roman" w:hint="eastAsia"/>
          <w:szCs w:val="24"/>
        </w:rPr>
        <w:t>一鎳鉻絲導線，其截面積為</w:t>
      </w:r>
      <w:r w:rsidR="00715451" w:rsidRPr="00451052">
        <w:rPr>
          <w:rFonts w:ascii="Times New Roman" w:hAnsi="Times New Roman"/>
          <w:szCs w:val="24"/>
        </w:rPr>
        <w:t>0.1</w:t>
      </w:r>
      <w:r w:rsidR="00715451" w:rsidRPr="00451052">
        <w:rPr>
          <w:rFonts w:ascii="Times New Roman" w:hAnsi="Times New Roman" w:hint="eastAsia"/>
          <w:szCs w:val="24"/>
        </w:rPr>
        <w:t>5</w:t>
      </w:r>
      <w:r w:rsidR="00715451" w:rsidRPr="00451052">
        <w:rPr>
          <w:rFonts w:ascii="Times New Roman" w:hAnsi="Times New Roman"/>
          <w:szCs w:val="24"/>
        </w:rPr>
        <w:t>0 mm</w:t>
      </w:r>
      <w:r w:rsidR="00715451" w:rsidRPr="00451052">
        <w:rPr>
          <w:rFonts w:ascii="Times New Roman" w:hAnsi="Times New Roman"/>
          <w:szCs w:val="24"/>
          <w:vertAlign w:val="superscript"/>
        </w:rPr>
        <w:t>2</w:t>
      </w:r>
      <w:r w:rsidR="00715451" w:rsidRPr="00451052">
        <w:rPr>
          <w:rFonts w:ascii="Times New Roman" w:hAnsi="Times New Roman" w:hint="eastAsia"/>
          <w:szCs w:val="24"/>
        </w:rPr>
        <w:t>，長度為</w:t>
      </w:r>
      <w:r w:rsidR="00715451" w:rsidRPr="00451052">
        <w:rPr>
          <w:rFonts w:ascii="Times New Roman" w:hAnsi="Times New Roman"/>
          <w:szCs w:val="24"/>
        </w:rPr>
        <w:t>1.50 m</w:t>
      </w:r>
      <w:r w:rsidR="00715451" w:rsidRPr="00451052">
        <w:rPr>
          <w:rFonts w:ascii="Times New Roman" w:hAnsi="Times New Roman" w:hint="eastAsia"/>
          <w:szCs w:val="24"/>
        </w:rPr>
        <w:t>，在</w:t>
      </w:r>
      <w:r w:rsidR="00715451" w:rsidRPr="00451052">
        <w:rPr>
          <w:rFonts w:ascii="Times New Roman" w:hAnsi="Times New Roman"/>
          <w:szCs w:val="24"/>
        </w:rPr>
        <w:t>20.0</w:t>
      </w:r>
      <w:r w:rsidR="00715451" w:rsidRPr="00451052">
        <w:rPr>
          <w:rFonts w:ascii="Times New Roman" w:hAnsi="Times New Roman" w:hint="eastAsia"/>
          <w:szCs w:val="24"/>
        </w:rPr>
        <w:t>℃下，導線的電阻為</w:t>
      </w:r>
      <w:r w:rsidR="000F6548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0.195</w:t>
      </w:r>
      <w:r w:rsidR="007740E6" w:rsidRPr="00451052">
        <w:rPr>
          <w:rStyle w:val="a4"/>
          <w:rFonts w:eastAsiaTheme="minorEastAsia"/>
          <w:b w:val="0"/>
          <w:szCs w:val="24"/>
        </w:rPr>
        <w:t>Ω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AE475E" w:rsidRPr="00451052" w:rsidRDefault="0062775F" w:rsidP="00AE475E">
      <w:pPr>
        <w:pStyle w:val="a3"/>
        <w:numPr>
          <w:ilvl w:val="0"/>
          <w:numId w:val="1"/>
        </w:numPr>
        <w:ind w:leftChars="0"/>
        <w:rPr>
          <w:rStyle w:val="a4"/>
          <w:rFonts w:eastAsiaTheme="minorEastAsia"/>
          <w:b w:val="0"/>
          <w:szCs w:val="24"/>
        </w:rPr>
      </w:pPr>
      <w:r w:rsidRPr="00451052">
        <w:rPr>
          <w:rFonts w:ascii="Times New Roman" w:hAnsi="Times New Roman" w:hint="eastAsia"/>
          <w:szCs w:val="24"/>
        </w:rPr>
        <w:t>右圖中，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/>
          <w:szCs w:val="24"/>
          <w:vertAlign w:val="subscript"/>
        </w:rPr>
        <w:t>1</w:t>
      </w:r>
      <w:r w:rsidRPr="00451052">
        <w:rPr>
          <w:rFonts w:ascii="Times New Roman" w:hAnsi="Times New Roman" w:hint="eastAsia"/>
          <w:szCs w:val="24"/>
        </w:rPr>
        <w:t>＝</w:t>
      </w:r>
      <w:r w:rsidRPr="00451052">
        <w:rPr>
          <w:rFonts w:ascii="Times New Roman" w:hAnsi="Times New Roman"/>
          <w:szCs w:val="24"/>
        </w:rPr>
        <w:t>15</w:t>
      </w:r>
      <w:r w:rsidRPr="00451052">
        <w:rPr>
          <w:rFonts w:ascii="Times New Roman" w:hAnsi="Times New Roman" w:hint="eastAsia"/>
          <w:szCs w:val="24"/>
        </w:rPr>
        <w:t>Ω</w:t>
      </w:r>
      <w:r w:rsidRPr="00451052">
        <w:rPr>
          <w:rFonts w:ascii="Times New Roman" w:hAnsi="Times New Roman"/>
          <w:szCs w:val="24"/>
        </w:rPr>
        <w:t xml:space="preserve"> , 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/>
          <w:szCs w:val="24"/>
          <w:vertAlign w:val="subscript"/>
        </w:rPr>
        <w:t>2</w:t>
      </w:r>
      <w:r w:rsidRPr="00451052">
        <w:rPr>
          <w:rFonts w:ascii="Times New Roman" w:hAnsi="Times New Roman" w:hint="eastAsia"/>
          <w:szCs w:val="24"/>
        </w:rPr>
        <w:t>＝</w:t>
      </w:r>
      <w:r w:rsidRPr="00451052">
        <w:rPr>
          <w:rFonts w:ascii="Times New Roman" w:hAnsi="Times New Roman"/>
          <w:szCs w:val="24"/>
        </w:rPr>
        <w:t>12</w:t>
      </w:r>
      <w:r w:rsidRPr="00451052">
        <w:rPr>
          <w:rFonts w:ascii="Times New Roman" w:hAnsi="Times New Roman" w:hint="eastAsia"/>
          <w:szCs w:val="24"/>
        </w:rPr>
        <w:t>Ω</w:t>
      </w:r>
      <w:r w:rsidRPr="00451052">
        <w:rPr>
          <w:rFonts w:ascii="Times New Roman" w:hAnsi="Times New Roman"/>
          <w:szCs w:val="24"/>
        </w:rPr>
        <w:t xml:space="preserve"> , 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/>
          <w:szCs w:val="24"/>
          <w:vertAlign w:val="subscript"/>
        </w:rPr>
        <w:t>3</w:t>
      </w:r>
      <w:r w:rsidRPr="00451052">
        <w:rPr>
          <w:rFonts w:ascii="Times New Roman" w:hAnsi="Times New Roman" w:hint="eastAsia"/>
          <w:szCs w:val="24"/>
        </w:rPr>
        <w:t>＝</w:t>
      </w:r>
      <w:r w:rsidRPr="00451052">
        <w:rPr>
          <w:rFonts w:ascii="Times New Roman" w:hAnsi="Times New Roman"/>
          <w:szCs w:val="24"/>
        </w:rPr>
        <w:t>10</w:t>
      </w:r>
      <w:r w:rsidRPr="00451052">
        <w:rPr>
          <w:rFonts w:ascii="Times New Roman" w:hAnsi="Times New Roman" w:hint="eastAsia"/>
          <w:szCs w:val="24"/>
        </w:rPr>
        <w:t>Ω</w:t>
      </w:r>
      <w:r w:rsidRPr="00451052">
        <w:rPr>
          <w:rFonts w:ascii="Times New Roman" w:hAnsi="Times New Roman"/>
          <w:szCs w:val="24"/>
        </w:rPr>
        <w:t xml:space="preserve"> , 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/>
          <w:szCs w:val="24"/>
          <w:vertAlign w:val="subscript"/>
        </w:rPr>
        <w:t>4</w:t>
      </w:r>
      <w:r w:rsidRPr="00451052">
        <w:rPr>
          <w:rFonts w:ascii="Times New Roman" w:hAnsi="Times New Roman" w:hint="eastAsia"/>
          <w:szCs w:val="24"/>
        </w:rPr>
        <w:t>＝</w:t>
      </w:r>
      <w:r w:rsidRPr="00451052">
        <w:rPr>
          <w:rFonts w:ascii="Times New Roman" w:hAnsi="Times New Roman"/>
          <w:szCs w:val="24"/>
        </w:rPr>
        <w:t>6.0</w:t>
      </w:r>
      <w:r w:rsidRPr="00451052">
        <w:rPr>
          <w:rFonts w:ascii="Times New Roman" w:hAnsi="Times New Roman" w:hint="eastAsia"/>
          <w:szCs w:val="24"/>
        </w:rPr>
        <w:t>Ω</w:t>
      </w:r>
      <w:r w:rsidRPr="00451052">
        <w:rPr>
          <w:rFonts w:ascii="Times New Roman" w:hAnsi="Times New Roman"/>
          <w:szCs w:val="24"/>
        </w:rPr>
        <w:t xml:space="preserve"> , 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/>
          <w:szCs w:val="24"/>
          <w:vertAlign w:val="subscript"/>
        </w:rPr>
        <w:t>5</w:t>
      </w:r>
      <w:r w:rsidRPr="00451052">
        <w:rPr>
          <w:rFonts w:ascii="Times New Roman" w:hAnsi="Times New Roman" w:hint="eastAsia"/>
          <w:szCs w:val="24"/>
        </w:rPr>
        <w:t>＝</w:t>
      </w:r>
      <w:r w:rsidRPr="00451052">
        <w:rPr>
          <w:rFonts w:ascii="Times New Roman" w:hAnsi="Times New Roman"/>
          <w:szCs w:val="24"/>
        </w:rPr>
        <w:t>9.0</w:t>
      </w:r>
      <w:r w:rsidRPr="00451052">
        <w:rPr>
          <w:rFonts w:ascii="Times New Roman" w:hAnsi="Times New Roman" w:hint="eastAsia"/>
          <w:szCs w:val="24"/>
        </w:rPr>
        <w:t>Ω</w:t>
      </w:r>
      <w:r w:rsidRPr="00451052">
        <w:rPr>
          <w:rFonts w:ascii="Times New Roman" w:hAnsi="Times New Roman"/>
          <w:szCs w:val="24"/>
        </w:rPr>
        <w:t xml:space="preserve"> , 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/>
          <w:szCs w:val="24"/>
          <w:vertAlign w:val="subscript"/>
        </w:rPr>
        <w:t>6</w:t>
      </w:r>
      <w:r w:rsidRPr="00451052">
        <w:rPr>
          <w:rFonts w:ascii="Times New Roman" w:hAnsi="Times New Roman" w:hint="eastAsia"/>
          <w:szCs w:val="24"/>
        </w:rPr>
        <w:t>＝</w:t>
      </w:r>
      <w:r w:rsidRPr="00451052">
        <w:rPr>
          <w:rFonts w:ascii="Times New Roman" w:hAnsi="Times New Roman"/>
          <w:szCs w:val="24"/>
        </w:rPr>
        <w:t>6.0</w:t>
      </w:r>
      <w:r w:rsidRPr="00451052">
        <w:rPr>
          <w:rFonts w:ascii="Times New Roman" w:hAnsi="Times New Roman" w:hint="eastAsia"/>
          <w:szCs w:val="24"/>
        </w:rPr>
        <w:t>Ω，則</w:t>
      </w:r>
      <w:r w:rsidRPr="00451052">
        <w:rPr>
          <w:rFonts w:ascii="Times New Roman" w:hAnsi="Times New Roman"/>
          <w:szCs w:val="24"/>
        </w:rPr>
        <w:t>A</w:t>
      </w:r>
      <w:r w:rsidRPr="00451052">
        <w:rPr>
          <w:rFonts w:ascii="Times New Roman" w:hAnsi="Times New Roman" w:hint="eastAsia"/>
          <w:szCs w:val="24"/>
        </w:rPr>
        <w:t>、</w:t>
      </w:r>
      <w:r w:rsidRPr="00451052">
        <w:rPr>
          <w:rFonts w:ascii="Times New Roman" w:hAnsi="Times New Roman"/>
          <w:szCs w:val="24"/>
        </w:rPr>
        <w:t>B</w:t>
      </w:r>
      <w:r w:rsidR="007740E6" w:rsidRPr="00451052">
        <w:rPr>
          <w:rFonts w:ascii="Times New Roman" w:hAnsi="Times New Roman" w:hint="eastAsia"/>
          <w:szCs w:val="24"/>
        </w:rPr>
        <w:t>兩點間的等效電阻為</w:t>
      </w:r>
      <w:r w:rsidR="007740E6" w:rsidRPr="00451052">
        <w:rPr>
          <w:rStyle w:val="a4"/>
          <w:rFonts w:eastAsiaTheme="minorEastAsia" w:hint="eastAsia"/>
          <w:b w:val="0"/>
          <w:szCs w:val="24"/>
        </w:rPr>
        <w:t>6</w:t>
      </w:r>
      <w:r w:rsidR="007740E6" w:rsidRPr="00451052">
        <w:rPr>
          <w:rStyle w:val="a4"/>
          <w:rFonts w:eastAsiaTheme="minorEastAsia"/>
          <w:b w:val="0"/>
          <w:szCs w:val="24"/>
        </w:rPr>
        <w:t>Ω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4B074C" w:rsidRPr="00451052" w:rsidRDefault="004B074C" w:rsidP="004B074C">
      <w:pPr>
        <w:rPr>
          <w:rFonts w:ascii="Times New Roman" w:hAnsi="Times New Roman"/>
          <w:szCs w:val="24"/>
        </w:rPr>
      </w:pPr>
    </w:p>
    <w:p w:rsidR="00715451" w:rsidRPr="00451052" w:rsidRDefault="004B074C" w:rsidP="00715451">
      <w:pPr>
        <w:pStyle w:val="a3"/>
        <w:numPr>
          <w:ilvl w:val="0"/>
          <w:numId w:val="1"/>
        </w:numPr>
        <w:ind w:leftChars="0"/>
        <w:rPr>
          <w:rStyle w:val="a4"/>
          <w:rFonts w:eastAsiaTheme="minorEastAsia"/>
          <w:b w:val="0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3380105</wp:posOffset>
            </wp:positionH>
            <wp:positionV relativeFrom="paragraph">
              <wp:posOffset>71120</wp:posOffset>
            </wp:positionV>
            <wp:extent cx="2390140" cy="1033145"/>
            <wp:effectExtent l="19050" t="0" r="0" b="0"/>
            <wp:wrapSquare wrapText="bothSides"/>
            <wp:docPr id="3" name="圖片 1" descr="ZGA013D-7-4-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A013D-7-4-2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CF7" w:rsidRPr="00451052">
        <w:rPr>
          <w:rFonts w:ascii="Times New Roman" w:hAnsi="Times New Roman" w:hint="eastAsia"/>
          <w:szCs w:val="24"/>
        </w:rPr>
        <w:t>如圖</w:t>
      </w:r>
      <w:r w:rsidR="007740E6" w:rsidRPr="00451052">
        <w:rPr>
          <w:rFonts w:ascii="Times New Roman" w:hAnsi="Times New Roman" w:hint="eastAsia"/>
          <w:szCs w:val="24"/>
        </w:rPr>
        <w:t>所示，</w:t>
      </w:r>
      <w:r w:rsidR="004A3CF7" w:rsidRPr="00451052">
        <w:rPr>
          <w:rFonts w:ascii="Times New Roman" w:hAnsi="Times New Roman" w:hint="eastAsia"/>
          <w:szCs w:val="24"/>
        </w:rPr>
        <w:t>圖中</w:t>
      </w:r>
      <w:r w:rsidR="004A3CF7" w:rsidRPr="00451052">
        <w:rPr>
          <w:rFonts w:ascii="Times New Roman" w:hAnsi="Times New Roman"/>
          <w:szCs w:val="24"/>
        </w:rPr>
        <w:t xml:space="preserve"> a</w:t>
      </w:r>
      <w:r w:rsidR="004A3CF7" w:rsidRPr="00451052">
        <w:rPr>
          <w:rFonts w:ascii="Times New Roman" w:hAnsi="Times New Roman" w:hint="eastAsia"/>
          <w:szCs w:val="24"/>
        </w:rPr>
        <w:t>和</w:t>
      </w:r>
      <w:r w:rsidR="004A3CF7" w:rsidRPr="00451052">
        <w:rPr>
          <w:rFonts w:ascii="Times New Roman" w:hAnsi="Times New Roman"/>
          <w:szCs w:val="24"/>
        </w:rPr>
        <w:t>b</w:t>
      </w:r>
      <w:r w:rsidR="004A3CF7" w:rsidRPr="00451052">
        <w:rPr>
          <w:rFonts w:ascii="Times New Roman" w:hAnsi="Times New Roman" w:hint="eastAsia"/>
          <w:szCs w:val="24"/>
        </w:rPr>
        <w:t>兩點之間的等效電阻</w:t>
      </w:r>
      <w:r w:rsidR="007740E6" w:rsidRPr="00451052">
        <w:rPr>
          <w:rFonts w:ascii="Times New Roman" w:hAnsi="Times New Roman" w:hint="eastAsia"/>
          <w:szCs w:val="24"/>
        </w:rPr>
        <w:t>為</w:t>
      </w:r>
      <w:r w:rsidR="007740E6" w:rsidRPr="00451052">
        <w:rPr>
          <w:rStyle w:val="a4"/>
          <w:rFonts w:eastAsiaTheme="minorEastAsia"/>
          <w:b w:val="0"/>
          <w:szCs w:val="24"/>
        </w:rPr>
        <w:object w:dxaOrig="440" w:dyaOrig="620">
          <v:shape id="_x0000_i1026" type="#_x0000_t75" style="width:21.6pt;height:31.2pt" o:ole="">
            <v:imagedata r:id="rId11" o:title=""/>
          </v:shape>
          <o:OLEObject Type="Embed" ProgID="Equation.3" ShapeID="_x0000_i1026" DrawAspect="Content" ObjectID="_1618314836" r:id="rId12"/>
        </w:objec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4B074C" w:rsidRPr="00451052" w:rsidRDefault="004B074C" w:rsidP="004B074C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197485</wp:posOffset>
            </wp:positionV>
            <wp:extent cx="1491615" cy="1367155"/>
            <wp:effectExtent l="19050" t="0" r="0" b="0"/>
            <wp:wrapSquare wrapText="bothSides"/>
            <wp:docPr id="7" name="圖片 2" descr="ZGA013D-7-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GA013D-7-4-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lum bright="-31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74C" w:rsidRPr="00451052" w:rsidRDefault="004B074C" w:rsidP="004B074C">
      <w:pPr>
        <w:rPr>
          <w:rFonts w:ascii="Times New Roman" w:hAnsi="Times New Roman"/>
          <w:szCs w:val="24"/>
        </w:rPr>
      </w:pPr>
    </w:p>
    <w:p w:rsidR="00F22DA0" w:rsidRPr="00451052" w:rsidRDefault="00AE475E" w:rsidP="00715451">
      <w:pPr>
        <w:pStyle w:val="a3"/>
        <w:numPr>
          <w:ilvl w:val="0"/>
          <w:numId w:val="1"/>
        </w:numPr>
        <w:ind w:leftChars="0"/>
        <w:rPr>
          <w:rStyle w:val="a4"/>
          <w:rFonts w:eastAsiaTheme="minorEastAsia"/>
          <w:b w:val="0"/>
          <w:szCs w:val="24"/>
        </w:rPr>
      </w:pPr>
      <w:r w:rsidRPr="00451052">
        <w:rPr>
          <w:rFonts w:ascii="Times New Roman" w:hAnsi="Times New Roman" w:hint="eastAsia"/>
          <w:szCs w:val="24"/>
        </w:rPr>
        <w:t>右圖中，電池的電動勢為</w:t>
      </w:r>
      <w:r w:rsidRPr="00451052">
        <w:rPr>
          <w:rFonts w:ascii="Times New Roman" w:hAnsi="Times New Roman"/>
          <w:szCs w:val="24"/>
        </w:rPr>
        <w:t>12 V</w:t>
      </w:r>
      <w:r w:rsidRPr="00451052">
        <w:rPr>
          <w:rFonts w:ascii="Times New Roman" w:hAnsi="Times New Roman" w:hint="eastAsia"/>
          <w:szCs w:val="24"/>
        </w:rPr>
        <w:t>，內電阻為</w:t>
      </w:r>
      <w:r w:rsidRPr="00451052">
        <w:rPr>
          <w:rFonts w:ascii="Times New Roman" w:hAnsi="Times New Roman"/>
          <w:szCs w:val="24"/>
        </w:rPr>
        <w:t xml:space="preserve">1.0 </w:t>
      </w:r>
      <w:r w:rsidRPr="00451052">
        <w:rPr>
          <w:rFonts w:ascii="Times New Roman" w:hAnsi="Times New Roman" w:hint="eastAsia"/>
          <w:szCs w:val="24"/>
        </w:rPr>
        <w:t>Ω，馬達內電阻為</w:t>
      </w:r>
      <w:r w:rsidRPr="00451052">
        <w:rPr>
          <w:rFonts w:ascii="Times New Roman" w:hAnsi="Times New Roman"/>
          <w:szCs w:val="24"/>
        </w:rPr>
        <w:t xml:space="preserve">2.0 </w:t>
      </w:r>
      <w:r w:rsidRPr="00451052">
        <w:rPr>
          <w:rFonts w:ascii="Times New Roman" w:hAnsi="Times New Roman" w:hint="eastAsia"/>
          <w:szCs w:val="24"/>
        </w:rPr>
        <w:t>Ω，另串聯</w:t>
      </w:r>
      <w:r w:rsidRPr="00451052">
        <w:rPr>
          <w:rFonts w:ascii="Times New Roman" w:hAnsi="Times New Roman"/>
          <w:szCs w:val="24"/>
        </w:rPr>
        <w:t xml:space="preserve">5.0 </w:t>
      </w:r>
      <w:r w:rsidRPr="00451052">
        <w:rPr>
          <w:rFonts w:ascii="Times New Roman" w:hAnsi="Times New Roman" w:hint="eastAsia"/>
          <w:szCs w:val="24"/>
        </w:rPr>
        <w:t>Ω</w:t>
      </w:r>
      <w:r w:rsidRPr="00451052">
        <w:rPr>
          <w:rFonts w:ascii="Times New Roman" w:hAnsi="Times New Roman"/>
          <w:szCs w:val="24"/>
        </w:rPr>
        <w:t xml:space="preserve"> </w:t>
      </w:r>
      <w:r w:rsidRPr="00451052">
        <w:rPr>
          <w:rFonts w:ascii="Times New Roman" w:hAnsi="Times New Roman" w:hint="eastAsia"/>
          <w:szCs w:val="24"/>
        </w:rPr>
        <w:t>的電阻</w:t>
      </w:r>
      <w:r w:rsidRPr="00451052">
        <w:rPr>
          <w:rStyle w:val="a5"/>
          <w:rFonts w:ascii="Times New Roman" w:hAnsi="Times New Roman"/>
          <w:szCs w:val="24"/>
        </w:rPr>
        <w:t>R</w:t>
      </w:r>
      <w:r w:rsidRPr="00451052">
        <w:rPr>
          <w:rFonts w:ascii="Times New Roman" w:hAnsi="Times New Roman" w:hint="eastAsia"/>
          <w:szCs w:val="24"/>
        </w:rPr>
        <w:t>，其端電壓經測量得知為</w:t>
      </w:r>
      <w:r w:rsidRPr="00451052">
        <w:rPr>
          <w:rFonts w:ascii="Times New Roman" w:hAnsi="Times New Roman" w:hint="eastAsia"/>
          <w:szCs w:val="24"/>
        </w:rPr>
        <w:t>6</w:t>
      </w:r>
      <w:r w:rsidRPr="00451052">
        <w:rPr>
          <w:rFonts w:ascii="Times New Roman" w:hAnsi="Times New Roman"/>
          <w:szCs w:val="24"/>
        </w:rPr>
        <w:t>.0 V</w:t>
      </w:r>
      <w:r w:rsidRPr="00451052">
        <w:rPr>
          <w:rFonts w:ascii="Times New Roman" w:hAnsi="Times New Roman" w:hint="eastAsia"/>
          <w:szCs w:val="24"/>
        </w:rPr>
        <w:t>，則馬達的輸出功率為</w:t>
      </w:r>
      <w:r w:rsidR="000F6548" w:rsidRPr="00451052">
        <w:rPr>
          <w:rStyle w:val="a4"/>
          <w:rFonts w:eastAsiaTheme="minorEastAsia" w:hint="eastAsia"/>
          <w:b w:val="0"/>
          <w:szCs w:val="24"/>
        </w:rPr>
        <w:t>6</w:t>
      </w:r>
      <w:r w:rsidR="007740E6" w:rsidRPr="00451052">
        <w:rPr>
          <w:rStyle w:val="a4"/>
          <w:rFonts w:eastAsiaTheme="minorEastAsia" w:hint="eastAsia"/>
          <w:b w:val="0"/>
          <w:szCs w:val="24"/>
        </w:rPr>
        <w:t>.0W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4B074C" w:rsidRPr="00451052" w:rsidRDefault="004B074C" w:rsidP="004B074C">
      <w:pPr>
        <w:rPr>
          <w:rStyle w:val="a4"/>
          <w:rFonts w:eastAsiaTheme="minorEastAsia"/>
          <w:b w:val="0"/>
          <w:szCs w:val="24"/>
        </w:rPr>
      </w:pPr>
    </w:p>
    <w:p w:rsidR="004B074C" w:rsidRPr="00451052" w:rsidRDefault="004B074C" w:rsidP="004B074C">
      <w:pPr>
        <w:rPr>
          <w:rStyle w:val="a4"/>
          <w:rFonts w:eastAsiaTheme="minorEastAsia"/>
          <w:b w:val="0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4587875</wp:posOffset>
            </wp:positionH>
            <wp:positionV relativeFrom="paragraph">
              <wp:posOffset>154940</wp:posOffset>
            </wp:positionV>
            <wp:extent cx="1135380" cy="723265"/>
            <wp:effectExtent l="0" t="0" r="0" b="0"/>
            <wp:wrapSquare wrapText="bothSides"/>
            <wp:docPr id="12" name="圖片 1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0E6" w:rsidRPr="00451052" w:rsidRDefault="00EB4DFA" w:rsidP="00715451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</w:rPr>
        <w:t>如圖所示的電路中，設電池的內電阻為零，則流經電池的電流為</w:t>
      </w:r>
      <w:r w:rsidRPr="00451052">
        <w:rPr>
          <w:rFonts w:ascii="Times New Roman" w:hAnsi="Times New Roman" w:hint="eastAsia"/>
        </w:rPr>
        <w:t>0.</w:t>
      </w:r>
      <w:r w:rsidR="000F6548" w:rsidRPr="00451052">
        <w:rPr>
          <w:rFonts w:ascii="Times New Roman" w:hAnsi="Times New Roman" w:hint="eastAsia"/>
        </w:rPr>
        <w:t>10</w:t>
      </w:r>
      <w:r w:rsidRPr="00451052">
        <w:rPr>
          <w:rFonts w:ascii="Times New Roman" w:hAnsi="Times New Roman" w:hint="eastAsia"/>
        </w:rPr>
        <w:t>安培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7D5FD6" w:rsidRPr="00451052" w:rsidRDefault="007D5FD6" w:rsidP="007D5FD6">
      <w:pPr>
        <w:rPr>
          <w:rFonts w:ascii="Times New Roman" w:hAnsi="Times New Roman"/>
          <w:szCs w:val="24"/>
        </w:rPr>
      </w:pPr>
    </w:p>
    <w:p w:rsidR="00EB4DFA" w:rsidRPr="00451052" w:rsidRDefault="007D5FD6" w:rsidP="00715451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2540</wp:posOffset>
            </wp:positionV>
            <wp:extent cx="1435735" cy="683260"/>
            <wp:effectExtent l="0" t="0" r="0" b="0"/>
            <wp:wrapSquare wrapText="bothSides"/>
            <wp:docPr id="18" name="圖片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052">
        <w:rPr>
          <w:rFonts w:ascii="Times New Roman" w:hAnsi="Times New Roman" w:hint="eastAsia"/>
        </w:rPr>
        <w:t>如右圖，在電路中若伏特計讀數為零伏特，則安培計的讀數為</w:t>
      </w:r>
      <w:r w:rsidRPr="00451052">
        <w:rPr>
          <w:rFonts w:ascii="Times New Roman" w:hAnsi="Times New Roman" w:hint="eastAsia"/>
        </w:rPr>
        <w:t>0.72</w:t>
      </w:r>
      <w:r w:rsidRPr="00451052">
        <w:rPr>
          <w:rFonts w:ascii="Times New Roman" w:hAnsi="Times New Roman" w:hint="eastAsia"/>
        </w:rPr>
        <w:t>安培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DB40D4" w:rsidRPr="00451052" w:rsidRDefault="00DB40D4" w:rsidP="00DB40D4">
      <w:pPr>
        <w:rPr>
          <w:rFonts w:ascii="Times New Roman" w:hAnsi="Times New Roman"/>
          <w:szCs w:val="24"/>
        </w:rPr>
      </w:pPr>
    </w:p>
    <w:p w:rsidR="00C11F91" w:rsidRPr="00451052" w:rsidRDefault="00C11F91" w:rsidP="00DB40D4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</w:rPr>
        <w:drawing>
          <wp:anchor distT="0" distB="0" distL="114300" distR="114300" simplePos="0" relativeHeight="251636224" behindDoc="0" locked="0" layoutInCell="1" allowOverlap="1" wp14:anchorId="433C879E" wp14:editId="042BA08E">
            <wp:simplePos x="0" y="0"/>
            <wp:positionH relativeFrom="column">
              <wp:posOffset>4727575</wp:posOffset>
            </wp:positionH>
            <wp:positionV relativeFrom="paragraph">
              <wp:posOffset>143510</wp:posOffset>
            </wp:positionV>
            <wp:extent cx="934720" cy="763270"/>
            <wp:effectExtent l="0" t="0" r="0" b="0"/>
            <wp:wrapSquare wrapText="bothSides"/>
            <wp:docPr id="21" name="圖片 2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5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14A" w:rsidRPr="00451052" w:rsidRDefault="00DB40D4" w:rsidP="00DB40D4">
      <w:pPr>
        <w:pStyle w:val="a3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451052">
        <w:rPr>
          <w:rFonts w:ascii="Times New Roman" w:hAnsi="Times New Roman" w:hint="eastAsia"/>
        </w:rPr>
        <w:t>將</w:t>
      </w:r>
      <w:r w:rsidRPr="00451052">
        <w:rPr>
          <w:rFonts w:ascii="Times New Roman" w:hAnsi="Times New Roman"/>
        </w:rPr>
        <w:t>5</w:t>
      </w:r>
      <w:r w:rsidRPr="00451052">
        <w:rPr>
          <w:rFonts w:ascii="Times New Roman" w:hAnsi="Times New Roman" w:hint="eastAsia"/>
        </w:rPr>
        <w:t>個完全相同的燈泡連接在一起，並接上電池，如右圖所示，則次亮的燈泡為</w:t>
      </w:r>
      <w:r w:rsidR="000F6548" w:rsidRPr="00451052">
        <w:rPr>
          <w:rFonts w:ascii="Times New Roman" w:hAnsi="Times New Roman" w:hint="eastAsia"/>
        </w:rPr>
        <w:t>2</w:t>
      </w:r>
      <w:r w:rsidRPr="00451052">
        <w:rPr>
          <w:rFonts w:ascii="Times New Roman" w:hAnsi="Times New Roman" w:hint="eastAsia"/>
        </w:rPr>
        <w:t>號燈泡</w: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C567E9" w:rsidRPr="00451052" w:rsidRDefault="00C567E9" w:rsidP="00C567E9">
      <w:pPr>
        <w:pStyle w:val="ad"/>
        <w:ind w:right="0"/>
        <w:rPr>
          <w:rFonts w:eastAsiaTheme="minorEastAsia"/>
          <w:color w:val="auto"/>
        </w:rPr>
      </w:pPr>
    </w:p>
    <w:p w:rsidR="00735BF2" w:rsidRPr="00451052" w:rsidRDefault="00D41E3C" w:rsidP="00D41E3C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kern w:val="0"/>
          <w:szCs w:val="24"/>
        </w:rPr>
        <w:lastRenderedPageBreak/>
        <w:drawing>
          <wp:anchor distT="0" distB="0" distL="114300" distR="114300" simplePos="0" relativeHeight="251706880" behindDoc="0" locked="0" layoutInCell="1" allowOverlap="1" wp14:anchorId="01197057" wp14:editId="47F769A2">
            <wp:simplePos x="0" y="0"/>
            <wp:positionH relativeFrom="column">
              <wp:posOffset>4772660</wp:posOffset>
            </wp:positionH>
            <wp:positionV relativeFrom="paragraph">
              <wp:posOffset>-45720</wp:posOffset>
            </wp:positionV>
            <wp:extent cx="990600" cy="898525"/>
            <wp:effectExtent l="0" t="0" r="0" b="0"/>
            <wp:wrapSquare wrapText="bothSides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7E9" w:rsidRPr="00451052">
        <w:rPr>
          <w:rFonts w:ascii="Times New Roman" w:hAnsi="Times New Roman" w:hint="eastAsia"/>
        </w:rPr>
        <w:t>一形狀如圖所示之封閉線圈，兩半圓的半徑</w:t>
      </w:r>
      <w:r w:rsidR="000F6548" w:rsidRPr="00451052">
        <w:rPr>
          <w:rFonts w:ascii="Times New Roman" w:hAnsi="Times New Roman" w:hint="eastAsia"/>
        </w:rPr>
        <w:t>各</w:t>
      </w:r>
      <w:r w:rsidR="00C567E9" w:rsidRPr="00451052">
        <w:rPr>
          <w:rFonts w:ascii="Times New Roman" w:hAnsi="Times New Roman" w:hint="eastAsia"/>
        </w:rPr>
        <w:t>為</w:t>
      </w:r>
      <w:r w:rsidR="00C567E9" w:rsidRPr="00451052">
        <w:rPr>
          <w:rStyle w:val="TimesNewRoman"/>
          <w:rFonts w:ascii="Times New Roman" w:hAnsi="Times New Roman"/>
          <w:i/>
          <w:iCs/>
        </w:rPr>
        <w:t>a</w:t>
      </w:r>
      <w:r w:rsidR="00C567E9" w:rsidRPr="00451052">
        <w:rPr>
          <w:rFonts w:ascii="Times New Roman" w:hAnsi="Times New Roman" w:hint="eastAsia"/>
        </w:rPr>
        <w:t>和</w:t>
      </w:r>
      <w:r w:rsidR="00C567E9" w:rsidRPr="00451052">
        <w:rPr>
          <w:rStyle w:val="TimesNewRoman"/>
          <w:rFonts w:ascii="Times New Roman" w:hAnsi="Times New Roman"/>
          <w:i/>
          <w:iCs/>
        </w:rPr>
        <w:t>b</w:t>
      </w:r>
      <w:r w:rsidR="00C567E9" w:rsidRPr="00451052">
        <w:rPr>
          <w:rFonts w:ascii="Times New Roman" w:hAnsi="Times New Roman" w:hint="eastAsia"/>
        </w:rPr>
        <w:t>。若通以逆時針方向的電流</w:t>
      </w:r>
      <w:r w:rsidR="00C567E9" w:rsidRPr="00451052">
        <w:rPr>
          <w:rStyle w:val="a5"/>
          <w:rFonts w:ascii="Times New Roman" w:hAnsi="Times New Roman"/>
        </w:rPr>
        <w:t>i</w:t>
      </w:r>
      <w:r w:rsidR="00C567E9" w:rsidRPr="00451052">
        <w:rPr>
          <w:rFonts w:ascii="Times New Roman" w:hAnsi="Times New Roman" w:hint="eastAsia"/>
        </w:rPr>
        <w:t>時，則圓心處</w:t>
      </w:r>
      <w:r w:rsidR="00C567E9" w:rsidRPr="00451052">
        <w:rPr>
          <w:rFonts w:ascii="Times New Roman" w:hAnsi="Times New Roman"/>
          <w:i/>
          <w:iCs/>
        </w:rPr>
        <w:t>O</w:t>
      </w:r>
      <w:r w:rsidR="00C567E9" w:rsidRPr="00451052">
        <w:rPr>
          <w:rFonts w:ascii="Times New Roman" w:hAnsi="Times New Roman" w:hint="eastAsia"/>
        </w:rPr>
        <w:t>點的磁場為</w:t>
      </w:r>
      <w:r w:rsidR="009D1FEB" w:rsidRPr="00451052">
        <w:rPr>
          <w:rFonts w:ascii="Times New Roman" w:hAnsi="Times New Roman"/>
          <w:position w:val="-24"/>
        </w:rPr>
        <w:object w:dxaOrig="1040" w:dyaOrig="620">
          <v:shape id="_x0000_i1027" type="#_x0000_t75" style="width:51.6pt;height:31.2pt" o:ole="">
            <v:imagedata r:id="rId18" o:title=""/>
          </v:shape>
          <o:OLEObject Type="Embed" ProgID="Equation.3" ShapeID="_x0000_i1027" DrawAspect="Content" ObjectID="_1618314837" r:id="rId19"/>
        </w:object>
      </w:r>
      <w:r w:rsidR="00CF5BAD" w:rsidRPr="00451052">
        <w:rPr>
          <w:rFonts w:ascii="Times New Roman" w:hAnsi="Times New Roman" w:hint="eastAsia"/>
          <w:noProof/>
          <w:kern w:val="0"/>
          <w:szCs w:val="24"/>
          <w:lang w:val="zh-TW"/>
        </w:rPr>
        <w:t>。</w:t>
      </w:r>
    </w:p>
    <w:p w:rsidR="000F6548" w:rsidRPr="00451052" w:rsidRDefault="00D41E3C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</w:rPr>
        <w:drawing>
          <wp:anchor distT="0" distB="0" distL="114300" distR="114300" simplePos="0" relativeHeight="251644416" behindDoc="0" locked="0" layoutInCell="1" allowOverlap="1" wp14:anchorId="598B27E5" wp14:editId="4A866637">
            <wp:simplePos x="0" y="0"/>
            <wp:positionH relativeFrom="column">
              <wp:posOffset>4338955</wp:posOffset>
            </wp:positionH>
            <wp:positionV relativeFrom="paragraph">
              <wp:posOffset>128905</wp:posOffset>
            </wp:positionV>
            <wp:extent cx="1427480" cy="1184275"/>
            <wp:effectExtent l="19050" t="0" r="1270" b="0"/>
            <wp:wrapSquare wrapText="bothSides"/>
            <wp:docPr id="10" name="圖片 4" descr="ZGA013D-8-5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GA013D-8-5-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lum bright="-31000" contrast="4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BF2" w:rsidRPr="00451052">
        <w:rPr>
          <w:rFonts w:ascii="Times New Roman" w:hAnsi="Times New Roman" w:hint="eastAsia"/>
          <w:szCs w:val="24"/>
        </w:rPr>
        <w:t>半徑同為</w:t>
      </w:r>
      <w:r w:rsidR="00735BF2" w:rsidRPr="00451052">
        <w:rPr>
          <w:rFonts w:ascii="Times New Roman" w:hAnsi="Times New Roman"/>
          <w:szCs w:val="24"/>
        </w:rPr>
        <w:t>6.28 cm</w:t>
      </w:r>
      <w:r w:rsidR="00735BF2" w:rsidRPr="00451052">
        <w:rPr>
          <w:rFonts w:ascii="Times New Roman" w:hAnsi="Times New Roman" w:hint="eastAsia"/>
          <w:szCs w:val="24"/>
        </w:rPr>
        <w:t>的兩圓形線圈，圈面互相垂直，且圓心重合，如</w:t>
      </w:r>
      <w:r w:rsidR="00DE6B64" w:rsidRPr="00451052">
        <w:rPr>
          <w:rFonts w:ascii="Times New Roman" w:hAnsi="Times New Roman" w:hint="eastAsia"/>
          <w:szCs w:val="24"/>
        </w:rPr>
        <w:t>右</w:t>
      </w:r>
      <w:r w:rsidR="00735BF2" w:rsidRPr="00451052">
        <w:rPr>
          <w:rFonts w:ascii="Times New Roman" w:hAnsi="Times New Roman" w:hint="eastAsia"/>
          <w:szCs w:val="24"/>
        </w:rPr>
        <w:t>圖所示。</w:t>
      </w:r>
      <w:r w:rsidR="00DE6B64" w:rsidRPr="00451052">
        <w:rPr>
          <w:rFonts w:ascii="Times New Roman" w:hAnsi="Times New Roman" w:hint="eastAsia"/>
          <w:szCs w:val="24"/>
        </w:rPr>
        <w:t>鉛直面上的線圈</w:t>
      </w:r>
      <w:r w:rsidR="00735BF2" w:rsidRPr="00451052">
        <w:rPr>
          <w:rFonts w:ascii="Times New Roman" w:hAnsi="Times New Roman" w:hint="eastAsia"/>
          <w:szCs w:val="24"/>
        </w:rPr>
        <w:t>通以</w:t>
      </w:r>
      <w:r w:rsidR="00735BF2" w:rsidRPr="00451052">
        <w:rPr>
          <w:rFonts w:ascii="Times New Roman" w:hAnsi="Times New Roman"/>
          <w:szCs w:val="24"/>
        </w:rPr>
        <w:t xml:space="preserve"> </w:t>
      </w:r>
      <w:r w:rsidR="00735BF2" w:rsidRPr="00451052">
        <w:rPr>
          <w:rStyle w:val="a5"/>
          <w:rFonts w:ascii="Times New Roman" w:hAnsi="Times New Roman"/>
          <w:szCs w:val="24"/>
        </w:rPr>
        <w:t>I</w:t>
      </w:r>
      <w:r w:rsidR="00735BF2" w:rsidRPr="00451052">
        <w:rPr>
          <w:rFonts w:ascii="Times New Roman" w:hAnsi="Times New Roman"/>
          <w:szCs w:val="24"/>
          <w:vertAlign w:val="subscript"/>
        </w:rPr>
        <w:t>1</w:t>
      </w:r>
      <w:r w:rsidR="00735BF2" w:rsidRPr="00451052">
        <w:rPr>
          <w:rFonts w:ascii="Times New Roman" w:hAnsi="Times New Roman" w:hint="eastAsia"/>
          <w:szCs w:val="24"/>
        </w:rPr>
        <w:t>＝</w:t>
      </w:r>
      <w:r w:rsidR="00735BF2" w:rsidRPr="00451052">
        <w:rPr>
          <w:rFonts w:ascii="Times New Roman" w:hAnsi="Times New Roman"/>
          <w:szCs w:val="24"/>
        </w:rPr>
        <w:t>3.0 A</w:t>
      </w:r>
      <w:r w:rsidR="001E424D" w:rsidRPr="00451052">
        <w:rPr>
          <w:rFonts w:ascii="Times New Roman" w:hAnsi="Times New Roman" w:hint="eastAsia"/>
          <w:szCs w:val="24"/>
        </w:rPr>
        <w:t>之電流</w:t>
      </w:r>
      <w:r w:rsidR="00DE6B64" w:rsidRPr="00451052">
        <w:rPr>
          <w:rFonts w:ascii="Times New Roman" w:hAnsi="Times New Roman" w:hint="eastAsia"/>
          <w:szCs w:val="24"/>
        </w:rPr>
        <w:t>，水平面上的線圈</w:t>
      </w:r>
      <w:r w:rsidR="001E424D" w:rsidRPr="00451052">
        <w:rPr>
          <w:rFonts w:ascii="Times New Roman" w:hAnsi="Times New Roman" w:hint="eastAsia"/>
          <w:szCs w:val="24"/>
        </w:rPr>
        <w:t>則</w:t>
      </w:r>
      <w:r w:rsidR="00DE6B64" w:rsidRPr="00451052">
        <w:rPr>
          <w:rFonts w:ascii="Times New Roman" w:hAnsi="Times New Roman" w:hint="eastAsia"/>
          <w:szCs w:val="24"/>
        </w:rPr>
        <w:t>通以</w:t>
      </w:r>
      <w:r w:rsidR="00735BF2" w:rsidRPr="00451052">
        <w:rPr>
          <w:rStyle w:val="a5"/>
          <w:rFonts w:ascii="Times New Roman" w:hAnsi="Times New Roman"/>
          <w:szCs w:val="24"/>
        </w:rPr>
        <w:t>I</w:t>
      </w:r>
      <w:r w:rsidR="00735BF2" w:rsidRPr="00451052">
        <w:rPr>
          <w:rFonts w:ascii="Times New Roman" w:hAnsi="Times New Roman"/>
          <w:szCs w:val="24"/>
          <w:vertAlign w:val="subscript"/>
        </w:rPr>
        <w:t>2</w:t>
      </w:r>
      <w:r w:rsidR="00735BF2" w:rsidRPr="00451052">
        <w:rPr>
          <w:rFonts w:ascii="Times New Roman" w:hAnsi="Times New Roman" w:hint="eastAsia"/>
          <w:szCs w:val="24"/>
        </w:rPr>
        <w:t>＝</w:t>
      </w:r>
      <w:r w:rsidR="00735BF2" w:rsidRPr="00451052">
        <w:rPr>
          <w:rFonts w:ascii="Times New Roman" w:hAnsi="Times New Roman"/>
          <w:szCs w:val="24"/>
        </w:rPr>
        <w:t>4.0 A</w:t>
      </w:r>
      <w:r w:rsidR="00735BF2" w:rsidRPr="00451052">
        <w:rPr>
          <w:rFonts w:ascii="Times New Roman" w:hAnsi="Times New Roman" w:hint="eastAsia"/>
          <w:szCs w:val="24"/>
        </w:rPr>
        <w:t>的電流，電流方向標示於圖中。</w:t>
      </w:r>
      <w:r w:rsidR="002C43AD" w:rsidRPr="00451052">
        <w:rPr>
          <w:rFonts w:ascii="Times New Roman" w:hAnsi="Times New Roman" w:hint="eastAsia"/>
          <w:szCs w:val="24"/>
        </w:rPr>
        <w:t>則</w:t>
      </w:r>
      <w:r w:rsidR="00735BF2" w:rsidRPr="00451052">
        <w:rPr>
          <w:rFonts w:ascii="Times New Roman" w:hAnsi="Times New Roman" w:hint="eastAsia"/>
          <w:szCs w:val="24"/>
        </w:rPr>
        <w:t>圓心處的磁場</w:t>
      </w:r>
      <w:r w:rsidR="003B2F89" w:rsidRPr="00451052">
        <w:rPr>
          <w:rFonts w:ascii="Times New Roman" w:hAnsi="Times New Roman" w:hint="eastAsia"/>
          <w:szCs w:val="24"/>
        </w:rPr>
        <w:t>大小</w:t>
      </w:r>
      <w:r w:rsidR="002C43AD" w:rsidRPr="00451052">
        <w:rPr>
          <w:rFonts w:ascii="Times New Roman" w:hAnsi="Times New Roman" w:hint="eastAsia"/>
          <w:szCs w:val="24"/>
        </w:rPr>
        <w:t>為</w:t>
      </w:r>
      <w:r w:rsidR="002C4A61" w:rsidRPr="00451052">
        <w:rPr>
          <w:rFonts w:ascii="Times New Roman" w:hAnsi="Times New Roman"/>
          <w:position w:val="-6"/>
          <w:szCs w:val="24"/>
        </w:rPr>
        <w:object w:dxaOrig="1120" w:dyaOrig="320">
          <v:shape id="_x0000_i1028" type="#_x0000_t75" style="width:55.8pt;height:16.2pt" o:ole="">
            <v:imagedata r:id="rId21" o:title=""/>
          </v:shape>
          <o:OLEObject Type="Embed" ProgID="Equation.3" ShapeID="_x0000_i1028" DrawAspect="Content" ObjectID="_1618314838" r:id="rId22"/>
        </w:object>
      </w:r>
      <w:r w:rsidR="00735BF2" w:rsidRPr="00451052">
        <w:rPr>
          <w:rFonts w:ascii="Times New Roman" w:hAnsi="Times New Roman" w:hint="eastAsia"/>
          <w:szCs w:val="24"/>
        </w:rPr>
        <w:t>。</w:t>
      </w:r>
      <w:r w:rsidR="002C43AD" w:rsidRPr="00451052">
        <w:rPr>
          <w:rFonts w:ascii="Times New Roman" w:hAnsi="Times New Roman" w:hint="eastAsia"/>
          <w:szCs w:val="24"/>
        </w:rPr>
        <w:t>(</w:t>
      </w:r>
      <w:r w:rsidR="00E84270" w:rsidRPr="00451052">
        <w:rPr>
          <w:rFonts w:ascii="Times New Roman" w:hAnsi="Times New Roman"/>
          <w:position w:val="-12"/>
          <w:szCs w:val="24"/>
        </w:rPr>
        <w:object w:dxaOrig="2180" w:dyaOrig="380">
          <v:shape id="_x0000_i1029" type="#_x0000_t75" style="width:108.6pt;height:19.2pt" o:ole="">
            <v:imagedata r:id="rId23" o:title=""/>
          </v:shape>
          <o:OLEObject Type="Embed" ProgID="Equation.3" ShapeID="_x0000_i1029" DrawAspect="Content" ObjectID="_1618314839" r:id="rId24"/>
        </w:object>
      </w:r>
      <w:r w:rsidR="005C6CE0" w:rsidRPr="00451052">
        <w:rPr>
          <w:rFonts w:ascii="Times New Roman" w:hAnsi="Times New Roman" w:hint="eastAsia"/>
          <w:szCs w:val="24"/>
        </w:rPr>
        <w:t>)</w:t>
      </w:r>
    </w:p>
    <w:p w:rsidR="00DB77A3" w:rsidRPr="00451052" w:rsidRDefault="00D41E3C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50560" behindDoc="0" locked="0" layoutInCell="1" allowOverlap="1" wp14:anchorId="51794572" wp14:editId="3469F70A">
            <wp:simplePos x="0" y="0"/>
            <wp:positionH relativeFrom="column">
              <wp:posOffset>4361180</wp:posOffset>
            </wp:positionH>
            <wp:positionV relativeFrom="paragraph">
              <wp:posOffset>140335</wp:posOffset>
            </wp:positionV>
            <wp:extent cx="1395730" cy="1184275"/>
            <wp:effectExtent l="19050" t="0" r="0" b="0"/>
            <wp:wrapSquare wrapText="bothSides"/>
            <wp:docPr id="13" name="圖片 6" descr="ZGA013D-8-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GA013D-8-2-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lum bright="-30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67F" w:rsidRPr="00451052">
        <w:rPr>
          <w:rFonts w:ascii="Times New Roman" w:hAnsi="Times New Roman" w:hint="eastAsia"/>
        </w:rPr>
        <w:t>右圖中有兩無限長直導線，相距</w:t>
      </w:r>
      <w:r w:rsidR="00FB567F" w:rsidRPr="00451052">
        <w:rPr>
          <w:rStyle w:val="a5"/>
          <w:rFonts w:ascii="Times New Roman" w:hAnsi="Times New Roman"/>
        </w:rPr>
        <w:t>d</w:t>
      </w:r>
      <w:r w:rsidR="00FB567F" w:rsidRPr="00451052">
        <w:rPr>
          <w:rFonts w:ascii="Times New Roman" w:hAnsi="Times New Roman" w:hint="eastAsia"/>
        </w:rPr>
        <w:t>，通以相同的電流</w:t>
      </w:r>
      <w:r w:rsidR="00FB567F" w:rsidRPr="00451052">
        <w:rPr>
          <w:rStyle w:val="a5"/>
          <w:rFonts w:ascii="Times New Roman" w:hAnsi="Times New Roman"/>
        </w:rPr>
        <w:t>i</w:t>
      </w:r>
      <w:r w:rsidR="00FB567F" w:rsidRPr="00451052">
        <w:rPr>
          <w:rFonts w:ascii="Times New Roman" w:hAnsi="Times New Roman" w:hint="eastAsia"/>
        </w:rPr>
        <w:t>，但是方向相反，其一方向為垂直出紙面，另一方向為垂直入紙面（設紙面為垂直於兩導線的平面）。圖中紙面上的</w:t>
      </w:r>
      <w:r w:rsidR="00FB567F" w:rsidRPr="00451052">
        <w:rPr>
          <w:rFonts w:ascii="Times New Roman" w:hAnsi="Times New Roman"/>
        </w:rPr>
        <w:t>P</w:t>
      </w:r>
      <w:r w:rsidR="00FB567F" w:rsidRPr="00451052">
        <w:rPr>
          <w:rFonts w:ascii="Times New Roman" w:hAnsi="Times New Roman" w:hint="eastAsia"/>
        </w:rPr>
        <w:t>點在兩導線連線的垂直平分線上，與兩導線的連線中點距離為</w:t>
      </w:r>
      <w:r w:rsidR="00FB567F" w:rsidRPr="00451052">
        <w:rPr>
          <w:rStyle w:val="ae"/>
          <w:rFonts w:ascii="Times New Roman" w:eastAsiaTheme="minorEastAsia" w:hAnsi="Times New Roman"/>
        </w:rPr>
        <w:t>x</w:t>
      </w:r>
      <w:r w:rsidR="00FB567F" w:rsidRPr="00451052">
        <w:rPr>
          <w:rFonts w:ascii="Times New Roman" w:hAnsi="Times New Roman" w:hint="eastAsia"/>
        </w:rPr>
        <w:t>，則兩導線在</w:t>
      </w:r>
      <w:r w:rsidR="00FB567F" w:rsidRPr="00451052">
        <w:rPr>
          <w:rFonts w:ascii="Times New Roman" w:hAnsi="Times New Roman"/>
        </w:rPr>
        <w:t>P</w:t>
      </w:r>
      <w:r w:rsidR="00FB567F" w:rsidRPr="00451052">
        <w:rPr>
          <w:rFonts w:ascii="Times New Roman" w:hAnsi="Times New Roman" w:hint="eastAsia"/>
        </w:rPr>
        <w:t>點產生的磁場為</w:t>
      </w:r>
      <w:r w:rsidR="001D6F3E" w:rsidRPr="00451052">
        <w:rPr>
          <w:rFonts w:ascii="Times New Roman" w:hAnsi="Times New Roman"/>
          <w:position w:val="-28"/>
        </w:rPr>
        <w:object w:dxaOrig="1240" w:dyaOrig="660">
          <v:shape id="_x0000_i1030" type="#_x0000_t75" style="width:62.4pt;height:33.6pt" o:ole="">
            <v:imagedata r:id="rId26" o:title=""/>
          </v:shape>
          <o:OLEObject Type="Embed" ProgID="Equation.3" ShapeID="_x0000_i1030" DrawAspect="Content" ObjectID="_1618314840" r:id="rId27"/>
        </w:object>
      </w:r>
      <w:r w:rsidR="00FB567F" w:rsidRPr="00451052">
        <w:rPr>
          <w:rFonts w:ascii="Times New Roman" w:hAnsi="Times New Roman" w:hint="eastAsia"/>
        </w:rPr>
        <w:t>。</w:t>
      </w:r>
    </w:p>
    <w:p w:rsidR="002C4A61" w:rsidRPr="00451052" w:rsidRDefault="003E2D73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4558030</wp:posOffset>
            </wp:positionH>
            <wp:positionV relativeFrom="paragraph">
              <wp:posOffset>273685</wp:posOffset>
            </wp:positionV>
            <wp:extent cx="1014095" cy="882015"/>
            <wp:effectExtent l="19050" t="0" r="0" b="0"/>
            <wp:wrapSquare wrapText="bothSides"/>
            <wp:docPr id="68" name="圖片 6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4A61" w:rsidRPr="00451052">
        <w:rPr>
          <w:rFonts w:ascii="Times New Roman" w:hAnsi="Times New Roman" w:hint="eastAsia"/>
          <w:szCs w:val="24"/>
        </w:rPr>
        <w:t>將一導線通以</w:t>
      </w:r>
      <w:r w:rsidR="002C4A61" w:rsidRPr="00451052">
        <w:rPr>
          <w:rFonts w:ascii="Times New Roman" w:hAnsi="Times New Roman"/>
          <w:szCs w:val="24"/>
        </w:rPr>
        <w:t>5.0 A</w:t>
      </w:r>
      <w:r w:rsidR="002C4A61" w:rsidRPr="00451052">
        <w:rPr>
          <w:rFonts w:ascii="Times New Roman" w:hAnsi="Times New Roman" w:hint="eastAsia"/>
          <w:szCs w:val="24"/>
        </w:rPr>
        <w:t>的電流，置於一均勻磁場</w:t>
      </w:r>
      <w:r w:rsidR="002C4A61" w:rsidRPr="00451052">
        <w:rPr>
          <w:rStyle w:val="a5"/>
          <w:rFonts w:ascii="Times New Roman" w:hAnsi="Times New Roman"/>
          <w:szCs w:val="24"/>
        </w:rPr>
        <w:t>B</w:t>
      </w:r>
      <w:r w:rsidR="002C4A61" w:rsidRPr="00451052">
        <w:rPr>
          <w:rFonts w:ascii="Times New Roman" w:hAnsi="Times New Roman" w:hint="eastAsia"/>
          <w:szCs w:val="24"/>
        </w:rPr>
        <w:t>中，並使導線與磁場垂直，發現此導線每公分所受的磁力為</w:t>
      </w:r>
      <w:r w:rsidR="002C4A61" w:rsidRPr="00451052">
        <w:rPr>
          <w:rFonts w:ascii="Times New Roman" w:hAnsi="Times New Roman"/>
          <w:szCs w:val="24"/>
        </w:rPr>
        <w:t>0.10 N</w:t>
      </w:r>
      <w:r w:rsidR="002C4A61" w:rsidRPr="00451052">
        <w:rPr>
          <w:rFonts w:ascii="Times New Roman" w:hAnsi="Times New Roman" w:hint="eastAsia"/>
          <w:szCs w:val="24"/>
        </w:rPr>
        <w:t>，則此磁場量值為</w:t>
      </w:r>
      <w:r w:rsidR="002C4A61" w:rsidRPr="00451052">
        <w:rPr>
          <w:rFonts w:ascii="Times New Roman" w:hAnsi="Times New Roman" w:hint="eastAsia"/>
          <w:szCs w:val="24"/>
        </w:rPr>
        <w:t>2.0T</w:t>
      </w:r>
    </w:p>
    <w:p w:rsidR="000D7113" w:rsidRPr="00451052" w:rsidRDefault="00D41E3C" w:rsidP="00B9352E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47488" behindDoc="0" locked="0" layoutInCell="1" allowOverlap="1" wp14:anchorId="67BC5175" wp14:editId="3E8DF64E">
            <wp:simplePos x="0" y="0"/>
            <wp:positionH relativeFrom="column">
              <wp:posOffset>4072890</wp:posOffset>
            </wp:positionH>
            <wp:positionV relativeFrom="paragraph">
              <wp:posOffset>659130</wp:posOffset>
            </wp:positionV>
            <wp:extent cx="1697990" cy="1152525"/>
            <wp:effectExtent l="19050" t="0" r="0" b="0"/>
            <wp:wrapTight wrapText="bothSides">
              <wp:wrapPolygon edited="0">
                <wp:start x="-242" y="0"/>
                <wp:lineTo x="-242" y="21421"/>
                <wp:lineTo x="21568" y="21421"/>
                <wp:lineTo x="21568" y="0"/>
                <wp:lineTo x="-242" y="0"/>
              </wp:wrapPolygon>
            </wp:wrapTight>
            <wp:docPr id="11" name="圖片 5" descr="ZYG86-8-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YG86-8-3-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lum bright="-29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2D73" w:rsidRPr="00451052">
        <w:rPr>
          <w:rFonts w:ascii="Times New Roman" w:hAnsi="Times New Roman" w:hint="eastAsia"/>
        </w:rPr>
        <w:t>三條長直平行導線在同一平面上，</w:t>
      </w:r>
      <w:r w:rsidR="007D2756" w:rsidRPr="00451052">
        <w:rPr>
          <w:rFonts w:ascii="Times New Roman" w:hAnsi="Times New Roman" w:hint="eastAsia"/>
        </w:rPr>
        <w:t>甲乙導線相距</w:t>
      </w:r>
      <w:r w:rsidR="007D2756" w:rsidRPr="00451052">
        <w:rPr>
          <w:rFonts w:ascii="Times New Roman" w:hAnsi="Times New Roman" w:hint="eastAsia"/>
        </w:rPr>
        <w:t>d</w:t>
      </w:r>
      <w:r w:rsidR="007D2756" w:rsidRPr="00451052">
        <w:rPr>
          <w:rFonts w:ascii="Times New Roman" w:hAnsi="Times New Roman" w:hint="eastAsia"/>
        </w:rPr>
        <w:t>，乙丙導線相距也是</w:t>
      </w:r>
      <w:r w:rsidR="007D2756" w:rsidRPr="00451052">
        <w:rPr>
          <w:rFonts w:ascii="Times New Roman" w:hAnsi="Times New Roman" w:hint="eastAsia"/>
        </w:rPr>
        <w:t>d</w:t>
      </w:r>
      <w:r w:rsidR="007D2756" w:rsidRPr="00451052">
        <w:rPr>
          <w:rFonts w:ascii="Times New Roman" w:hAnsi="Times New Roman" w:hint="eastAsia"/>
        </w:rPr>
        <w:t>，</w:t>
      </w:r>
      <w:r w:rsidR="003E2D73" w:rsidRPr="00451052">
        <w:rPr>
          <w:rFonts w:ascii="Times New Roman" w:hAnsi="Times New Roman" w:hint="eastAsia"/>
        </w:rPr>
        <w:t>其電流及導線距離如</w:t>
      </w:r>
      <w:r w:rsidR="00941CD9" w:rsidRPr="00451052">
        <w:rPr>
          <w:rFonts w:ascii="Times New Roman" w:hAnsi="Times New Roman" w:hint="eastAsia"/>
        </w:rPr>
        <w:t>右</w:t>
      </w:r>
      <w:r w:rsidR="003E2D73" w:rsidRPr="00451052">
        <w:rPr>
          <w:rFonts w:ascii="Times New Roman" w:hAnsi="Times New Roman" w:hint="eastAsia"/>
        </w:rPr>
        <w:t>圖所示。</w:t>
      </w:r>
      <w:r w:rsidR="007D2756" w:rsidRPr="00451052">
        <w:rPr>
          <w:rFonts w:ascii="Times New Roman" w:hAnsi="Times New Roman" w:hint="eastAsia"/>
        </w:rPr>
        <w:t>則導線丙單位長度之受力為</w:t>
      </w:r>
      <w:r w:rsidR="007D2756" w:rsidRPr="00451052">
        <w:rPr>
          <w:rFonts w:ascii="Times New Roman" w:hAnsi="Times New Roman" w:hint="eastAsia"/>
        </w:rPr>
        <w:t>0</w:t>
      </w:r>
      <w:r w:rsidR="001E47D0" w:rsidRPr="00451052">
        <w:rPr>
          <w:rFonts w:ascii="Times New Roman" w:hAnsi="Times New Roman" w:hint="eastAsia"/>
        </w:rPr>
        <w:t>。</w:t>
      </w:r>
    </w:p>
    <w:p w:rsidR="00FB567F" w:rsidRPr="00451052" w:rsidRDefault="00384042" w:rsidP="00201430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</w:rPr>
        <w:t>如圖所示，一邊長為</w:t>
      </w:r>
      <w:smartTag w:uri="urn:schemas-microsoft-com:office:smarttags" w:element="chmetcnv">
        <w:smartTagPr>
          <w:attr w:name="UnitName" w:val="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51052">
          <w:rPr>
            <w:rFonts w:ascii="Times New Roman" w:hAnsi="Times New Roman" w:hint="eastAsia"/>
          </w:rPr>
          <w:t>0.50 m</w:t>
        </w:r>
      </w:smartTag>
      <w:r w:rsidRPr="00451052">
        <w:rPr>
          <w:rFonts w:ascii="Times New Roman" w:hAnsi="Times New Roman" w:hint="eastAsia"/>
        </w:rPr>
        <w:t>之正立方體，置於大小為</w:t>
      </w:r>
      <w:r w:rsidRPr="00451052">
        <w:rPr>
          <w:rFonts w:ascii="Times New Roman" w:hAnsi="Times New Roman" w:hint="eastAsia"/>
        </w:rPr>
        <w:t>0.80 T</w:t>
      </w:r>
      <w:r w:rsidRPr="00451052">
        <w:rPr>
          <w:rFonts w:ascii="Times New Roman" w:hAnsi="Times New Roman" w:hint="eastAsia"/>
        </w:rPr>
        <w:t>、方向向右的均勻磁場中。立方體表面繞有曲折之導線，若導線上電流為</w:t>
      </w:r>
      <w:smartTag w:uri="urn:schemas-microsoft-com:office:smarttags" w:element="chmetcnv">
        <w:smartTagPr>
          <w:attr w:name="UnitName" w:val="a"/>
          <w:attr w:name="SourceValue" w:val="0.3"/>
          <w:attr w:name="HasSpace" w:val="True"/>
          <w:attr w:name="Negative" w:val="False"/>
          <w:attr w:name="NumberType" w:val="1"/>
          <w:attr w:name="TCSC" w:val="0"/>
        </w:smartTagPr>
        <w:r w:rsidRPr="00451052">
          <w:rPr>
            <w:rFonts w:ascii="Times New Roman" w:hAnsi="Times New Roman" w:hint="eastAsia"/>
          </w:rPr>
          <w:t>0.30 A</w:t>
        </w:r>
      </w:smartTag>
      <w:r w:rsidRPr="00451052">
        <w:rPr>
          <w:rFonts w:ascii="Times New Roman" w:hAnsi="Times New Roman" w:hint="eastAsia"/>
        </w:rPr>
        <w:t>，則</w:t>
      </w:r>
      <w:r w:rsidRPr="00451052">
        <w:rPr>
          <w:rFonts w:ascii="Times New Roman" w:hAnsi="Times New Roman" w:hint="eastAsia"/>
          <w:w w:val="50"/>
        </w:rPr>
        <w:t xml:space="preserve"> </w:t>
      </w:r>
      <w:r w:rsidR="00EE6CE4" w:rsidRPr="00451052">
        <w:rPr>
          <w:rFonts w:ascii="Times New Roman" w:hAnsi="Times New Roman"/>
        </w:rPr>
        <w:fldChar w:fldCharType="begin"/>
      </w:r>
      <w:r w:rsidRPr="00451052">
        <w:rPr>
          <w:rFonts w:ascii="Times New Roman" w:hAnsi="Times New Roman"/>
        </w:rPr>
        <w:instrText xml:space="preserve"> eq \o(</w:instrText>
      </w:r>
      <w:r w:rsidRPr="00451052">
        <w:rPr>
          <w:rFonts w:ascii="Times New Roman" w:hAnsi="Times New Roman" w:hint="eastAsia"/>
        </w:rPr>
        <w:instrText>ab</w:instrText>
      </w:r>
      <w:r w:rsidRPr="00451052">
        <w:rPr>
          <w:rFonts w:ascii="Times New Roman" w:hAnsi="Times New Roman"/>
        </w:rPr>
        <w:instrText>,</w:instrText>
      </w:r>
      <w:r w:rsidRPr="00451052">
        <w:rPr>
          <w:rFonts w:ascii="Times New Roman" w:hAnsi="Times New Roman" w:hint="eastAsia"/>
          <w:w w:val="50"/>
        </w:rPr>
        <w:instrText>¯¯</w:instrText>
      </w:r>
      <w:r w:rsidRPr="00451052">
        <w:rPr>
          <w:rFonts w:ascii="Times New Roman" w:hAnsi="Times New Roman"/>
        </w:rPr>
        <w:instrText>)</w:instrText>
      </w:r>
      <w:r w:rsidR="00EE6CE4" w:rsidRPr="00451052">
        <w:rPr>
          <w:rFonts w:ascii="Times New Roman" w:hAnsi="Times New Roman"/>
        </w:rPr>
        <w:fldChar w:fldCharType="end"/>
      </w:r>
      <w:r w:rsidRPr="00451052">
        <w:rPr>
          <w:rFonts w:ascii="Times New Roman" w:hAnsi="Times New Roman" w:hint="eastAsia"/>
        </w:rPr>
        <w:t>、</w:t>
      </w:r>
      <w:r w:rsidR="00EE6CE4" w:rsidRPr="00451052">
        <w:rPr>
          <w:rFonts w:ascii="Times New Roman" w:hAnsi="Times New Roman"/>
        </w:rPr>
        <w:fldChar w:fldCharType="begin"/>
      </w:r>
      <w:r w:rsidRPr="00451052">
        <w:rPr>
          <w:rFonts w:ascii="Times New Roman" w:hAnsi="Times New Roman"/>
        </w:rPr>
        <w:instrText xml:space="preserve"> eq \o(</w:instrText>
      </w:r>
      <w:r w:rsidRPr="00451052">
        <w:rPr>
          <w:rFonts w:ascii="Times New Roman" w:hAnsi="Times New Roman" w:hint="eastAsia"/>
        </w:rPr>
        <w:instrText>bc</w:instrText>
      </w:r>
      <w:r w:rsidRPr="00451052">
        <w:rPr>
          <w:rFonts w:ascii="Times New Roman" w:hAnsi="Times New Roman"/>
        </w:rPr>
        <w:instrText>,</w:instrText>
      </w:r>
      <w:r w:rsidRPr="00451052">
        <w:rPr>
          <w:rFonts w:ascii="Times New Roman" w:hAnsi="Times New Roman" w:hint="eastAsia"/>
          <w:w w:val="50"/>
        </w:rPr>
        <w:instrText>¯¯</w:instrText>
      </w:r>
      <w:r w:rsidRPr="00451052">
        <w:rPr>
          <w:rFonts w:ascii="Times New Roman" w:hAnsi="Times New Roman"/>
        </w:rPr>
        <w:instrText>)</w:instrText>
      </w:r>
      <w:r w:rsidR="00EE6CE4" w:rsidRPr="00451052">
        <w:rPr>
          <w:rFonts w:ascii="Times New Roman" w:hAnsi="Times New Roman"/>
        </w:rPr>
        <w:fldChar w:fldCharType="end"/>
      </w:r>
      <w:r w:rsidRPr="00451052">
        <w:rPr>
          <w:rFonts w:ascii="Times New Roman" w:hAnsi="Times New Roman" w:hint="eastAsia"/>
        </w:rPr>
        <w:t>、</w:t>
      </w:r>
      <w:r w:rsidR="00EE6CE4" w:rsidRPr="00451052">
        <w:rPr>
          <w:rFonts w:ascii="Times New Roman" w:hAnsi="Times New Roman"/>
        </w:rPr>
        <w:fldChar w:fldCharType="begin"/>
      </w:r>
      <w:r w:rsidRPr="00451052">
        <w:rPr>
          <w:rFonts w:ascii="Times New Roman" w:hAnsi="Times New Roman"/>
        </w:rPr>
        <w:instrText xml:space="preserve"> eq \o(</w:instrText>
      </w:r>
      <w:r w:rsidRPr="00451052">
        <w:rPr>
          <w:rFonts w:ascii="Times New Roman" w:hAnsi="Times New Roman" w:hint="eastAsia"/>
        </w:rPr>
        <w:instrText>cd</w:instrText>
      </w:r>
      <w:r w:rsidRPr="00451052">
        <w:rPr>
          <w:rFonts w:ascii="Times New Roman" w:hAnsi="Times New Roman"/>
        </w:rPr>
        <w:instrText>,</w:instrText>
      </w:r>
      <w:r w:rsidRPr="00451052">
        <w:rPr>
          <w:rFonts w:ascii="Times New Roman" w:hAnsi="Times New Roman" w:hint="eastAsia"/>
          <w:w w:val="50"/>
        </w:rPr>
        <w:instrText>¯¯</w:instrText>
      </w:r>
      <w:r w:rsidRPr="00451052">
        <w:rPr>
          <w:rFonts w:ascii="Times New Roman" w:hAnsi="Times New Roman"/>
        </w:rPr>
        <w:instrText>)</w:instrText>
      </w:r>
      <w:r w:rsidR="00EE6CE4" w:rsidRPr="00451052">
        <w:rPr>
          <w:rFonts w:ascii="Times New Roman" w:hAnsi="Times New Roman"/>
        </w:rPr>
        <w:fldChar w:fldCharType="end"/>
      </w:r>
      <w:r w:rsidRPr="00451052">
        <w:rPr>
          <w:rFonts w:ascii="Times New Roman" w:hAnsi="Times New Roman" w:hint="eastAsia"/>
        </w:rPr>
        <w:t>三段導線所受的總磁力為</w:t>
      </w:r>
      <w:r w:rsidRPr="00451052">
        <w:rPr>
          <w:rFonts w:ascii="Times New Roman" w:hAnsi="Times New Roman" w:hint="eastAsia"/>
        </w:rPr>
        <w:t>0</w:t>
      </w:r>
      <w:r w:rsidRPr="00451052">
        <w:rPr>
          <w:rFonts w:ascii="Times New Roman" w:hAnsi="Times New Roman" w:hint="eastAsia"/>
        </w:rPr>
        <w:t>。</w:t>
      </w:r>
    </w:p>
    <w:p w:rsidR="002C4A61" w:rsidRPr="00451052" w:rsidRDefault="00EA7D3B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308610</wp:posOffset>
            </wp:positionV>
            <wp:extent cx="1379855" cy="819150"/>
            <wp:effectExtent l="19050" t="0" r="0" b="0"/>
            <wp:wrapSquare wrapText="bothSides"/>
            <wp:docPr id="111" name="圖片 11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Image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28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052">
        <w:rPr>
          <w:rFonts w:ascii="Times New Roman" w:hAnsi="Times New Roman" w:hint="eastAsia"/>
        </w:rPr>
        <w:t>有</w:t>
      </w:r>
      <w:r w:rsidRPr="00451052">
        <w:rPr>
          <w:rFonts w:ascii="Times New Roman" w:hAnsi="Times New Roman"/>
        </w:rPr>
        <w:t>5</w:t>
      </w:r>
      <w:r w:rsidRPr="00451052">
        <w:rPr>
          <w:rFonts w:ascii="Times New Roman" w:hAnsi="Times New Roman" w:hint="eastAsia"/>
        </w:rPr>
        <w:t>種粒子以相同之速度垂直進入均勻磁場</w:t>
      </w:r>
      <w:r w:rsidRPr="00451052">
        <w:rPr>
          <w:rFonts w:ascii="Times New Roman" w:hAnsi="Times New Roman"/>
          <w:i/>
        </w:rPr>
        <w:t>B</w:t>
      </w:r>
      <w:r w:rsidRPr="00451052">
        <w:rPr>
          <w:rFonts w:ascii="Times New Roman" w:hAnsi="Times New Roman" w:hint="eastAsia"/>
        </w:rPr>
        <w:t>，其軌跡如</w:t>
      </w:r>
      <w:r w:rsidR="00941CD9" w:rsidRPr="00451052">
        <w:rPr>
          <w:rFonts w:ascii="Times New Roman" w:hAnsi="Times New Roman" w:hint="eastAsia"/>
        </w:rPr>
        <w:t>右</w:t>
      </w:r>
      <w:r w:rsidRPr="00451052">
        <w:rPr>
          <w:rFonts w:ascii="Times New Roman" w:hAnsi="Times New Roman" w:hint="eastAsia"/>
        </w:rPr>
        <w:t>圖所示。設此</w:t>
      </w:r>
      <w:r w:rsidRPr="00451052">
        <w:rPr>
          <w:rFonts w:ascii="Times New Roman" w:hAnsi="Times New Roman"/>
        </w:rPr>
        <w:t>5</w:t>
      </w:r>
      <w:r w:rsidRPr="00451052">
        <w:rPr>
          <w:rFonts w:ascii="Times New Roman" w:hAnsi="Times New Roman" w:hint="eastAsia"/>
        </w:rPr>
        <w:t>種粒子為：碳原子</w:t>
      </w:r>
      <w:r w:rsidRPr="00451052">
        <w:rPr>
          <w:rFonts w:ascii="Times New Roman" w:hAnsi="Times New Roman"/>
        </w:rPr>
        <w:t>(</w:t>
      </w:r>
      <w:smartTag w:uri="urn:schemas-microsoft-com:office:smarttags" w:element="chmetcnv">
        <w:smartTagPr>
          <w:attr w:name="UnitName" w:val="C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451052">
          <w:rPr>
            <w:rFonts w:ascii="Times New Roman" w:hAnsi="Times New Roman"/>
            <w:vertAlign w:val="superscript"/>
          </w:rPr>
          <w:t>12</w:t>
        </w:r>
        <w:r w:rsidRPr="00451052">
          <w:rPr>
            <w:rFonts w:ascii="Times New Roman" w:hAnsi="Times New Roman"/>
            <w:i/>
          </w:rPr>
          <w:t>C</w:t>
        </w:r>
      </w:smartTag>
      <w:r w:rsidRPr="00451052">
        <w:rPr>
          <w:rFonts w:ascii="Times New Roman" w:hAnsi="Times New Roman"/>
        </w:rPr>
        <w:t>)</w:t>
      </w:r>
      <w:r w:rsidRPr="00451052">
        <w:rPr>
          <w:rFonts w:ascii="Times New Roman" w:hAnsi="Times New Roman" w:hint="eastAsia"/>
        </w:rPr>
        <w:t>，氧離子</w:t>
      </w:r>
      <w:r w:rsidRPr="00451052">
        <w:rPr>
          <w:rFonts w:ascii="Times New Roman" w:hAnsi="Times New Roman"/>
        </w:rPr>
        <w:t>(</w:t>
      </w:r>
      <w:r w:rsidRPr="00451052">
        <w:rPr>
          <w:rFonts w:ascii="Times New Roman" w:hAnsi="Times New Roman"/>
          <w:vertAlign w:val="superscript"/>
        </w:rPr>
        <w:t>16</w:t>
      </w:r>
      <w:r w:rsidRPr="00451052">
        <w:rPr>
          <w:rFonts w:ascii="Times New Roman" w:hAnsi="Times New Roman"/>
          <w:i/>
        </w:rPr>
        <w:t>O</w:t>
      </w:r>
      <w:r w:rsidRPr="00451052">
        <w:rPr>
          <w:rFonts w:ascii="Times New Roman" w:hAnsi="Times New Roman"/>
          <w:vertAlign w:val="superscript"/>
        </w:rPr>
        <w:t>2</w:t>
      </w:r>
      <w:r w:rsidRPr="00451052">
        <w:rPr>
          <w:rFonts w:ascii="Times New Roman" w:hAnsi="Times New Roman" w:hint="eastAsia"/>
          <w:vertAlign w:val="superscript"/>
        </w:rPr>
        <w:t>－</w:t>
      </w:r>
      <w:r w:rsidRPr="00451052">
        <w:rPr>
          <w:rFonts w:ascii="Times New Roman" w:hAnsi="Times New Roman"/>
        </w:rPr>
        <w:t>)</w:t>
      </w:r>
      <w:r w:rsidRPr="00451052">
        <w:rPr>
          <w:rFonts w:ascii="Times New Roman" w:hAnsi="Times New Roman" w:hint="eastAsia"/>
        </w:rPr>
        <w:t>，鈉離子</w:t>
      </w:r>
      <w:r w:rsidRPr="00451052">
        <w:rPr>
          <w:rFonts w:ascii="Times New Roman" w:hAnsi="Times New Roman"/>
        </w:rPr>
        <w:t>(</w:t>
      </w:r>
      <w:r w:rsidRPr="00451052">
        <w:rPr>
          <w:rFonts w:ascii="Times New Roman" w:hAnsi="Times New Roman"/>
          <w:vertAlign w:val="superscript"/>
        </w:rPr>
        <w:t>23</w:t>
      </w:r>
      <w:r w:rsidRPr="00451052">
        <w:rPr>
          <w:rFonts w:ascii="Times New Roman" w:hAnsi="Times New Roman"/>
          <w:i/>
        </w:rPr>
        <w:t>Na</w:t>
      </w:r>
      <w:r w:rsidRPr="00451052">
        <w:rPr>
          <w:rFonts w:ascii="Times New Roman" w:hAnsi="Times New Roman" w:hint="eastAsia"/>
          <w:vertAlign w:val="superscript"/>
        </w:rPr>
        <w:t>＋</w:t>
      </w:r>
      <w:r w:rsidRPr="00451052">
        <w:rPr>
          <w:rFonts w:ascii="Times New Roman" w:hAnsi="Times New Roman"/>
        </w:rPr>
        <w:t>)</w:t>
      </w:r>
      <w:r w:rsidRPr="00451052">
        <w:rPr>
          <w:rFonts w:ascii="Times New Roman" w:hAnsi="Times New Roman" w:hint="eastAsia"/>
        </w:rPr>
        <w:t>，鎂離子</w:t>
      </w:r>
      <w:r w:rsidRPr="00451052">
        <w:rPr>
          <w:rFonts w:ascii="Times New Roman" w:hAnsi="Times New Roman"/>
        </w:rPr>
        <w:t>(</w:t>
      </w:r>
      <w:r w:rsidRPr="00451052">
        <w:rPr>
          <w:rFonts w:ascii="Times New Roman" w:hAnsi="Times New Roman"/>
          <w:vertAlign w:val="superscript"/>
        </w:rPr>
        <w:t>24</w:t>
      </w:r>
      <w:r w:rsidRPr="00451052">
        <w:rPr>
          <w:rFonts w:ascii="Times New Roman" w:hAnsi="Times New Roman"/>
          <w:i/>
        </w:rPr>
        <w:t>Mg</w:t>
      </w:r>
      <w:r w:rsidRPr="00451052">
        <w:rPr>
          <w:rFonts w:ascii="Times New Roman" w:hAnsi="Times New Roman"/>
          <w:vertAlign w:val="superscript"/>
        </w:rPr>
        <w:t>2</w:t>
      </w:r>
      <w:r w:rsidRPr="00451052">
        <w:rPr>
          <w:rFonts w:ascii="Times New Roman" w:hAnsi="Times New Roman" w:hint="eastAsia"/>
          <w:vertAlign w:val="superscript"/>
        </w:rPr>
        <w:t>＋</w:t>
      </w:r>
      <w:r w:rsidRPr="00451052">
        <w:rPr>
          <w:rFonts w:ascii="Times New Roman" w:hAnsi="Times New Roman"/>
        </w:rPr>
        <w:t>)</w:t>
      </w:r>
      <w:r w:rsidRPr="00451052">
        <w:rPr>
          <w:rFonts w:ascii="Times New Roman" w:hAnsi="Times New Roman" w:hint="eastAsia"/>
        </w:rPr>
        <w:t>及氯離子</w:t>
      </w:r>
      <w:r w:rsidRPr="00451052">
        <w:rPr>
          <w:rFonts w:ascii="Times New Roman" w:hAnsi="Times New Roman"/>
        </w:rPr>
        <w:t>(</w:t>
      </w:r>
      <w:r w:rsidRPr="00451052">
        <w:rPr>
          <w:rFonts w:ascii="Times New Roman" w:hAnsi="Times New Roman"/>
          <w:vertAlign w:val="superscript"/>
        </w:rPr>
        <w:t>35</w:t>
      </w:r>
      <w:r w:rsidRPr="00451052">
        <w:rPr>
          <w:rFonts w:ascii="Times New Roman" w:hAnsi="Times New Roman"/>
          <w:i/>
        </w:rPr>
        <w:t>Cl</w:t>
      </w:r>
      <w:r w:rsidRPr="00451052">
        <w:rPr>
          <w:rFonts w:ascii="Times New Roman" w:hAnsi="Times New Roman" w:hint="eastAsia"/>
          <w:vertAlign w:val="superscript"/>
        </w:rPr>
        <w:t>－</w:t>
      </w:r>
      <w:r w:rsidRPr="00451052">
        <w:rPr>
          <w:rFonts w:ascii="Times New Roman" w:hAnsi="Times New Roman"/>
        </w:rPr>
        <w:t>)</w:t>
      </w:r>
      <w:r w:rsidRPr="00451052">
        <w:rPr>
          <w:rFonts w:ascii="Times New Roman" w:hAnsi="Times New Roman" w:hint="eastAsia"/>
        </w:rPr>
        <w:t>。若不考慮重力因素，則圖中</w:t>
      </w:r>
      <w:r w:rsidRPr="00451052">
        <w:rPr>
          <w:rFonts w:ascii="Times New Roman" w:hAnsi="Times New Roman"/>
        </w:rPr>
        <w:t>1</w:t>
      </w:r>
      <w:r w:rsidRPr="00451052">
        <w:rPr>
          <w:rFonts w:ascii="Times New Roman" w:hAnsi="Times New Roman" w:hint="eastAsia"/>
        </w:rPr>
        <w:t>、</w:t>
      </w:r>
      <w:r w:rsidRPr="00451052">
        <w:rPr>
          <w:rFonts w:ascii="Times New Roman" w:hAnsi="Times New Roman"/>
        </w:rPr>
        <w:t>2</w:t>
      </w:r>
      <w:r w:rsidRPr="00451052">
        <w:rPr>
          <w:rFonts w:ascii="Times New Roman" w:hAnsi="Times New Roman" w:hint="eastAsia"/>
        </w:rPr>
        <w:t>、</w:t>
      </w:r>
      <w:r w:rsidRPr="00451052">
        <w:rPr>
          <w:rFonts w:ascii="Times New Roman" w:hAnsi="Times New Roman"/>
        </w:rPr>
        <w:t>3</w:t>
      </w:r>
      <w:r w:rsidRPr="00451052">
        <w:rPr>
          <w:rFonts w:ascii="Times New Roman" w:hAnsi="Times New Roman" w:hint="eastAsia"/>
        </w:rPr>
        <w:t>、</w:t>
      </w:r>
      <w:r w:rsidRPr="00451052">
        <w:rPr>
          <w:rFonts w:ascii="Times New Roman" w:hAnsi="Times New Roman"/>
        </w:rPr>
        <w:t>4</w:t>
      </w:r>
      <w:r w:rsidRPr="00451052">
        <w:rPr>
          <w:rFonts w:ascii="Times New Roman" w:hAnsi="Times New Roman" w:hint="eastAsia"/>
        </w:rPr>
        <w:t>及</w:t>
      </w:r>
      <w:r w:rsidRPr="00451052">
        <w:rPr>
          <w:rFonts w:ascii="Times New Roman" w:hAnsi="Times New Roman"/>
        </w:rPr>
        <w:t>5</w:t>
      </w:r>
      <w:r w:rsidRPr="00451052">
        <w:rPr>
          <w:rFonts w:ascii="Times New Roman" w:hAnsi="Times New Roman" w:hint="eastAsia"/>
        </w:rPr>
        <w:t>之示意軌跡分別代表</w:t>
      </w:r>
      <w:r w:rsidR="00A11195" w:rsidRPr="00451052">
        <w:rPr>
          <w:rFonts w:ascii="Times New Roman" w:hAnsi="Times New Roman"/>
          <w:vertAlign w:val="superscript"/>
        </w:rPr>
        <w:t>35</w:t>
      </w:r>
      <w:r w:rsidR="00A11195" w:rsidRPr="00451052">
        <w:rPr>
          <w:rFonts w:ascii="Times New Roman" w:hAnsi="Times New Roman"/>
          <w:i/>
        </w:rPr>
        <w:t>Cl</w:t>
      </w:r>
      <w:r w:rsidR="00A11195" w:rsidRPr="00451052">
        <w:rPr>
          <w:rFonts w:ascii="Times New Roman" w:hAnsi="Times New Roman" w:hint="eastAsia"/>
          <w:vertAlign w:val="superscript"/>
        </w:rPr>
        <w:t>－</w:t>
      </w:r>
      <w:r w:rsidR="00A11195" w:rsidRPr="00451052">
        <w:rPr>
          <w:rFonts w:ascii="Times New Roman" w:hAnsi="Times New Roman" w:hint="eastAsia"/>
        </w:rPr>
        <w:t>、</w:t>
      </w:r>
      <w:r w:rsidR="00A11195" w:rsidRPr="00451052">
        <w:rPr>
          <w:rFonts w:ascii="Times New Roman" w:hAnsi="Times New Roman"/>
          <w:vertAlign w:val="superscript"/>
        </w:rPr>
        <w:t>16</w:t>
      </w:r>
      <w:r w:rsidR="00A11195" w:rsidRPr="00451052">
        <w:rPr>
          <w:rFonts w:ascii="Times New Roman" w:hAnsi="Times New Roman"/>
          <w:i/>
        </w:rPr>
        <w:t>O</w:t>
      </w:r>
      <w:r w:rsidR="00A11195" w:rsidRPr="00451052">
        <w:rPr>
          <w:rFonts w:ascii="Times New Roman" w:hAnsi="Times New Roman"/>
          <w:vertAlign w:val="superscript"/>
        </w:rPr>
        <w:t>2</w:t>
      </w:r>
      <w:r w:rsidR="00A11195" w:rsidRPr="00451052">
        <w:rPr>
          <w:rFonts w:ascii="Times New Roman" w:hAnsi="Times New Roman" w:hint="eastAsia"/>
          <w:vertAlign w:val="superscript"/>
        </w:rPr>
        <w:t>－</w:t>
      </w:r>
      <w:r w:rsidR="00A11195" w:rsidRPr="00451052">
        <w:rPr>
          <w:rFonts w:ascii="Times New Roman" w:hAnsi="Times New Roman" w:hint="eastAsia"/>
        </w:rPr>
        <w:t>、</w:t>
      </w:r>
      <w:r w:rsidR="00A11195" w:rsidRPr="00451052">
        <w:rPr>
          <w:rFonts w:ascii="Times New Roman" w:hAnsi="Times New Roman"/>
          <w:vertAlign w:val="superscript"/>
        </w:rPr>
        <w:t>12</w:t>
      </w:r>
      <w:r w:rsidR="00A11195" w:rsidRPr="00451052">
        <w:rPr>
          <w:rFonts w:ascii="Times New Roman" w:hAnsi="Times New Roman"/>
          <w:i/>
        </w:rPr>
        <w:t>C</w:t>
      </w:r>
      <w:r w:rsidR="00A11195" w:rsidRPr="00451052">
        <w:rPr>
          <w:rFonts w:ascii="Times New Roman" w:hAnsi="Times New Roman" w:hint="eastAsia"/>
        </w:rPr>
        <w:t>、</w:t>
      </w:r>
      <w:r w:rsidR="00A11195" w:rsidRPr="00451052">
        <w:rPr>
          <w:rFonts w:ascii="Times New Roman" w:hAnsi="Times New Roman"/>
          <w:vertAlign w:val="superscript"/>
        </w:rPr>
        <w:t>24</w:t>
      </w:r>
      <w:r w:rsidR="00A11195" w:rsidRPr="00451052">
        <w:rPr>
          <w:rFonts w:ascii="Times New Roman" w:hAnsi="Times New Roman"/>
          <w:i/>
        </w:rPr>
        <w:t>Mg</w:t>
      </w:r>
      <w:r w:rsidR="00A11195" w:rsidRPr="00451052">
        <w:rPr>
          <w:rFonts w:ascii="Times New Roman" w:hAnsi="Times New Roman"/>
          <w:vertAlign w:val="superscript"/>
        </w:rPr>
        <w:t>2</w:t>
      </w:r>
      <w:r w:rsidR="00A11195" w:rsidRPr="00451052">
        <w:rPr>
          <w:rFonts w:ascii="Times New Roman" w:hAnsi="Times New Roman" w:hint="eastAsia"/>
          <w:vertAlign w:val="superscript"/>
        </w:rPr>
        <w:t>＋</w:t>
      </w:r>
      <w:r w:rsidR="00A11195" w:rsidRPr="00451052">
        <w:rPr>
          <w:rFonts w:ascii="Times New Roman" w:hAnsi="Times New Roman" w:hint="eastAsia"/>
        </w:rPr>
        <w:t>及</w:t>
      </w:r>
      <w:r w:rsidRPr="00451052">
        <w:rPr>
          <w:rFonts w:ascii="Times New Roman" w:hAnsi="Times New Roman"/>
          <w:vertAlign w:val="superscript"/>
        </w:rPr>
        <w:t>23</w:t>
      </w:r>
      <w:r w:rsidRPr="00451052">
        <w:rPr>
          <w:rFonts w:ascii="Times New Roman" w:hAnsi="Times New Roman"/>
          <w:i/>
        </w:rPr>
        <w:t>Na</w:t>
      </w:r>
      <w:r w:rsidRPr="00451052">
        <w:rPr>
          <w:rFonts w:ascii="Times New Roman" w:hAnsi="Times New Roman" w:hint="eastAsia"/>
          <w:vertAlign w:val="superscript"/>
        </w:rPr>
        <w:t>＋</w:t>
      </w:r>
      <w:r w:rsidR="00A11195" w:rsidRPr="00451052">
        <w:rPr>
          <w:rFonts w:ascii="Times New Roman" w:hAnsi="Times New Roman" w:hint="eastAsia"/>
        </w:rPr>
        <w:t>。</w:t>
      </w:r>
    </w:p>
    <w:p w:rsidR="00E3121D" w:rsidRPr="00451052" w:rsidRDefault="00E3121D" w:rsidP="00E3121D">
      <w:pPr>
        <w:rPr>
          <w:rFonts w:ascii="Times New Roman" w:hAnsi="Times New Roman"/>
          <w:szCs w:val="24"/>
        </w:rPr>
      </w:pPr>
    </w:p>
    <w:p w:rsidR="001D0B43" w:rsidRPr="00451052" w:rsidRDefault="00C42E28" w:rsidP="00F30497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1"/>
        </w:rPr>
        <w:drawing>
          <wp:anchor distT="0" distB="0" distL="114300" distR="114300" simplePos="0" relativeHeight="251623936" behindDoc="0" locked="0" layoutInCell="1" allowOverlap="1" wp14:anchorId="4595D1BB" wp14:editId="1F9BBEC3">
            <wp:simplePos x="0" y="0"/>
            <wp:positionH relativeFrom="column">
              <wp:posOffset>4498975</wp:posOffset>
            </wp:positionH>
            <wp:positionV relativeFrom="paragraph">
              <wp:posOffset>3810</wp:posOffset>
            </wp:positionV>
            <wp:extent cx="1244600" cy="1327785"/>
            <wp:effectExtent l="19050" t="0" r="0" b="0"/>
            <wp:wrapSquare wrapText="bothSides"/>
            <wp:docPr id="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grayscl/>
                      <a:lum bright="-25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21D" w:rsidRPr="00451052">
        <w:rPr>
          <w:rFonts w:ascii="Times New Roman" w:hAnsi="Times New Roman" w:hint="eastAsia"/>
          <w:szCs w:val="21"/>
        </w:rPr>
        <w:t>如右圖所示，長度為</w:t>
      </w:r>
      <w:r w:rsidR="001D0B43" w:rsidRPr="00451052">
        <w:rPr>
          <w:rFonts w:ascii="Times New Roman" w:hAnsi="Times New Roman"/>
          <w:position w:val="-6"/>
          <w:szCs w:val="21"/>
        </w:rPr>
        <w:object w:dxaOrig="180" w:dyaOrig="279">
          <v:shape id="_x0000_i1031" type="#_x0000_t75" style="width:9pt;height:13.8pt" o:ole="">
            <v:imagedata r:id="rId32" o:title=""/>
          </v:shape>
          <o:OLEObject Type="Embed" ProgID="Equation.3" ShapeID="_x0000_i1031" DrawAspect="Content" ObjectID="_1618314841" r:id="rId33"/>
        </w:object>
      </w:r>
      <w:r w:rsidR="00E3121D" w:rsidRPr="00451052">
        <w:rPr>
          <w:rFonts w:ascii="Times New Roman" w:hAnsi="Times New Roman" w:hint="eastAsia"/>
          <w:szCs w:val="21"/>
        </w:rPr>
        <w:t>的絕緣細線，一端固定起來，另一端懸一質量為</w:t>
      </w:r>
      <w:r w:rsidR="00E3121D" w:rsidRPr="00451052">
        <w:rPr>
          <w:rStyle w:val="a5"/>
          <w:rFonts w:ascii="Times New Roman" w:hAnsi="Times New Roman"/>
          <w:szCs w:val="21"/>
        </w:rPr>
        <w:t>m</w:t>
      </w:r>
      <w:r w:rsidR="00E3121D" w:rsidRPr="00451052">
        <w:rPr>
          <w:rFonts w:ascii="Times New Roman" w:hAnsi="Times New Roman" w:hint="eastAsia"/>
          <w:szCs w:val="21"/>
        </w:rPr>
        <w:t>，帶有正電荷</w:t>
      </w:r>
      <w:r w:rsidR="00E3121D" w:rsidRPr="00451052">
        <w:rPr>
          <w:rStyle w:val="a5"/>
          <w:rFonts w:ascii="Times New Roman" w:hAnsi="Times New Roman"/>
          <w:szCs w:val="21"/>
        </w:rPr>
        <w:t>q</w:t>
      </w:r>
      <w:r w:rsidR="00E3121D" w:rsidRPr="00451052">
        <w:rPr>
          <w:rFonts w:ascii="Times New Roman" w:hAnsi="Times New Roman" w:hint="eastAsia"/>
          <w:szCs w:val="21"/>
        </w:rPr>
        <w:t>的小球，形成單擺。空間中有水平方向的均勻磁場</w:t>
      </w:r>
      <w:r w:rsidR="00EE6CE4" w:rsidRPr="00451052">
        <w:rPr>
          <w:rFonts w:ascii="Times New Roman" w:hAnsi="Times New Roman"/>
          <w:szCs w:val="21"/>
        </w:rPr>
        <w:fldChar w:fldCharType="begin"/>
      </w:r>
      <w:r w:rsidR="00E3121D" w:rsidRPr="00451052">
        <w:rPr>
          <w:rFonts w:ascii="Times New Roman" w:hAnsi="Times New Roman"/>
          <w:szCs w:val="21"/>
        </w:rPr>
        <w:instrText xml:space="preserve"> eq \o(</w:instrText>
      </w:r>
      <w:r w:rsidR="00E3121D" w:rsidRPr="00451052">
        <w:rPr>
          <w:rFonts w:ascii="Times New Roman" w:hAnsi="Times New Roman" w:hint="eastAsia"/>
          <w:i/>
          <w:iCs/>
          <w:szCs w:val="21"/>
        </w:rPr>
        <w:instrText>B</w:instrText>
      </w:r>
      <w:r w:rsidR="00E3121D" w:rsidRPr="00451052">
        <w:rPr>
          <w:rFonts w:ascii="Times New Roman" w:hAnsi="Times New Roman"/>
          <w:szCs w:val="21"/>
        </w:rPr>
        <w:instrText>,</w:instrText>
      </w:r>
      <w:r w:rsidR="00E3121D" w:rsidRPr="00451052">
        <w:rPr>
          <w:rFonts w:ascii="Times New Roman" w:hAnsi="Times New Roman"/>
          <w:noProof/>
          <w:position w:val="18"/>
          <w:szCs w:val="21"/>
        </w:rPr>
        <w:drawing>
          <wp:inline distT="0" distB="0" distL="0" distR="0" wp14:anchorId="34F211C9" wp14:editId="45A128C8">
            <wp:extent cx="151130" cy="31750"/>
            <wp:effectExtent l="19050" t="0" r="1270" b="0"/>
            <wp:docPr id="17" name="圖片 114" descr="向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向量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21D" w:rsidRPr="00451052">
        <w:rPr>
          <w:rFonts w:ascii="Times New Roman" w:hAnsi="Times New Roman"/>
          <w:szCs w:val="21"/>
        </w:rPr>
        <w:instrText>)</w:instrText>
      </w:r>
      <w:r w:rsidR="00EE6CE4" w:rsidRPr="00451052">
        <w:rPr>
          <w:rFonts w:ascii="Times New Roman" w:hAnsi="Times New Roman"/>
          <w:szCs w:val="21"/>
        </w:rPr>
        <w:fldChar w:fldCharType="end"/>
      </w:r>
      <w:r w:rsidR="00E3121D" w:rsidRPr="00451052">
        <w:rPr>
          <w:rFonts w:ascii="Times New Roman" w:hAnsi="Times New Roman" w:hint="eastAsia"/>
          <w:szCs w:val="21"/>
        </w:rPr>
        <w:t>，將小球從水平位</w:t>
      </w:r>
      <w:r w:rsidR="00E04A84" w:rsidRPr="00451052">
        <w:rPr>
          <w:rFonts w:ascii="Times New Roman" w:hAnsi="Times New Roman" w:hint="eastAsia"/>
          <w:szCs w:val="21"/>
        </w:rPr>
        <w:t>置靜止釋放，小球的擺動面與磁場垂直。當小球向左擺到最低位置時</w:t>
      </w:r>
      <w:r w:rsidR="00E3121D" w:rsidRPr="00451052">
        <w:rPr>
          <w:rFonts w:ascii="Times New Roman" w:hAnsi="Times New Roman" w:hint="eastAsia"/>
          <w:szCs w:val="21"/>
        </w:rPr>
        <w:t>繩的張力</w:t>
      </w:r>
      <w:r w:rsidR="00E04A84" w:rsidRPr="00451052">
        <w:rPr>
          <w:rFonts w:ascii="Times New Roman" w:hAnsi="Times New Roman" w:hint="eastAsia"/>
          <w:szCs w:val="21"/>
        </w:rPr>
        <w:t>為</w:t>
      </w:r>
      <w:r w:rsidR="00E04A84" w:rsidRPr="00451052">
        <w:rPr>
          <w:rFonts w:ascii="Times New Roman" w:hAnsi="Times New Roman" w:hint="eastAsia"/>
          <w:szCs w:val="21"/>
        </w:rPr>
        <w:t>3mg</w:t>
      </w:r>
      <w:r w:rsidR="00E3121D" w:rsidRPr="00451052">
        <w:rPr>
          <w:rFonts w:ascii="Times New Roman" w:hAnsi="Times New Roman" w:hint="eastAsia"/>
          <w:szCs w:val="21"/>
        </w:rPr>
        <w:t>。（重力加速度為</w:t>
      </w:r>
      <w:r w:rsidR="00E3121D" w:rsidRPr="00451052">
        <w:rPr>
          <w:rStyle w:val="a5"/>
          <w:rFonts w:ascii="Times New Roman" w:hAnsi="Times New Roman"/>
          <w:szCs w:val="21"/>
        </w:rPr>
        <w:t>g</w:t>
      </w:r>
      <w:r w:rsidR="00E3121D" w:rsidRPr="00451052">
        <w:rPr>
          <w:rFonts w:ascii="Times New Roman" w:hAnsi="Times New Roman" w:hint="eastAsia"/>
          <w:szCs w:val="21"/>
        </w:rPr>
        <w:t>）</w:t>
      </w:r>
    </w:p>
    <w:p w:rsidR="002C4A61" w:rsidRPr="000828B9" w:rsidRDefault="00941CD9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34176" behindDoc="0" locked="0" layoutInCell="1" allowOverlap="1" wp14:anchorId="3B5C351A" wp14:editId="5B6DE8C1">
            <wp:simplePos x="0" y="0"/>
            <wp:positionH relativeFrom="column">
              <wp:posOffset>4891405</wp:posOffset>
            </wp:positionH>
            <wp:positionV relativeFrom="paragraph">
              <wp:posOffset>3175</wp:posOffset>
            </wp:positionV>
            <wp:extent cx="878840" cy="977900"/>
            <wp:effectExtent l="0" t="0" r="0" b="0"/>
            <wp:wrapSquare wrapText="bothSides"/>
            <wp:docPr id="2" name="圖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B43" w:rsidRPr="00451052">
        <w:rPr>
          <w:rFonts w:ascii="Times New Roman" w:hAnsi="Times New Roman" w:hint="eastAsia"/>
        </w:rPr>
        <w:t>設有一垂直指向紙內之均勻磁場</w:t>
      </w:r>
      <w:r w:rsidR="001D0B43" w:rsidRPr="00451052">
        <w:rPr>
          <w:rFonts w:ascii="Times New Roman" w:hAnsi="Times New Roman" w:hint="eastAsia"/>
        </w:rPr>
        <w:t>B</w:t>
      </w:r>
      <w:r w:rsidR="001D0B43" w:rsidRPr="00451052">
        <w:rPr>
          <w:rFonts w:ascii="Times New Roman" w:hAnsi="Times New Roman" w:hint="eastAsia"/>
        </w:rPr>
        <w:t>；如有一動量為</w:t>
      </w:r>
      <w:r w:rsidR="001D0B43" w:rsidRPr="00451052">
        <w:rPr>
          <w:rFonts w:ascii="Times New Roman" w:hAnsi="Times New Roman" w:hint="eastAsia"/>
        </w:rPr>
        <w:t>p</w:t>
      </w:r>
      <w:r w:rsidR="00772864" w:rsidRPr="00451052">
        <w:rPr>
          <w:rFonts w:ascii="Times New Roman" w:hAnsi="Times New Roman" w:hint="eastAsia"/>
        </w:rPr>
        <w:t>、</w:t>
      </w:r>
      <w:r w:rsidR="001D0B43" w:rsidRPr="00451052">
        <w:rPr>
          <w:rFonts w:ascii="Times New Roman" w:hAnsi="Times New Roman" w:hint="eastAsia"/>
        </w:rPr>
        <w:t>質量</w:t>
      </w:r>
      <w:r w:rsidR="001D0B43" w:rsidRPr="00451052">
        <w:rPr>
          <w:rFonts w:ascii="Times New Roman" w:hAnsi="Times New Roman" w:hint="eastAsia"/>
        </w:rPr>
        <w:t>m</w:t>
      </w:r>
      <w:r w:rsidR="00772864" w:rsidRPr="00451052">
        <w:rPr>
          <w:rFonts w:ascii="Times New Roman" w:hAnsi="Times New Roman" w:hint="eastAsia"/>
        </w:rPr>
        <w:t>、</w:t>
      </w:r>
      <w:r w:rsidR="001D0B43" w:rsidRPr="00451052">
        <w:rPr>
          <w:rFonts w:ascii="Times New Roman" w:hAnsi="Times New Roman" w:hint="eastAsia"/>
        </w:rPr>
        <w:t>電量</w:t>
      </w:r>
      <w:r w:rsidR="001D0B43" w:rsidRPr="00451052">
        <w:rPr>
          <w:rFonts w:ascii="Times New Roman" w:hAnsi="Times New Roman" w:hint="eastAsia"/>
        </w:rPr>
        <w:t>e</w:t>
      </w:r>
      <w:r w:rsidR="001D0B43" w:rsidRPr="00451052">
        <w:rPr>
          <w:rFonts w:ascii="Times New Roman" w:hAnsi="Times New Roman" w:hint="eastAsia"/>
        </w:rPr>
        <w:t>之質子平行紙面以</w:t>
      </w:r>
      <w:r w:rsidR="001D0B43" w:rsidRPr="00451052">
        <w:rPr>
          <w:rFonts w:ascii="Times New Roman" w:hAnsi="Times New Roman" w:hint="eastAsia"/>
        </w:rPr>
        <w:t>30</w:t>
      </w:r>
      <w:r w:rsidR="001D0B43" w:rsidRPr="00451052">
        <w:rPr>
          <w:rFonts w:ascii="Times New Roman" w:hAnsi="Times New Roman" w:hint="eastAsia"/>
          <w:vertAlign w:val="superscript"/>
        </w:rPr>
        <w:t>0</w:t>
      </w:r>
      <w:r w:rsidR="001D0B43" w:rsidRPr="00451052">
        <w:rPr>
          <w:rFonts w:ascii="Times New Roman" w:hAnsi="Times New Roman" w:hint="eastAsia"/>
        </w:rPr>
        <w:t>之角度進入此磁場，如右圖所示</w:t>
      </w:r>
      <w:r w:rsidR="00772864" w:rsidRPr="00451052">
        <w:rPr>
          <w:rFonts w:ascii="Times New Roman" w:hAnsi="Times New Roman" w:hint="eastAsia"/>
        </w:rPr>
        <w:t>，則該質子</w:t>
      </w:r>
      <w:r w:rsidR="001D0B43" w:rsidRPr="00451052">
        <w:rPr>
          <w:rFonts w:ascii="Times New Roman" w:hAnsi="Times New Roman" w:hint="eastAsia"/>
        </w:rPr>
        <w:t>離開磁場位置及進入磁場位置之距離</w:t>
      </w:r>
      <w:r w:rsidR="005F2352" w:rsidRPr="00451052">
        <w:rPr>
          <w:rFonts w:ascii="Times New Roman" w:hAnsi="Times New Roman"/>
          <w:position w:val="-24"/>
        </w:rPr>
        <w:object w:dxaOrig="760" w:dyaOrig="620">
          <v:shape id="_x0000_i1032" type="#_x0000_t75" style="width:37.8pt;height:31.2pt" o:ole="">
            <v:imagedata r:id="rId36" o:title=""/>
          </v:shape>
          <o:OLEObject Type="Embed" ProgID="Equation.3" ShapeID="_x0000_i1032" DrawAspect="Content" ObjectID="_1618314842" r:id="rId37"/>
        </w:object>
      </w:r>
      <w:r w:rsidR="00772864" w:rsidRPr="00451052">
        <w:rPr>
          <w:rFonts w:ascii="Times New Roman" w:hAnsi="Times New Roman" w:hint="eastAsia"/>
        </w:rPr>
        <w:t>。</w:t>
      </w:r>
    </w:p>
    <w:p w:rsidR="000828B9" w:rsidRPr="000828B9" w:rsidRDefault="000828B9" w:rsidP="000828B9">
      <w:pPr>
        <w:rPr>
          <w:rFonts w:ascii="Times New Roman" w:hAnsi="Times New Roman"/>
          <w:szCs w:val="24"/>
        </w:rPr>
      </w:pPr>
    </w:p>
    <w:p w:rsidR="00C8182F" w:rsidRPr="00451052" w:rsidRDefault="007657C7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728384" behindDoc="0" locked="0" layoutInCell="1" allowOverlap="1" wp14:anchorId="124E422F" wp14:editId="5F4DB8C6">
            <wp:simplePos x="0" y="0"/>
            <wp:positionH relativeFrom="column">
              <wp:posOffset>4670425</wp:posOffset>
            </wp:positionH>
            <wp:positionV relativeFrom="paragraph">
              <wp:posOffset>6985</wp:posOffset>
            </wp:positionV>
            <wp:extent cx="1096010" cy="202692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rightnessContrast bright="-24000" contras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82F" w:rsidRPr="00451052">
        <w:rPr>
          <w:rFonts w:ascii="Times New Roman" w:hAnsi="Times New Roman" w:hint="eastAsia"/>
          <w:szCs w:val="24"/>
        </w:rPr>
        <w:t>有一電磁感應的裝置如右圖，今將磁鐵棒移動遠離線圈，則檢流計指針將向</w:t>
      </w:r>
      <w:r w:rsidRPr="00451052">
        <w:rPr>
          <w:rFonts w:ascii="Times New Roman" w:hAnsi="Times New Roman" w:hint="eastAsia"/>
          <w:szCs w:val="24"/>
        </w:rPr>
        <w:t>右偏轉。</w:t>
      </w:r>
    </w:p>
    <w:p w:rsidR="007657C7" w:rsidRPr="00451052" w:rsidRDefault="009C4CB8" w:rsidP="007657C7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szCs w:val="24"/>
        </w:rPr>
        <w:drawing>
          <wp:anchor distT="0" distB="0" distL="114300" distR="114300" simplePos="0" relativeHeight="251616768" behindDoc="0" locked="0" layoutInCell="1" allowOverlap="1" wp14:anchorId="43B66A82" wp14:editId="4820CA41">
            <wp:simplePos x="0" y="0"/>
            <wp:positionH relativeFrom="column">
              <wp:posOffset>3168650</wp:posOffset>
            </wp:positionH>
            <wp:positionV relativeFrom="paragraph">
              <wp:posOffset>83185</wp:posOffset>
            </wp:positionV>
            <wp:extent cx="1494155" cy="1510030"/>
            <wp:effectExtent l="0" t="0" r="0" b="0"/>
            <wp:wrapSquare wrapText="bothSides"/>
            <wp:docPr id="6" name="圖片 6" descr="ZGA013D-9-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GA013D-9-1-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-16000" contras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82F" w:rsidRPr="00451052" w:rsidRDefault="00CB1282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1040" behindDoc="0" locked="0" layoutInCell="1" allowOverlap="1" wp14:anchorId="2CFBEEF7" wp14:editId="580B3AEB">
            <wp:simplePos x="0" y="0"/>
            <wp:positionH relativeFrom="column">
              <wp:posOffset>3260725</wp:posOffset>
            </wp:positionH>
            <wp:positionV relativeFrom="paragraph">
              <wp:posOffset>1355725</wp:posOffset>
            </wp:positionV>
            <wp:extent cx="2505710" cy="1753870"/>
            <wp:effectExtent l="0" t="0" r="0" b="0"/>
            <wp:wrapSquare wrapText="bothSides"/>
            <wp:docPr id="15" name="圖片 15" descr="ZGA013D-9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GA013D-9-2-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brightnessContrast bright="-25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B8" w:rsidRPr="00451052">
        <w:rPr>
          <w:rFonts w:ascii="Times New Roman" w:hAnsi="Times New Roman" w:hint="eastAsia"/>
          <w:szCs w:val="24"/>
        </w:rPr>
        <w:t>如圖所示，一圈面鉛直的線圈從上方自靜止落下，途中通過一沿水平方向的均勻磁場，圖中虛線內為磁場存在的區域，則線圈在通過磁場的過程中電流的方向初為逆時針方向，當線圈全部在磁場中時則無感應電流，最後在離開磁場時則為順時針方向。</w:t>
      </w:r>
    </w:p>
    <w:p w:rsidR="00C8182F" w:rsidRPr="00451052" w:rsidRDefault="00CB1282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</w:rPr>
        <w:drawing>
          <wp:anchor distT="0" distB="0" distL="114300" distR="114300" simplePos="0" relativeHeight="251693568" behindDoc="0" locked="0" layoutInCell="1" allowOverlap="1" wp14:anchorId="41E02442" wp14:editId="4EDBDE7A">
            <wp:simplePos x="0" y="0"/>
            <wp:positionH relativeFrom="column">
              <wp:posOffset>4718685</wp:posOffset>
            </wp:positionH>
            <wp:positionV relativeFrom="paragraph">
              <wp:posOffset>1438910</wp:posOffset>
            </wp:positionV>
            <wp:extent cx="1028700" cy="1356360"/>
            <wp:effectExtent l="0" t="0" r="0" b="0"/>
            <wp:wrapSquare wrapText="bothSides"/>
            <wp:docPr id="16" name="圖片 1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08" w:rsidRPr="00451052">
        <w:rPr>
          <w:rFonts w:ascii="Times New Roman" w:hAnsi="Times New Roman" w:hint="eastAsia"/>
        </w:rPr>
        <w:t>如右圖所示，在一磁場方向為</w:t>
      </w:r>
      <w:r w:rsidR="00084708" w:rsidRPr="00451052">
        <w:rPr>
          <w:rFonts w:ascii="Times New Roman" w:hAnsi="Times New Roman"/>
        </w:rPr>
        <w:tab/>
      </w:r>
      <w:r w:rsidR="00084708" w:rsidRPr="00451052">
        <w:rPr>
          <w:rFonts w:ascii="Times New Roman" w:hAnsi="Times New Roman" w:hint="eastAsia"/>
        </w:rPr>
        <w:t>鉛直向下的均勻磁場</w:t>
      </w:r>
      <w:r w:rsidR="00084708" w:rsidRPr="00451052">
        <w:rPr>
          <w:rFonts w:ascii="Times New Roman" w:hAnsi="Times New Roman"/>
        </w:rPr>
        <w:fldChar w:fldCharType="begin"/>
      </w:r>
      <w:r w:rsidR="00084708" w:rsidRPr="00451052">
        <w:rPr>
          <w:rFonts w:ascii="Times New Roman" w:hAnsi="Times New Roman"/>
        </w:rPr>
        <w:instrText xml:space="preserve"> eq \o(</w:instrText>
      </w:r>
      <w:r w:rsidR="00084708" w:rsidRPr="00451052">
        <w:rPr>
          <w:rFonts w:ascii="Times New Roman" w:hAnsi="Times New Roman" w:hint="eastAsia"/>
          <w:i/>
          <w:iCs/>
        </w:rPr>
        <w:instrText>B</w:instrText>
      </w:r>
      <w:r w:rsidR="00084708" w:rsidRPr="00451052">
        <w:rPr>
          <w:rFonts w:ascii="Times New Roman" w:hAnsi="Times New Roman"/>
        </w:rPr>
        <w:instrText>,</w:instrText>
      </w:r>
      <w:r w:rsidR="00084708" w:rsidRPr="00451052">
        <w:rPr>
          <w:rFonts w:ascii="Times New Roman" w:hAnsi="Times New Roman"/>
          <w:noProof/>
          <w:position w:val="18"/>
        </w:rPr>
        <w:drawing>
          <wp:inline distT="0" distB="0" distL="0" distR="0" wp14:anchorId="63F2DABD" wp14:editId="76BE7E7E">
            <wp:extent cx="144780" cy="30480"/>
            <wp:effectExtent l="0" t="0" r="0" b="0"/>
            <wp:docPr id="14" name="圖片 14" descr="向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向量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708" w:rsidRPr="00451052">
        <w:rPr>
          <w:rFonts w:ascii="Times New Roman" w:hAnsi="Times New Roman"/>
        </w:rPr>
        <w:instrText>)</w:instrText>
      </w:r>
      <w:r w:rsidR="00084708" w:rsidRPr="00451052">
        <w:rPr>
          <w:rFonts w:ascii="Times New Roman" w:hAnsi="Times New Roman"/>
        </w:rPr>
        <w:fldChar w:fldCharType="end"/>
      </w:r>
      <w:r w:rsidR="00084708" w:rsidRPr="00451052">
        <w:rPr>
          <w:rFonts w:ascii="Times New Roman" w:hAnsi="Times New Roman" w:hint="eastAsia"/>
        </w:rPr>
        <w:t>中，有一電阻為</w:t>
      </w:r>
      <w:r w:rsidR="00084708" w:rsidRPr="00451052">
        <w:rPr>
          <w:rStyle w:val="a5"/>
          <w:rFonts w:ascii="Times New Roman" w:hAnsi="Times New Roman"/>
        </w:rPr>
        <w:t>R</w:t>
      </w:r>
      <w:r w:rsidR="00084708" w:rsidRPr="00451052">
        <w:rPr>
          <w:rFonts w:ascii="Times New Roman" w:hAnsi="Times New Roman" w:hint="eastAsia"/>
        </w:rPr>
        <w:t>的直導線，在一水平光滑且無電阻的固定</w:t>
      </w:r>
      <w:r w:rsidR="00084708" w:rsidRPr="00451052">
        <w:rPr>
          <w:rFonts w:ascii="Times New Roman" w:hAnsi="Times New Roman"/>
        </w:rPr>
        <w:t>U</w:t>
      </w:r>
      <w:r w:rsidR="00084708" w:rsidRPr="00451052">
        <w:rPr>
          <w:rFonts w:ascii="Times New Roman" w:hAnsi="Times New Roman" w:hint="eastAsia"/>
        </w:rPr>
        <w:t>形金屬軌道上，施力使其以等速度</w:t>
      </w:r>
      <w:r w:rsidR="00084708" w:rsidRPr="00451052">
        <w:rPr>
          <w:rFonts w:ascii="Times New Roman" w:hAnsi="Times New Roman"/>
        </w:rPr>
        <w:fldChar w:fldCharType="begin"/>
      </w:r>
      <w:r w:rsidR="00084708" w:rsidRPr="00451052">
        <w:rPr>
          <w:rFonts w:ascii="Times New Roman" w:hAnsi="Times New Roman"/>
        </w:rPr>
        <w:instrText xml:space="preserve"> eq \o(</w:instrText>
      </w:r>
      <w:r w:rsidR="00084708" w:rsidRPr="00451052">
        <w:rPr>
          <w:rFonts w:ascii="Times New Roman" w:hAnsi="Times New Roman" w:hint="eastAsia"/>
          <w:i/>
          <w:iCs/>
        </w:rPr>
        <w:instrText>v</w:instrText>
      </w:r>
      <w:r w:rsidR="00084708" w:rsidRPr="00451052">
        <w:rPr>
          <w:rFonts w:ascii="Times New Roman" w:hAnsi="Times New Roman"/>
        </w:rPr>
        <w:instrText>,</w:instrText>
      </w:r>
      <w:r w:rsidR="00084708" w:rsidRPr="00451052">
        <w:rPr>
          <w:rFonts w:ascii="Times New Roman" w:hAnsi="Times New Roman"/>
          <w:noProof/>
          <w:position w:val="18"/>
        </w:rPr>
        <w:drawing>
          <wp:inline distT="0" distB="0" distL="0" distR="0" wp14:anchorId="05078EF4" wp14:editId="0E03DEC4">
            <wp:extent cx="144780" cy="30480"/>
            <wp:effectExtent l="0" t="0" r="0" b="0"/>
            <wp:docPr id="9" name="圖片 9" descr="向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向量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708" w:rsidRPr="00451052">
        <w:rPr>
          <w:rFonts w:ascii="Times New Roman" w:hAnsi="Times New Roman"/>
        </w:rPr>
        <w:instrText>)</w:instrText>
      </w:r>
      <w:r w:rsidR="00084708" w:rsidRPr="00451052">
        <w:rPr>
          <w:rFonts w:ascii="Times New Roman" w:hAnsi="Times New Roman"/>
        </w:rPr>
        <w:fldChar w:fldCharType="end"/>
      </w:r>
      <w:r w:rsidR="00084708" w:rsidRPr="00451052">
        <w:rPr>
          <w:rFonts w:ascii="Times New Roman" w:hAnsi="Times New Roman" w:hint="eastAsia"/>
        </w:rPr>
        <w:t>向右滑動。若已知兩平行軌道之間的距離為</w:t>
      </w:r>
      <w:r w:rsidR="00084708" w:rsidRPr="00451052">
        <w:rPr>
          <w:rStyle w:val="a5"/>
          <w:rFonts w:ascii="Times New Roman" w:hAnsi="Times New Roman"/>
        </w:rPr>
        <w:t>L</w:t>
      </w:r>
      <w:r w:rsidR="00084708" w:rsidRPr="00451052">
        <w:rPr>
          <w:rFonts w:ascii="Times New Roman" w:hAnsi="Times New Roman" w:hint="eastAsia"/>
        </w:rPr>
        <w:t>，則該直導線所受磁力為</w:t>
      </w:r>
      <w:r w:rsidR="00135BF8" w:rsidRPr="00451052">
        <w:rPr>
          <w:rFonts w:ascii="Times New Roman" w:hAnsi="Times New Roman"/>
          <w:position w:val="-24"/>
        </w:rPr>
        <w:object w:dxaOrig="700" w:dyaOrig="660">
          <v:shape id="_x0000_i1033" type="#_x0000_t75" style="width:34.8pt;height:33pt" o:ole="">
            <v:imagedata r:id="rId46" o:title=""/>
          </v:shape>
          <o:OLEObject Type="Embed" ProgID="Equation.3" ShapeID="_x0000_i1033" DrawAspect="Content" ObjectID="_1618314843" r:id="rId47"/>
        </w:object>
      </w:r>
      <w:r w:rsidR="00084708" w:rsidRPr="00451052">
        <w:rPr>
          <w:rFonts w:ascii="Times New Roman" w:hAnsi="Times New Roman" w:hint="eastAsia"/>
        </w:rPr>
        <w:t>。</w:t>
      </w:r>
    </w:p>
    <w:p w:rsidR="00CA6E6C" w:rsidRPr="00451052" w:rsidRDefault="00E7548F" w:rsidP="00187430">
      <w:pPr>
        <w:pStyle w:val="a3"/>
        <w:numPr>
          <w:ilvl w:val="0"/>
          <w:numId w:val="1"/>
        </w:numPr>
        <w:autoSpaceDE w:val="0"/>
        <w:autoSpaceDN w:val="0"/>
        <w:ind w:leftChars="0"/>
        <w:rPr>
          <w:rFonts w:ascii="Times New Roman" w:hAnsi="Times New Roman"/>
        </w:rPr>
      </w:pPr>
      <w:r w:rsidRPr="00451052">
        <w:rPr>
          <w:rFonts w:ascii="Times New Roman" w:hAnsi="Times New Roman"/>
          <w:noProof/>
        </w:rPr>
        <w:drawing>
          <wp:anchor distT="0" distB="0" distL="114300" distR="114300" simplePos="0" relativeHeight="251698688" behindDoc="0" locked="0" layoutInCell="1" allowOverlap="1" wp14:anchorId="4585BA8D" wp14:editId="365299A7">
            <wp:simplePos x="0" y="0"/>
            <wp:positionH relativeFrom="column">
              <wp:posOffset>4414520</wp:posOffset>
            </wp:positionH>
            <wp:positionV relativeFrom="paragraph">
              <wp:posOffset>1080135</wp:posOffset>
            </wp:positionV>
            <wp:extent cx="1348105" cy="1120775"/>
            <wp:effectExtent l="0" t="0" r="0" b="0"/>
            <wp:wrapSquare wrapText="bothSides"/>
            <wp:docPr id="20" name="圖片 20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82" w:rsidRPr="00451052">
        <w:rPr>
          <w:rFonts w:ascii="Times New Roman" w:hAnsi="Times New Roman" w:hint="eastAsia"/>
        </w:rPr>
        <w:t>如右圖</w:t>
      </w:r>
      <w:r w:rsidR="00CB1282" w:rsidRPr="00451052">
        <w:rPr>
          <w:rFonts w:ascii="Times New Roman" w:hAnsi="Times New Roman"/>
        </w:rPr>
        <w:t>，</w:t>
      </w:r>
      <w:r w:rsidR="00CB1282" w:rsidRPr="00451052">
        <w:rPr>
          <w:rFonts w:ascii="Times New Roman" w:hAnsi="Times New Roman" w:hint="eastAsia"/>
        </w:rPr>
        <w:t>垂直紙面磁場</w:t>
      </w:r>
      <w:r w:rsidR="00CB1282" w:rsidRPr="00451052">
        <w:rPr>
          <w:rFonts w:ascii="Times New Roman" w:hAnsi="Times New Roman"/>
        </w:rPr>
        <w:t>B</w:t>
      </w:r>
      <w:r w:rsidR="00CB1282" w:rsidRPr="00451052">
        <w:rPr>
          <w:rFonts w:ascii="Times New Roman" w:hAnsi="Times New Roman"/>
        </w:rPr>
        <w:t>，</w:t>
      </w:r>
      <w:r w:rsidR="00CB1282" w:rsidRPr="00451052">
        <w:rPr>
          <w:rFonts w:ascii="Times New Roman" w:hAnsi="Times New Roman" w:hint="eastAsia"/>
        </w:rPr>
        <w:t>銅條</w:t>
      </w:r>
      <w:r w:rsidR="00CB1282" w:rsidRPr="00451052">
        <w:rPr>
          <w:rFonts w:ascii="Times New Roman" w:hAnsi="Times New Roman" w:hint="eastAsia"/>
        </w:rPr>
        <w:t>ED</w:t>
      </w:r>
      <w:r w:rsidR="00CB1282" w:rsidRPr="00451052">
        <w:rPr>
          <w:rFonts w:ascii="Times New Roman" w:hAnsi="Times New Roman" w:hint="eastAsia"/>
        </w:rPr>
        <w:t>長度</w:t>
      </w:r>
      <w:r w:rsidR="00CB1282" w:rsidRPr="00451052">
        <w:rPr>
          <w:rFonts w:ascii="Times New Roman" w:hAnsi="Times New Roman"/>
          <w:position w:val="-6"/>
        </w:rPr>
        <w:object w:dxaOrig="160" w:dyaOrig="240">
          <v:shape id="_x0000_i1034" type="#_x0000_t75" style="width:7.8pt;height:12pt" o:ole="" fillcolor="window">
            <v:imagedata r:id="rId49" o:title=""/>
          </v:shape>
          <o:OLEObject Type="Embed" ProgID="Equation.3" ShapeID="_x0000_i1034" DrawAspect="Content" ObjectID="_1618314844" r:id="rId50"/>
        </w:object>
      </w:r>
      <w:r w:rsidR="00CB1282" w:rsidRPr="00451052">
        <w:rPr>
          <w:rFonts w:ascii="Times New Roman" w:hAnsi="Times New Roman"/>
        </w:rPr>
        <w:t>，</w:t>
      </w:r>
      <w:r w:rsidR="00CB1282" w:rsidRPr="00451052">
        <w:rPr>
          <w:rFonts w:ascii="Times New Roman" w:hAnsi="Times New Roman" w:hint="eastAsia"/>
        </w:rPr>
        <w:t>質量</w:t>
      </w:r>
      <w:r w:rsidR="00CB1282" w:rsidRPr="00451052">
        <w:rPr>
          <w:rFonts w:ascii="Times New Roman" w:hAnsi="Times New Roman"/>
        </w:rPr>
        <w:t>m</w:t>
      </w:r>
      <w:r w:rsidR="00CB1282" w:rsidRPr="00451052">
        <w:rPr>
          <w:rFonts w:ascii="Times New Roman" w:hAnsi="Times New Roman" w:hint="eastAsia"/>
        </w:rPr>
        <w:t>，</w:t>
      </w:r>
      <w:r w:rsidR="00CB1282" w:rsidRPr="00451052">
        <w:rPr>
          <w:rFonts w:ascii="Times New Roman" w:hAnsi="Times New Roman" w:hint="eastAsia"/>
        </w:rPr>
        <w:t>AC</w:t>
      </w:r>
      <w:r w:rsidR="00CB1282" w:rsidRPr="00451052">
        <w:rPr>
          <w:rFonts w:ascii="Times New Roman" w:hAnsi="Times New Roman" w:hint="eastAsia"/>
        </w:rPr>
        <w:t>間電阻</w:t>
      </w:r>
      <w:r w:rsidR="00CB1282" w:rsidRPr="00451052">
        <w:rPr>
          <w:rFonts w:ascii="Times New Roman" w:hAnsi="Times New Roman" w:hint="eastAsia"/>
        </w:rPr>
        <w:t>R</w:t>
      </w:r>
      <w:r w:rsidR="00CB1282" w:rsidRPr="00451052">
        <w:rPr>
          <w:rFonts w:ascii="Times New Roman" w:hAnsi="Times New Roman" w:hint="eastAsia"/>
        </w:rPr>
        <w:t>，其它無電阻、無摩擦的ㄇ型軌條鉛直而立</w:t>
      </w:r>
      <w:r w:rsidR="00CB1282" w:rsidRPr="00451052">
        <w:rPr>
          <w:rFonts w:ascii="Times New Roman" w:hAnsi="Times New Roman"/>
        </w:rPr>
        <w:t>，</w:t>
      </w:r>
      <w:r w:rsidR="00CB1282" w:rsidRPr="00451052">
        <w:rPr>
          <w:rFonts w:ascii="Times New Roman" w:hAnsi="Times New Roman" w:hint="eastAsia"/>
        </w:rPr>
        <w:t>不考慮阻力</w:t>
      </w:r>
      <w:r w:rsidR="00CB1282" w:rsidRPr="00451052">
        <w:rPr>
          <w:rFonts w:ascii="Times New Roman" w:hAnsi="Times New Roman"/>
        </w:rPr>
        <w:t>，</w:t>
      </w:r>
      <w:r w:rsidR="00CB1282" w:rsidRPr="00451052">
        <w:rPr>
          <w:rFonts w:ascii="Times New Roman" w:hAnsi="Times New Roman" w:hint="eastAsia"/>
        </w:rPr>
        <w:t>此銅條由靜止釋放</w:t>
      </w:r>
      <w:r w:rsidR="00CB1282" w:rsidRPr="00451052">
        <w:rPr>
          <w:rFonts w:ascii="Times New Roman" w:hAnsi="Times New Roman"/>
        </w:rPr>
        <w:t>，</w:t>
      </w:r>
      <w:r w:rsidR="00CB1282" w:rsidRPr="00451052">
        <w:rPr>
          <w:rFonts w:ascii="Times New Roman" w:hAnsi="Times New Roman" w:hint="eastAsia"/>
        </w:rPr>
        <w:t>若軌條夠長，則此銅條落下之最大速率為</w:t>
      </w:r>
      <w:r w:rsidR="00CB1282" w:rsidRPr="00451052">
        <w:rPr>
          <w:rFonts w:ascii="Times New Roman" w:hAnsi="Times New Roman"/>
          <w:position w:val="-24"/>
        </w:rPr>
        <w:object w:dxaOrig="560" w:dyaOrig="620">
          <v:shape id="_x0000_i1035" type="#_x0000_t75" style="width:28.2pt;height:31.2pt" o:ole="">
            <v:imagedata r:id="rId51" o:title=""/>
          </v:shape>
          <o:OLEObject Type="Embed" ProgID="Equation.3" ShapeID="_x0000_i1035" DrawAspect="Content" ObjectID="_1618314845" r:id="rId52"/>
        </w:object>
      </w:r>
      <w:r w:rsidR="00CB1282" w:rsidRPr="00451052">
        <w:rPr>
          <w:rFonts w:ascii="Times New Roman" w:hAnsi="Times New Roman" w:hint="eastAsia"/>
        </w:rPr>
        <w:t>。</w:t>
      </w:r>
    </w:p>
    <w:p w:rsidR="00C8182F" w:rsidRPr="00451052" w:rsidRDefault="00CA6E6C" w:rsidP="00CA6E6C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</w:rPr>
        <w:t>如右圖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一長方形線圈置於向右的磁場中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分別以線圈的左邊導線、以</w:t>
      </w:r>
      <w:r w:rsidRPr="00451052">
        <w:rPr>
          <w:rFonts w:ascii="Times New Roman" w:hAnsi="Times New Roman"/>
        </w:rPr>
        <w:t>P</w:t>
      </w:r>
      <w:r w:rsidRPr="00451052">
        <w:rPr>
          <w:rFonts w:ascii="Times New Roman" w:hAnsi="Times New Roman" w:hint="eastAsia"/>
        </w:rPr>
        <w:t>線及以</w:t>
      </w:r>
      <w:r w:rsidRPr="00451052">
        <w:rPr>
          <w:rFonts w:ascii="Times New Roman" w:hAnsi="Times New Roman"/>
        </w:rPr>
        <w:t>Q</w:t>
      </w:r>
      <w:r w:rsidRPr="00451052">
        <w:rPr>
          <w:rFonts w:ascii="Times New Roman" w:hAnsi="Times New Roman" w:hint="eastAsia"/>
        </w:rPr>
        <w:t>線為軸旋轉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三次所得最大感應電動勢比為</w:t>
      </w:r>
      <w:r w:rsidRPr="00451052">
        <w:rPr>
          <w:rFonts w:ascii="Times New Roman" w:hAnsi="Times New Roman" w:hint="eastAsia"/>
        </w:rPr>
        <w:t>1</w:t>
      </w:r>
      <w:r w:rsidRPr="00451052">
        <w:rPr>
          <w:rFonts w:ascii="Times New Roman" w:hAnsi="Times New Roman" w:hint="eastAsia"/>
        </w:rPr>
        <w:t>：</w:t>
      </w:r>
      <w:r w:rsidRPr="00451052">
        <w:rPr>
          <w:rFonts w:ascii="Times New Roman" w:hAnsi="Times New Roman" w:hint="eastAsia"/>
        </w:rPr>
        <w:t>1</w:t>
      </w:r>
      <w:r w:rsidRPr="00451052">
        <w:rPr>
          <w:rFonts w:ascii="Times New Roman" w:hAnsi="Times New Roman" w:hint="eastAsia"/>
        </w:rPr>
        <w:t>：</w:t>
      </w:r>
      <w:r w:rsidRPr="00451052">
        <w:rPr>
          <w:rFonts w:ascii="Times New Roman" w:hAnsi="Times New Roman" w:hint="eastAsia"/>
        </w:rPr>
        <w:t>1</w:t>
      </w:r>
      <w:r w:rsidRPr="00451052">
        <w:rPr>
          <w:rFonts w:ascii="Times New Roman" w:hAnsi="Times New Roman" w:hint="eastAsia"/>
        </w:rPr>
        <w:t>。</w:t>
      </w:r>
    </w:p>
    <w:p w:rsidR="00705B01" w:rsidRPr="000828B9" w:rsidRDefault="007D0A7A" w:rsidP="000828B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</w:rPr>
        <w:t>一變壓器原線圈電流</w:t>
      </w:r>
      <w:r w:rsidRPr="00451052">
        <w:rPr>
          <w:rFonts w:ascii="Times New Roman" w:hAnsi="Times New Roman"/>
        </w:rPr>
        <w:t>10</w:t>
      </w:r>
      <w:r w:rsidRPr="00451052">
        <w:rPr>
          <w:rFonts w:ascii="Times New Roman" w:hAnsi="Times New Roman" w:hint="eastAsia"/>
        </w:rPr>
        <w:t>安培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電壓</w:t>
      </w:r>
      <w:r w:rsidRPr="00451052">
        <w:rPr>
          <w:rFonts w:ascii="Times New Roman" w:hAnsi="Times New Roman"/>
        </w:rPr>
        <w:t>2000</w:t>
      </w:r>
      <w:r w:rsidRPr="00451052">
        <w:rPr>
          <w:rFonts w:ascii="Times New Roman" w:hAnsi="Times New Roman" w:hint="eastAsia"/>
        </w:rPr>
        <w:t>伏特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若副線圈輸出電流</w:t>
      </w:r>
      <w:r w:rsidRPr="00451052">
        <w:rPr>
          <w:rFonts w:ascii="Times New Roman" w:hAnsi="Times New Roman"/>
        </w:rPr>
        <w:t>196</w:t>
      </w:r>
      <w:r w:rsidRPr="00451052">
        <w:rPr>
          <w:rFonts w:ascii="Times New Roman" w:hAnsi="Times New Roman" w:hint="eastAsia"/>
        </w:rPr>
        <w:t>安培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電壓</w:t>
      </w:r>
      <w:r w:rsidRPr="00451052">
        <w:rPr>
          <w:rFonts w:ascii="Times New Roman" w:hAnsi="Times New Roman"/>
        </w:rPr>
        <w:t>100</w:t>
      </w:r>
      <w:r w:rsidRPr="00451052">
        <w:rPr>
          <w:rFonts w:ascii="Times New Roman" w:hAnsi="Times New Roman" w:hint="eastAsia"/>
        </w:rPr>
        <w:t>伏特</w:t>
      </w:r>
      <w:r w:rsidRPr="00451052">
        <w:rPr>
          <w:rFonts w:ascii="Times New Roman" w:hAnsi="Times New Roman"/>
        </w:rPr>
        <w:t>，</w:t>
      </w:r>
      <w:r w:rsidRPr="00451052">
        <w:rPr>
          <w:rFonts w:ascii="Times New Roman" w:hAnsi="Times New Roman" w:hint="eastAsia"/>
        </w:rPr>
        <w:t>則此變壓器為理想變壓器。</w:t>
      </w:r>
    </w:p>
    <w:p w:rsidR="00C8182F" w:rsidRPr="00451052" w:rsidRDefault="00CB1282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szCs w:val="24"/>
        </w:rPr>
        <w:t>一交流發電機，其線圈的匝數為</w:t>
      </w:r>
      <w:r w:rsidRPr="00451052">
        <w:rPr>
          <w:rFonts w:ascii="Times New Roman" w:hAnsi="Times New Roman"/>
          <w:szCs w:val="24"/>
        </w:rPr>
        <w:t>200</w:t>
      </w:r>
      <w:r w:rsidRPr="00451052">
        <w:rPr>
          <w:rFonts w:ascii="Times New Roman" w:hAnsi="Times New Roman" w:hint="eastAsia"/>
          <w:szCs w:val="24"/>
        </w:rPr>
        <w:t>匝，線圈面積為</w:t>
      </w:r>
      <w:r w:rsidRPr="00451052">
        <w:rPr>
          <w:rFonts w:ascii="Times New Roman" w:hAnsi="Times New Roman"/>
          <w:szCs w:val="24"/>
        </w:rPr>
        <w:t>0.040 m</w:t>
      </w:r>
      <w:r w:rsidRPr="00451052">
        <w:rPr>
          <w:rFonts w:ascii="Times New Roman" w:hAnsi="Times New Roman"/>
          <w:szCs w:val="24"/>
          <w:vertAlign w:val="superscript"/>
        </w:rPr>
        <w:t>2</w:t>
      </w:r>
      <w:r w:rsidRPr="00451052">
        <w:rPr>
          <w:rFonts w:ascii="Times New Roman" w:hAnsi="Times New Roman" w:hint="eastAsia"/>
          <w:szCs w:val="24"/>
        </w:rPr>
        <w:t>，以每分鐘</w:t>
      </w:r>
      <w:r w:rsidRPr="00451052">
        <w:rPr>
          <w:rFonts w:ascii="Times New Roman" w:hAnsi="Times New Roman"/>
          <w:szCs w:val="24"/>
        </w:rPr>
        <w:t>300</w:t>
      </w:r>
      <w:r w:rsidRPr="00451052">
        <w:rPr>
          <w:rFonts w:ascii="Times New Roman" w:hAnsi="Times New Roman" w:hint="eastAsia"/>
          <w:szCs w:val="24"/>
        </w:rPr>
        <w:t>轉的固定轉速在</w:t>
      </w:r>
      <w:r w:rsidRPr="00451052">
        <w:rPr>
          <w:rFonts w:ascii="Times New Roman" w:hAnsi="Times New Roman"/>
          <w:szCs w:val="24"/>
        </w:rPr>
        <w:t>0.060 T</w:t>
      </w:r>
      <w:r w:rsidRPr="00451052">
        <w:rPr>
          <w:rFonts w:ascii="Times New Roman" w:hAnsi="Times New Roman" w:hint="eastAsia"/>
          <w:szCs w:val="24"/>
        </w:rPr>
        <w:t>的均勻磁場中作等角速轉動，則此發電機的最大應電動勢</w:t>
      </w:r>
      <w:r w:rsidR="00994365" w:rsidRPr="00451052">
        <w:rPr>
          <w:rFonts w:ascii="Times New Roman" w:hAnsi="Times New Roman" w:hint="eastAsia"/>
          <w:szCs w:val="24"/>
        </w:rPr>
        <w:t>約</w:t>
      </w:r>
      <w:r w:rsidRPr="00451052">
        <w:rPr>
          <w:rFonts w:ascii="Times New Roman" w:hAnsi="Times New Roman" w:hint="eastAsia"/>
          <w:szCs w:val="24"/>
        </w:rPr>
        <w:t>為</w:t>
      </w:r>
      <w:r w:rsidRPr="00451052">
        <w:rPr>
          <w:rFonts w:ascii="Times New Roman" w:hAnsi="Times New Roman" w:hint="eastAsia"/>
          <w:szCs w:val="24"/>
        </w:rPr>
        <w:t>15V</w:t>
      </w:r>
      <w:r w:rsidRPr="00451052">
        <w:rPr>
          <w:rFonts w:ascii="Times New Roman" w:hAnsi="Times New Roman" w:hint="eastAsia"/>
          <w:szCs w:val="24"/>
        </w:rPr>
        <w:t>。</w:t>
      </w:r>
    </w:p>
    <w:p w:rsidR="00C76A7A" w:rsidRPr="00451052" w:rsidRDefault="00F30497" w:rsidP="0061602E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noProof/>
          <w:color w:val="000000"/>
        </w:rPr>
        <w:lastRenderedPageBreak/>
        <w:drawing>
          <wp:anchor distT="0" distB="0" distL="114300" distR="114300" simplePos="0" relativeHeight="251719168" behindDoc="0" locked="0" layoutInCell="1" allowOverlap="1" wp14:anchorId="1EBF0F43" wp14:editId="22B93550">
            <wp:simplePos x="0" y="0"/>
            <wp:positionH relativeFrom="column">
              <wp:posOffset>4831715</wp:posOffset>
            </wp:positionH>
            <wp:positionV relativeFrom="paragraph">
              <wp:posOffset>6985</wp:posOffset>
            </wp:positionV>
            <wp:extent cx="930910" cy="891540"/>
            <wp:effectExtent l="0" t="0" r="0" b="0"/>
            <wp:wrapSquare wrapText="bothSides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7CE" w:rsidRPr="00451052">
        <w:rPr>
          <w:rFonts w:ascii="Times New Roman" w:hAnsi="Times New Roman" w:hint="eastAsia"/>
          <w:color w:val="000000"/>
        </w:rPr>
        <w:t>當電磁波傳播時，若電場方向為</w:t>
      </w:r>
      <w:r w:rsidR="00E077CE" w:rsidRPr="00451052">
        <w:rPr>
          <w:rFonts w:ascii="Times New Roman" w:hAnsi="Times New Roman" w:cs="Times New Roman"/>
          <w:color w:val="000000"/>
          <w:position w:val="-4"/>
          <w:sz w:val="22"/>
          <w:szCs w:val="24"/>
        </w:rPr>
        <w:object w:dxaOrig="348" w:dyaOrig="372">
          <v:shape id="_x0000_i1036" type="#_x0000_t75" style="width:17.4pt;height:18.6pt" o:ole="">
            <v:imagedata r:id="rId54" o:title=""/>
          </v:shape>
          <o:OLEObject Type="Embed" ProgID="Equation.DSMT4" ShapeID="_x0000_i1036" DrawAspect="Content" ObjectID="_1618314846" r:id="rId55"/>
        </w:object>
      </w:r>
      <w:r w:rsidR="00E077CE" w:rsidRPr="00451052">
        <w:rPr>
          <w:rFonts w:ascii="Times New Roman" w:hAnsi="Times New Roman" w:hint="eastAsia"/>
          <w:color w:val="000000"/>
        </w:rPr>
        <w:t>、磁場方向為</w:t>
      </w:r>
      <w:r w:rsidR="00E077CE" w:rsidRPr="00451052">
        <w:rPr>
          <w:rFonts w:ascii="Times New Roman" w:hAnsi="Times New Roman" w:cs="Times New Roman"/>
          <w:color w:val="000000"/>
          <w:position w:val="-4"/>
          <w:sz w:val="22"/>
          <w:szCs w:val="24"/>
        </w:rPr>
        <w:object w:dxaOrig="348" w:dyaOrig="372">
          <v:shape id="_x0000_i1037" type="#_x0000_t75" style="width:17.4pt;height:18.6pt" o:ole="">
            <v:imagedata r:id="rId56" o:title=""/>
          </v:shape>
          <o:OLEObject Type="Embed" ProgID="Equation.DSMT4" ShapeID="_x0000_i1037" DrawAspect="Content" ObjectID="_1618314847" r:id="rId57"/>
        </w:object>
      </w:r>
      <w:r w:rsidR="00E077CE" w:rsidRPr="00451052">
        <w:rPr>
          <w:rFonts w:ascii="Times New Roman" w:hAnsi="Times New Roman" w:hint="eastAsia"/>
          <w:color w:val="000000"/>
        </w:rPr>
        <w:t>、波速方向為</w:t>
      </w:r>
      <w:r w:rsidR="00E077CE" w:rsidRPr="00451052">
        <w:rPr>
          <w:rFonts w:ascii="Times New Roman" w:hAnsi="Times New Roman" w:cs="Times New Roman"/>
          <w:color w:val="000000"/>
          <w:position w:val="-6"/>
          <w:sz w:val="22"/>
          <w:szCs w:val="24"/>
        </w:rPr>
        <w:object w:dxaOrig="348" w:dyaOrig="408">
          <v:shape id="_x0000_i1038" type="#_x0000_t75" style="width:17.4pt;height:20.4pt" o:ole="">
            <v:imagedata r:id="rId58" o:title=""/>
          </v:shape>
          <o:OLEObject Type="Embed" ProgID="Equation.DSMT4" ShapeID="_x0000_i1038" DrawAspect="Content" ObjectID="_1618314848" r:id="rId59"/>
        </w:object>
      </w:r>
      <w:r w:rsidR="00E077CE" w:rsidRPr="00451052">
        <w:rPr>
          <w:rFonts w:ascii="Times New Roman" w:hAnsi="Times New Roman" w:hint="eastAsia"/>
          <w:color w:val="000000"/>
        </w:rPr>
        <w:t>，則三者方向符合右邊所附的圖形。</w:t>
      </w:r>
    </w:p>
    <w:p w:rsidR="00AC4904" w:rsidRPr="00451052" w:rsidRDefault="00AC4904" w:rsidP="00AC4904">
      <w:pPr>
        <w:rPr>
          <w:rFonts w:ascii="Times New Roman" w:hAnsi="Times New Roman"/>
          <w:szCs w:val="24"/>
        </w:rPr>
      </w:pPr>
    </w:p>
    <w:p w:rsidR="00C76A7A" w:rsidRPr="00451052" w:rsidRDefault="00C76A7A" w:rsidP="00C76A7A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szCs w:val="24"/>
        </w:rPr>
        <w:t>二、多重選擇題</w:t>
      </w:r>
      <w:r w:rsidRPr="00451052">
        <w:rPr>
          <w:rFonts w:ascii="Times New Roman" w:hAnsi="Times New Roman" w:hint="eastAsia"/>
          <w:szCs w:val="24"/>
        </w:rPr>
        <w:t>(</w:t>
      </w:r>
      <w:r w:rsidRPr="00451052">
        <w:rPr>
          <w:rFonts w:ascii="Times New Roman" w:hAnsi="Times New Roman" w:hint="eastAsia"/>
          <w:szCs w:val="24"/>
        </w:rPr>
        <w:t>每題</w:t>
      </w:r>
      <w:r w:rsidRPr="00451052">
        <w:rPr>
          <w:rFonts w:ascii="Times New Roman" w:hAnsi="Times New Roman" w:hint="eastAsia"/>
          <w:szCs w:val="24"/>
        </w:rPr>
        <w:t>5</w:t>
      </w:r>
      <w:r w:rsidRPr="00451052">
        <w:rPr>
          <w:rFonts w:ascii="Times New Roman" w:hAnsi="Times New Roman" w:hint="eastAsia"/>
          <w:szCs w:val="24"/>
        </w:rPr>
        <w:t>分，共</w:t>
      </w:r>
      <w:r w:rsidRPr="00451052">
        <w:rPr>
          <w:rFonts w:ascii="Times New Roman" w:hAnsi="Times New Roman" w:hint="eastAsia"/>
          <w:szCs w:val="24"/>
        </w:rPr>
        <w:t>25</w:t>
      </w:r>
      <w:r w:rsidRPr="00451052">
        <w:rPr>
          <w:rFonts w:ascii="Times New Roman" w:hAnsi="Times New Roman" w:hint="eastAsia"/>
          <w:szCs w:val="24"/>
        </w:rPr>
        <w:t>分，依大學指考多重選擇題計分方式計分</w:t>
      </w:r>
      <w:r w:rsidRPr="00451052">
        <w:rPr>
          <w:rFonts w:ascii="Times New Roman" w:hAnsi="Times New Roman" w:hint="eastAsia"/>
          <w:szCs w:val="24"/>
        </w:rPr>
        <w:t>)</w:t>
      </w:r>
    </w:p>
    <w:p w:rsidR="00C76A7A" w:rsidRPr="00451052" w:rsidRDefault="00C76A7A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702784" behindDoc="0" locked="0" layoutInCell="1" allowOverlap="1" wp14:anchorId="5985842A" wp14:editId="722C2396">
            <wp:simplePos x="0" y="0"/>
            <wp:positionH relativeFrom="column">
              <wp:posOffset>5107305</wp:posOffset>
            </wp:positionH>
            <wp:positionV relativeFrom="paragraph">
              <wp:posOffset>6985</wp:posOffset>
            </wp:positionV>
            <wp:extent cx="655320" cy="807720"/>
            <wp:effectExtent l="0" t="0" r="0" b="0"/>
            <wp:wrapSquare wrapText="bothSides"/>
            <wp:docPr id="23" name="圖片 2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052">
        <w:rPr>
          <w:rFonts w:ascii="Times New Roman" w:hAnsi="Times New Roman" w:hint="eastAsia"/>
          <w:color w:val="000000"/>
        </w:rPr>
        <w:t>一電池的電動勢為</w:t>
      </w:r>
      <w:r w:rsidRPr="00451052">
        <w:rPr>
          <w:rFonts w:ascii="Times New Roman" w:hAnsi="Times New Roman"/>
          <w:i/>
          <w:color w:val="000000"/>
        </w:rPr>
        <w:t>ε</w:t>
      </w:r>
      <w:r w:rsidRPr="00451052">
        <w:rPr>
          <w:rFonts w:ascii="Times New Roman" w:hAnsi="Times New Roman" w:hint="eastAsia"/>
          <w:color w:val="000000"/>
        </w:rPr>
        <w:t>、內電阻為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>，連接一電阻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 xml:space="preserve">，形成一電路如圖，則下列敘述何者正確？　</w:t>
      </w:r>
      <w:r w:rsidRPr="00451052">
        <w:rPr>
          <w:rFonts w:ascii="Times New Roman" w:hAnsi="Times New Roman"/>
          <w:color w:val="000000"/>
        </w:rPr>
        <w:t>(A)</w:t>
      </w:r>
      <w:r w:rsidRPr="00451052">
        <w:rPr>
          <w:rFonts w:ascii="Times New Roman" w:hAnsi="Times New Roman" w:hint="eastAsia"/>
          <w:color w:val="000000"/>
        </w:rPr>
        <w:t>當電阻值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 xml:space="preserve">增加，則電流的大小減少　</w:t>
      </w:r>
      <w:r w:rsidRPr="00451052">
        <w:rPr>
          <w:rFonts w:ascii="Times New Roman" w:hAnsi="Times New Roman"/>
          <w:color w:val="000000"/>
        </w:rPr>
        <w:t>(B)</w:t>
      </w:r>
      <w:r w:rsidRPr="00451052">
        <w:rPr>
          <w:rFonts w:ascii="Times New Roman" w:hAnsi="Times New Roman" w:hint="eastAsia"/>
          <w:color w:val="000000"/>
        </w:rPr>
        <w:t>當電阻值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>增加，則電阻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 xml:space="preserve">兩端的電壓減少　</w:t>
      </w:r>
      <w:r w:rsidRPr="00451052">
        <w:rPr>
          <w:rFonts w:ascii="Times New Roman" w:hAnsi="Times New Roman"/>
          <w:color w:val="000000"/>
        </w:rPr>
        <w:t>(C)</w:t>
      </w:r>
      <w:r w:rsidRPr="00451052">
        <w:rPr>
          <w:rFonts w:ascii="Times New Roman" w:hAnsi="Times New Roman" w:hint="eastAsia"/>
          <w:color w:val="000000"/>
        </w:rPr>
        <w:t>當電阻值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>增加，則電阻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 xml:space="preserve">所消耗的電功率增加　</w:t>
      </w:r>
      <w:r w:rsidRPr="00451052">
        <w:rPr>
          <w:rFonts w:ascii="Times New Roman" w:hAnsi="Times New Roman"/>
          <w:color w:val="000000"/>
        </w:rPr>
        <w:t>(D)</w:t>
      </w:r>
      <w:r w:rsidRPr="00451052">
        <w:rPr>
          <w:rFonts w:ascii="Times New Roman" w:hAnsi="Times New Roman" w:hint="eastAsia"/>
          <w:color w:val="000000"/>
        </w:rPr>
        <w:t>當內電阻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 xml:space="preserve">減少，則電池的端電壓增加　</w:t>
      </w:r>
      <w:r w:rsidRPr="00451052">
        <w:rPr>
          <w:rFonts w:ascii="Times New Roman" w:hAnsi="Times New Roman"/>
          <w:color w:val="000000"/>
        </w:rPr>
        <w:t>(E)</w:t>
      </w:r>
      <w:r w:rsidRPr="00451052">
        <w:rPr>
          <w:rFonts w:ascii="Times New Roman" w:hAnsi="Times New Roman" w:hint="eastAsia"/>
          <w:color w:val="000000"/>
        </w:rPr>
        <w:t>當內電阻</w:t>
      </w:r>
      <w:r w:rsidRPr="00451052">
        <w:rPr>
          <w:rFonts w:ascii="Times New Roman" w:hAnsi="Times New Roman"/>
          <w:i/>
          <w:iCs/>
          <w:color w:val="000000"/>
        </w:rPr>
        <w:t>r</w:t>
      </w:r>
      <w:r w:rsidRPr="00451052">
        <w:rPr>
          <w:rFonts w:ascii="Times New Roman" w:hAnsi="Times New Roman" w:hint="eastAsia"/>
          <w:color w:val="000000"/>
        </w:rPr>
        <w:t>減少，則電池可使用較久。</w:t>
      </w:r>
    </w:p>
    <w:p w:rsidR="00C76A7A" w:rsidRPr="00451052" w:rsidRDefault="002404BF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color w:val="000000"/>
        </w:rPr>
        <w:t>下列五個圖形，電流均為</w:t>
      </w:r>
      <w:r w:rsidRPr="00451052">
        <w:rPr>
          <w:rFonts w:ascii="Times New Roman" w:hAnsi="Times New Roman"/>
          <w:i/>
          <w:iCs/>
          <w:color w:val="000000"/>
        </w:rPr>
        <w:t>I</w:t>
      </w:r>
      <w:r w:rsidRPr="00451052">
        <w:rPr>
          <w:rFonts w:ascii="Times New Roman" w:hAnsi="Times New Roman" w:hint="eastAsia"/>
          <w:color w:val="000000"/>
        </w:rPr>
        <w:t>，則</w:t>
      </w:r>
      <w:r w:rsidRPr="00451052">
        <w:rPr>
          <w:rFonts w:ascii="Times New Roman" w:hAnsi="Times New Roman"/>
          <w:i/>
          <w:color w:val="000000"/>
        </w:rPr>
        <w:t>O</w:t>
      </w:r>
      <w:r w:rsidRPr="00451052">
        <w:rPr>
          <w:rFonts w:ascii="Times New Roman" w:hAnsi="Times New Roman" w:hint="eastAsia"/>
          <w:color w:val="000000"/>
        </w:rPr>
        <w:t>點磁場量值相同有哪些？</w:t>
      </w:r>
    </w:p>
    <w:p w:rsidR="00061FB7" w:rsidRPr="00451052" w:rsidRDefault="00061FB7" w:rsidP="00061FB7">
      <w:pPr>
        <w:pStyle w:val="a3"/>
        <w:ind w:leftChars="0" w:left="36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  <w:color w:val="000000"/>
        </w:rPr>
        <w:drawing>
          <wp:inline distT="0" distB="0" distL="0" distR="0" wp14:anchorId="2B283778" wp14:editId="40E4AE91">
            <wp:extent cx="990600" cy="800100"/>
            <wp:effectExtent l="0" t="0" r="0" b="0"/>
            <wp:docPr id="28" name="圖片 2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052">
        <w:rPr>
          <w:rFonts w:ascii="Times New Roman" w:hAnsi="Times New Roman"/>
          <w:color w:val="000000"/>
        </w:rPr>
        <w:t xml:space="preserve">  </w:t>
      </w:r>
      <w:r w:rsidRPr="00451052">
        <w:rPr>
          <w:rFonts w:ascii="Times New Roman" w:hAnsi="Times New Roman"/>
          <w:noProof/>
          <w:color w:val="000000"/>
        </w:rPr>
        <w:drawing>
          <wp:inline distT="0" distB="0" distL="0" distR="0" wp14:anchorId="2009BE74" wp14:editId="30DC3073">
            <wp:extent cx="914400" cy="830580"/>
            <wp:effectExtent l="0" t="0" r="0" b="0"/>
            <wp:docPr id="27" name="圖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052">
        <w:rPr>
          <w:rFonts w:ascii="Times New Roman" w:hAnsi="Times New Roman"/>
          <w:color w:val="000000"/>
        </w:rPr>
        <w:t xml:space="preserve">  </w:t>
      </w:r>
      <w:r w:rsidRPr="00451052">
        <w:rPr>
          <w:rFonts w:ascii="Times New Roman" w:hAnsi="Times New Roman"/>
          <w:noProof/>
          <w:color w:val="000000"/>
        </w:rPr>
        <w:drawing>
          <wp:inline distT="0" distB="0" distL="0" distR="0" wp14:anchorId="0A3B6A1F" wp14:editId="2462DF89">
            <wp:extent cx="1066800" cy="830580"/>
            <wp:effectExtent l="0" t="0" r="0" b="0"/>
            <wp:docPr id="26" name="圖片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052">
        <w:rPr>
          <w:rFonts w:ascii="Times New Roman" w:hAnsi="Times New Roman"/>
          <w:color w:val="000000"/>
        </w:rPr>
        <w:t xml:space="preserve">  </w:t>
      </w:r>
      <w:r w:rsidRPr="00451052">
        <w:rPr>
          <w:rFonts w:ascii="Times New Roman" w:hAnsi="Times New Roman"/>
          <w:noProof/>
          <w:color w:val="000000"/>
          <w:position w:val="4"/>
        </w:rPr>
        <w:drawing>
          <wp:inline distT="0" distB="0" distL="0" distR="0" wp14:anchorId="00264E0F" wp14:editId="588D4D45">
            <wp:extent cx="883920" cy="800100"/>
            <wp:effectExtent l="0" t="0" r="0" b="0"/>
            <wp:docPr id="25" name="圖片 2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052">
        <w:rPr>
          <w:rFonts w:ascii="Times New Roman" w:hAnsi="Times New Roman"/>
          <w:color w:val="000000"/>
          <w:position w:val="4"/>
        </w:rPr>
        <w:t xml:space="preserve">  </w:t>
      </w:r>
      <w:r w:rsidRPr="00451052">
        <w:rPr>
          <w:rFonts w:ascii="Times New Roman" w:hAnsi="Times New Roman"/>
          <w:noProof/>
          <w:color w:val="000000"/>
          <w:position w:val="4"/>
        </w:rPr>
        <w:drawing>
          <wp:inline distT="0" distB="0" distL="0" distR="0" wp14:anchorId="3FDA3645" wp14:editId="3160D400">
            <wp:extent cx="929640" cy="800100"/>
            <wp:effectExtent l="0" t="0" r="0" b="0"/>
            <wp:docPr id="24" name="圖片 2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B7" w:rsidRPr="00451052" w:rsidRDefault="00346A8F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717120" behindDoc="0" locked="0" layoutInCell="1" allowOverlap="1" wp14:anchorId="153CB397" wp14:editId="54C25C74">
            <wp:simplePos x="0" y="0"/>
            <wp:positionH relativeFrom="column">
              <wp:posOffset>4772660</wp:posOffset>
            </wp:positionH>
            <wp:positionV relativeFrom="paragraph">
              <wp:posOffset>6985</wp:posOffset>
            </wp:positionV>
            <wp:extent cx="990600" cy="1188720"/>
            <wp:effectExtent l="0" t="0" r="0" b="0"/>
            <wp:wrapSquare wrapText="bothSides"/>
            <wp:docPr id="31" name="圖片 3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052">
        <w:rPr>
          <w:rFonts w:ascii="Times New Roman" w:hAnsi="Times New Roman" w:hint="eastAsia"/>
          <w:color w:val="000000"/>
        </w:rPr>
        <w:t>一帶電質點由原點射入一平行於</w:t>
      </w:r>
      <w:r w:rsidRPr="00451052">
        <w:rPr>
          <w:rFonts w:ascii="Times New Roman" w:hAnsi="Times New Roman"/>
          <w:i/>
          <w:color w:val="000000"/>
        </w:rPr>
        <w:t>x</w:t>
      </w:r>
      <w:r w:rsidRPr="00451052">
        <w:rPr>
          <w:rFonts w:ascii="Times New Roman" w:hAnsi="Times New Roman" w:hint="eastAsia"/>
          <w:color w:val="000000"/>
        </w:rPr>
        <w:t>軸的均勻磁場中，入射方向在</w:t>
      </w:r>
      <w:r w:rsidRPr="00451052">
        <w:rPr>
          <w:rFonts w:ascii="Times New Roman" w:hAnsi="Times New Roman"/>
          <w:i/>
          <w:color w:val="000000"/>
        </w:rPr>
        <w:t>xy</w:t>
      </w:r>
      <w:r w:rsidRPr="00451052">
        <w:rPr>
          <w:rFonts w:ascii="Times New Roman" w:hAnsi="Times New Roman" w:hint="eastAsia"/>
          <w:color w:val="000000"/>
        </w:rPr>
        <w:t>平面，並與</w:t>
      </w:r>
      <w:r w:rsidRPr="00451052">
        <w:rPr>
          <w:rFonts w:ascii="Times New Roman" w:hAnsi="Times New Roman"/>
          <w:i/>
          <w:color w:val="000000"/>
        </w:rPr>
        <w:t>x</w:t>
      </w:r>
      <w:r w:rsidRPr="00451052">
        <w:rPr>
          <w:rFonts w:ascii="Times New Roman" w:hAnsi="Times New Roman" w:hint="eastAsia"/>
          <w:color w:val="000000"/>
        </w:rPr>
        <w:t>軸夾</w:t>
      </w:r>
      <w:r w:rsidRPr="00451052">
        <w:rPr>
          <w:rFonts w:ascii="Times New Roman" w:hAnsi="Times New Roman"/>
          <w:i/>
          <w:color w:val="000000"/>
        </w:rPr>
        <w:sym w:font="Symbol" w:char="F071"/>
      </w:r>
      <w:r w:rsidRPr="00451052">
        <w:rPr>
          <w:rFonts w:ascii="Times New Roman" w:hAnsi="Times New Roman"/>
          <w:color w:val="000000"/>
        </w:rPr>
        <w:t xml:space="preserve"> </w:t>
      </w:r>
      <w:r w:rsidRPr="00451052">
        <w:rPr>
          <w:rFonts w:ascii="Times New Roman" w:hAnsi="Times New Roman" w:hint="eastAsia"/>
          <w:color w:val="000000"/>
        </w:rPr>
        <w:t xml:space="preserve">角，質點軌跡為一螺旋線（如圖）。下列敘述何者正確？　</w:t>
      </w:r>
      <w:r w:rsidRPr="00451052">
        <w:rPr>
          <w:rFonts w:ascii="Times New Roman" w:hAnsi="Times New Roman"/>
          <w:color w:val="000000"/>
        </w:rPr>
        <w:t>(A)</w:t>
      </w:r>
      <w:r w:rsidRPr="00451052">
        <w:rPr>
          <w:rFonts w:ascii="Times New Roman" w:hAnsi="Times New Roman" w:hint="eastAsia"/>
          <w:color w:val="000000"/>
        </w:rPr>
        <w:t xml:space="preserve">相同速度下，入射方向與磁場方向的夾角愈大，則迴旋半徑愈大　</w:t>
      </w:r>
      <w:r w:rsidRPr="00451052">
        <w:rPr>
          <w:rFonts w:ascii="Times New Roman" w:hAnsi="Times New Roman"/>
          <w:color w:val="000000"/>
        </w:rPr>
        <w:t>(B)</w:t>
      </w:r>
      <w:r w:rsidRPr="00451052">
        <w:rPr>
          <w:rFonts w:ascii="Times New Roman" w:hAnsi="Times New Roman" w:hint="eastAsia"/>
          <w:color w:val="000000"/>
        </w:rPr>
        <w:t xml:space="preserve">相同速度下，入射方向與磁場方向的夾角愈大，則螺距愈小　</w:t>
      </w:r>
      <w:r w:rsidRPr="00451052">
        <w:rPr>
          <w:rFonts w:ascii="Times New Roman" w:hAnsi="Times New Roman"/>
          <w:color w:val="000000"/>
        </w:rPr>
        <w:t>(C)</w:t>
      </w:r>
      <w:r w:rsidRPr="00451052">
        <w:rPr>
          <w:rFonts w:ascii="Times New Roman" w:hAnsi="Times New Roman" w:hint="eastAsia"/>
          <w:color w:val="000000"/>
        </w:rPr>
        <w:t xml:space="preserve">若入射角為零（即速度與磁場平行），帶電質點的軌跡為直線　</w:t>
      </w:r>
      <w:r w:rsidRPr="00451052">
        <w:rPr>
          <w:rFonts w:ascii="Times New Roman" w:hAnsi="Times New Roman"/>
          <w:color w:val="000000"/>
        </w:rPr>
        <w:t>(D)</w:t>
      </w:r>
      <w:r w:rsidRPr="00451052">
        <w:rPr>
          <w:rFonts w:ascii="Times New Roman" w:hAnsi="Times New Roman" w:hint="eastAsia"/>
          <w:color w:val="000000"/>
        </w:rPr>
        <w:t xml:space="preserve">若入射角及速度大小不變，增大磁場，迴旋半徑會變大　</w:t>
      </w:r>
      <w:r w:rsidRPr="00451052">
        <w:rPr>
          <w:rFonts w:ascii="Times New Roman" w:hAnsi="Times New Roman"/>
          <w:color w:val="000000"/>
        </w:rPr>
        <w:t>(E)</w:t>
      </w:r>
      <w:r w:rsidRPr="00451052">
        <w:rPr>
          <w:rFonts w:ascii="Times New Roman" w:hAnsi="Times New Roman" w:hint="eastAsia"/>
          <w:color w:val="000000"/>
        </w:rPr>
        <w:t>若入射角及速度大小不變，增大磁場，迴旋週期會變大。</w:t>
      </w:r>
    </w:p>
    <w:p w:rsidR="00061FB7" w:rsidRPr="00451052" w:rsidRDefault="00425194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/>
          <w:noProof/>
          <w:color w:val="000000"/>
          <w:szCs w:val="24"/>
        </w:rPr>
        <w:drawing>
          <wp:anchor distT="0" distB="0" distL="114300" distR="114300" simplePos="0" relativeHeight="251713024" behindDoc="0" locked="0" layoutInCell="1" allowOverlap="1" wp14:anchorId="6C65D1E5" wp14:editId="193236C1">
            <wp:simplePos x="0" y="0"/>
            <wp:positionH relativeFrom="column">
              <wp:posOffset>4742180</wp:posOffset>
            </wp:positionH>
            <wp:positionV relativeFrom="paragraph">
              <wp:posOffset>6985</wp:posOffset>
            </wp:positionV>
            <wp:extent cx="990600" cy="998220"/>
            <wp:effectExtent l="0" t="0" r="0" b="0"/>
            <wp:wrapSquare wrapText="bothSides"/>
            <wp:docPr id="30" name="圖片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052">
        <w:rPr>
          <w:rFonts w:ascii="Times New Roman" w:hAnsi="Times New Roman" w:hint="eastAsia"/>
          <w:color w:val="000000"/>
          <w:szCs w:val="24"/>
        </w:rPr>
        <w:t>如右圖，一長直導線上的電流</w:t>
      </w:r>
      <w:r w:rsidRPr="00451052">
        <w:rPr>
          <w:rFonts w:ascii="Times New Roman" w:hAnsi="Times New Roman"/>
          <w:i/>
          <w:color w:val="000000"/>
          <w:szCs w:val="24"/>
        </w:rPr>
        <w:t>I</w:t>
      </w:r>
      <w:r w:rsidRPr="00451052">
        <w:rPr>
          <w:rFonts w:ascii="Times New Roman" w:hAnsi="Times New Roman"/>
          <w:color w:val="000000"/>
          <w:szCs w:val="24"/>
        </w:rPr>
        <w:t xml:space="preserve"> </w:t>
      </w:r>
      <w:r w:rsidRPr="00451052">
        <w:rPr>
          <w:rFonts w:ascii="Times New Roman" w:hAnsi="Times New Roman"/>
          <w:color w:val="000000"/>
          <w:szCs w:val="24"/>
        </w:rPr>
        <w:sym w:font="Symbol" w:char="F03D"/>
      </w:r>
      <w:r w:rsidRPr="00451052">
        <w:rPr>
          <w:rFonts w:ascii="Times New Roman" w:hAnsi="Times New Roman"/>
          <w:color w:val="000000"/>
          <w:szCs w:val="24"/>
        </w:rPr>
        <w:t xml:space="preserve"> </w:t>
      </w:r>
      <w:r w:rsidRPr="00451052">
        <w:rPr>
          <w:rFonts w:ascii="Times New Roman" w:hAnsi="Times New Roman"/>
          <w:i/>
          <w:color w:val="000000"/>
          <w:szCs w:val="24"/>
        </w:rPr>
        <w:t>A</w:t>
      </w:r>
      <w:r w:rsidRPr="00451052">
        <w:rPr>
          <w:rFonts w:ascii="Times New Roman" w:hAnsi="Times New Roman"/>
          <w:color w:val="000000"/>
          <w:szCs w:val="24"/>
        </w:rPr>
        <w:t xml:space="preserve"> </w:t>
      </w:r>
      <w:r w:rsidRPr="00451052">
        <w:rPr>
          <w:rFonts w:ascii="Times New Roman" w:hAnsi="Times New Roman"/>
          <w:color w:val="000000"/>
          <w:szCs w:val="24"/>
        </w:rPr>
        <w:sym w:font="Symbol" w:char="F02D"/>
      </w:r>
      <w:r w:rsidRPr="00451052">
        <w:rPr>
          <w:rFonts w:ascii="Times New Roman" w:hAnsi="Times New Roman"/>
          <w:color w:val="000000"/>
          <w:szCs w:val="24"/>
        </w:rPr>
        <w:t xml:space="preserve"> </w:t>
      </w:r>
      <w:r w:rsidRPr="00451052">
        <w:rPr>
          <w:rFonts w:ascii="Times New Roman" w:hAnsi="Times New Roman"/>
          <w:i/>
          <w:color w:val="000000"/>
          <w:szCs w:val="24"/>
        </w:rPr>
        <w:t>at</w:t>
      </w:r>
      <w:r w:rsidRPr="00451052">
        <w:rPr>
          <w:rFonts w:ascii="Times New Roman" w:hAnsi="Times New Roman" w:hint="eastAsia"/>
          <w:color w:val="000000"/>
          <w:szCs w:val="24"/>
        </w:rPr>
        <w:t>（</w:t>
      </w:r>
      <w:r w:rsidRPr="00451052">
        <w:rPr>
          <w:rFonts w:ascii="Times New Roman" w:hAnsi="Times New Roman"/>
          <w:i/>
          <w:color w:val="000000"/>
          <w:szCs w:val="24"/>
        </w:rPr>
        <w:t>A</w:t>
      </w:r>
      <w:r w:rsidRPr="00451052">
        <w:rPr>
          <w:rFonts w:ascii="Times New Roman" w:hAnsi="Times New Roman" w:hint="eastAsia"/>
          <w:color w:val="000000"/>
          <w:szCs w:val="24"/>
        </w:rPr>
        <w:t>，</w:t>
      </w:r>
      <w:r w:rsidRPr="00451052">
        <w:rPr>
          <w:rFonts w:ascii="Times New Roman" w:hAnsi="Times New Roman"/>
          <w:i/>
          <w:color w:val="000000"/>
          <w:szCs w:val="24"/>
        </w:rPr>
        <w:t>a</w:t>
      </w:r>
      <w:r w:rsidRPr="00451052">
        <w:rPr>
          <w:rFonts w:ascii="Times New Roman" w:hAnsi="Times New Roman" w:hint="eastAsia"/>
          <w:color w:val="000000"/>
          <w:szCs w:val="24"/>
        </w:rPr>
        <w:t>為正常數，</w:t>
      </w:r>
      <w:r w:rsidRPr="00451052">
        <w:rPr>
          <w:rFonts w:ascii="Times New Roman" w:hAnsi="Times New Roman"/>
          <w:i/>
          <w:color w:val="000000"/>
          <w:szCs w:val="24"/>
        </w:rPr>
        <w:t>t</w:t>
      </w:r>
      <w:r w:rsidRPr="00451052">
        <w:rPr>
          <w:rFonts w:ascii="Times New Roman" w:hAnsi="Times New Roman" w:hint="eastAsia"/>
          <w:color w:val="000000"/>
          <w:szCs w:val="24"/>
        </w:rPr>
        <w:t>表時間），在</w:t>
      </w:r>
      <w:r w:rsidRPr="00451052">
        <w:rPr>
          <w:rFonts w:ascii="Times New Roman" w:hAnsi="Times New Roman" w:cs="Times New Roman"/>
          <w:color w:val="000000"/>
          <w:position w:val="-22"/>
          <w:szCs w:val="24"/>
        </w:rPr>
        <w:object w:dxaOrig="852" w:dyaOrig="588">
          <v:shape id="_x0000_i1039" type="#_x0000_t75" style="width:42.6pt;height:29.4pt" o:ole="">
            <v:imagedata r:id="rId68" o:title=""/>
          </v:shape>
          <o:OLEObject Type="Embed" ProgID="Equation.DSMT4" ShapeID="_x0000_i1039" DrawAspect="Content" ObjectID="_1618314849" r:id="rId69"/>
        </w:object>
      </w:r>
      <w:r w:rsidRPr="00451052">
        <w:rPr>
          <w:rFonts w:ascii="Times New Roman" w:hAnsi="Times New Roman" w:hint="eastAsia"/>
          <w:color w:val="000000"/>
          <w:szCs w:val="24"/>
        </w:rPr>
        <w:t xml:space="preserve">期間，此電流向上流，則在其右方的封閉迴路內　</w:t>
      </w:r>
      <w:r w:rsidRPr="00451052">
        <w:rPr>
          <w:rFonts w:ascii="Times New Roman" w:hAnsi="Times New Roman"/>
          <w:color w:val="000000"/>
          <w:szCs w:val="24"/>
        </w:rPr>
        <w:t>(A)</w:t>
      </w:r>
      <w:r w:rsidRPr="00451052">
        <w:rPr>
          <w:rFonts w:ascii="Times New Roman" w:hAnsi="Times New Roman" w:hint="eastAsia"/>
          <w:color w:val="000000"/>
          <w:szCs w:val="24"/>
        </w:rPr>
        <w:t xml:space="preserve">產生逆時針方向之應電流　</w:t>
      </w:r>
      <w:r w:rsidRPr="00451052">
        <w:rPr>
          <w:rFonts w:ascii="Times New Roman" w:hAnsi="Times New Roman"/>
          <w:color w:val="000000"/>
          <w:szCs w:val="24"/>
        </w:rPr>
        <w:t>(B)</w:t>
      </w:r>
      <w:r w:rsidRPr="00451052">
        <w:rPr>
          <w:rFonts w:ascii="Times New Roman" w:hAnsi="Times New Roman" w:hint="eastAsia"/>
          <w:color w:val="000000"/>
          <w:szCs w:val="24"/>
        </w:rPr>
        <w:t xml:space="preserve">產生順時針方向之應電流　</w:t>
      </w:r>
      <w:r w:rsidRPr="00451052">
        <w:rPr>
          <w:rFonts w:ascii="Times New Roman" w:hAnsi="Times New Roman"/>
          <w:color w:val="000000"/>
          <w:szCs w:val="24"/>
        </w:rPr>
        <w:t>(C)</w:t>
      </w:r>
      <w:r w:rsidRPr="00451052">
        <w:rPr>
          <w:rFonts w:ascii="Times New Roman" w:hAnsi="Times New Roman" w:hint="eastAsia"/>
          <w:color w:val="000000"/>
          <w:szCs w:val="24"/>
        </w:rPr>
        <w:t xml:space="preserve">所受的磁力合力向右　</w:t>
      </w:r>
      <w:r w:rsidRPr="00451052">
        <w:rPr>
          <w:rFonts w:ascii="Times New Roman" w:hAnsi="Times New Roman"/>
          <w:color w:val="000000"/>
          <w:szCs w:val="24"/>
        </w:rPr>
        <w:t>(D)</w:t>
      </w:r>
      <w:r w:rsidRPr="00451052">
        <w:rPr>
          <w:rFonts w:ascii="Times New Roman" w:hAnsi="Times New Roman" w:hint="eastAsia"/>
          <w:color w:val="000000"/>
          <w:szCs w:val="24"/>
        </w:rPr>
        <w:t>所受的磁力合力向左。</w:t>
      </w:r>
    </w:p>
    <w:p w:rsidR="00061FB7" w:rsidRPr="00451052" w:rsidRDefault="00121A74" w:rsidP="00C567E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color w:val="000000"/>
          <w:kern w:val="0"/>
          <w:szCs w:val="24"/>
        </w:rPr>
        <w:t xml:space="preserve">有關於變壓器的敘述，下列何者正確？　</w:t>
      </w:r>
      <w:r w:rsidRPr="00451052">
        <w:rPr>
          <w:rFonts w:ascii="Times New Roman" w:hAnsi="Times New Roman"/>
          <w:color w:val="000000"/>
          <w:kern w:val="0"/>
          <w:szCs w:val="24"/>
        </w:rPr>
        <w:t>(A)</w: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 xml:space="preserve">變壓器原線圈通入穩定電流，副線圈輸出穩定電流　</w:t>
      </w:r>
      <w:r w:rsidRPr="00451052">
        <w:rPr>
          <w:rFonts w:ascii="Times New Roman" w:hAnsi="Times New Roman"/>
          <w:color w:val="000000"/>
          <w:kern w:val="0"/>
          <w:szCs w:val="24"/>
        </w:rPr>
        <w:t>(B)</w: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 xml:space="preserve">原線圈通入最大電流瞬間，副線圈也輸出最大電流　</w:t>
      </w:r>
      <w:r w:rsidRPr="00451052">
        <w:rPr>
          <w:rFonts w:ascii="Times New Roman" w:hAnsi="Times New Roman"/>
          <w:color w:val="000000"/>
          <w:kern w:val="0"/>
          <w:szCs w:val="24"/>
        </w:rPr>
        <w:t>(C)</w: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 xml:space="preserve">升壓器之副線圈電流比原線圈者為小　</w:t>
      </w:r>
      <w:r w:rsidRPr="00451052">
        <w:rPr>
          <w:rFonts w:ascii="Times New Roman" w:hAnsi="Times New Roman"/>
          <w:color w:val="000000"/>
          <w:kern w:val="0"/>
          <w:szCs w:val="24"/>
        </w:rPr>
        <w:t>(D)</w: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>在發電廠輸出功率一定的情形下，升壓</w:t>
      </w:r>
      <w:r w:rsidRPr="00451052">
        <w:rPr>
          <w:rFonts w:ascii="Times New Roman" w:hAnsi="Times New Roman"/>
          <w:i/>
          <w:iCs/>
          <w:color w:val="000000"/>
          <w:kern w:val="0"/>
          <w:szCs w:val="24"/>
        </w:rPr>
        <w:t>N</w: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>倍後，輸送電路中電能消耗功率將變為原來的</w:t>
      </w:r>
      <w:r w:rsidRPr="00451052">
        <w:rPr>
          <w:rFonts w:ascii="Times New Roman" w:hAnsi="Times New Roman" w:cs="Times New Roman"/>
          <w:color w:val="000000"/>
          <w:kern w:val="0"/>
          <w:position w:val="-22"/>
          <w:szCs w:val="24"/>
        </w:rPr>
        <w:object w:dxaOrig="408" w:dyaOrig="588">
          <v:shape id="_x0000_i1040" type="#_x0000_t75" style="width:20.4pt;height:29.4pt" o:ole="">
            <v:imagedata r:id="rId70" o:title=""/>
          </v:shape>
          <o:OLEObject Type="Embed" ProgID="Equation.DSMT4" ShapeID="_x0000_i1040" DrawAspect="Content" ObjectID="_1618314850" r:id="rId71"/>
        </w:objec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 xml:space="preserve">　</w:t>
      </w:r>
      <w:r w:rsidRPr="00451052">
        <w:rPr>
          <w:rFonts w:ascii="Times New Roman" w:hAnsi="Times New Roman"/>
          <w:color w:val="000000"/>
          <w:kern w:val="0"/>
          <w:szCs w:val="24"/>
        </w:rPr>
        <w:t>(E)</w:t>
      </w:r>
      <w:r w:rsidRPr="00451052">
        <w:rPr>
          <w:rFonts w:ascii="Times New Roman" w:hAnsi="Times New Roman" w:hint="eastAsia"/>
          <w:color w:val="000000"/>
          <w:kern w:val="0"/>
          <w:szCs w:val="24"/>
        </w:rPr>
        <w:t>發電廠所產生之電能，經升壓後，利用高壓輸送可減少電能損耗。</w:t>
      </w:r>
    </w:p>
    <w:p w:rsidR="00C76A7A" w:rsidRPr="00451052" w:rsidRDefault="00C76A7A" w:rsidP="00061FB7">
      <w:pPr>
        <w:rPr>
          <w:rFonts w:ascii="Times New Roman" w:hAnsi="Times New Roman"/>
          <w:szCs w:val="24"/>
        </w:rPr>
      </w:pPr>
    </w:p>
    <w:p w:rsidR="00B030E4" w:rsidRDefault="00B030E4" w:rsidP="000F6548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lastRenderedPageBreak/>
        <w:t>參考答案</w:t>
      </w:r>
      <w:bookmarkStart w:id="0" w:name="_GoBack"/>
      <w:bookmarkEnd w:id="0"/>
    </w:p>
    <w:p w:rsidR="000F6548" w:rsidRPr="00451052" w:rsidRDefault="000F6548" w:rsidP="000F6548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szCs w:val="24"/>
        </w:rPr>
        <w:t>ABAAB   BAB</w:t>
      </w:r>
      <w:r w:rsidR="003627A6" w:rsidRPr="00451052">
        <w:rPr>
          <w:rFonts w:ascii="Times New Roman" w:hAnsi="Times New Roman" w:hint="eastAsia"/>
          <w:szCs w:val="24"/>
        </w:rPr>
        <w:t>B</w:t>
      </w:r>
      <w:r w:rsidR="00DE6B64" w:rsidRPr="00451052">
        <w:rPr>
          <w:rFonts w:ascii="Times New Roman" w:hAnsi="Times New Roman" w:hint="eastAsia"/>
          <w:szCs w:val="24"/>
        </w:rPr>
        <w:t>A</w:t>
      </w:r>
      <w:r w:rsidR="00356A73" w:rsidRPr="00451052">
        <w:rPr>
          <w:rFonts w:ascii="Times New Roman" w:hAnsi="Times New Roman" w:hint="eastAsia"/>
          <w:szCs w:val="24"/>
        </w:rPr>
        <w:t xml:space="preserve">   A</w:t>
      </w:r>
      <w:r w:rsidR="001E47D0" w:rsidRPr="00451052">
        <w:rPr>
          <w:rFonts w:ascii="Times New Roman" w:hAnsi="Times New Roman" w:hint="eastAsia"/>
          <w:szCs w:val="24"/>
        </w:rPr>
        <w:t>A</w:t>
      </w:r>
      <w:r w:rsidR="00FB567F" w:rsidRPr="00451052">
        <w:rPr>
          <w:rFonts w:ascii="Times New Roman" w:hAnsi="Times New Roman" w:hint="eastAsia"/>
          <w:szCs w:val="24"/>
        </w:rPr>
        <w:t>A</w:t>
      </w:r>
      <w:r w:rsidR="00384042" w:rsidRPr="00451052">
        <w:rPr>
          <w:rFonts w:ascii="Times New Roman" w:hAnsi="Times New Roman" w:hint="eastAsia"/>
          <w:szCs w:val="24"/>
        </w:rPr>
        <w:t>B</w:t>
      </w:r>
      <w:r w:rsidR="0024048E" w:rsidRPr="00451052">
        <w:rPr>
          <w:rFonts w:ascii="Times New Roman" w:hAnsi="Times New Roman" w:hint="eastAsia"/>
          <w:szCs w:val="24"/>
        </w:rPr>
        <w:t xml:space="preserve">B   </w:t>
      </w:r>
      <w:r w:rsidR="00514F51" w:rsidRPr="00451052">
        <w:rPr>
          <w:rFonts w:ascii="Times New Roman" w:hAnsi="Times New Roman" w:hint="eastAsia"/>
          <w:szCs w:val="24"/>
        </w:rPr>
        <w:t>B</w:t>
      </w:r>
      <w:r w:rsidR="00772864" w:rsidRPr="00451052">
        <w:rPr>
          <w:rFonts w:ascii="Times New Roman" w:hAnsi="Times New Roman" w:hint="eastAsia"/>
          <w:szCs w:val="24"/>
        </w:rPr>
        <w:t>B</w:t>
      </w:r>
      <w:r w:rsidR="00084708" w:rsidRPr="00451052">
        <w:rPr>
          <w:rFonts w:ascii="Times New Roman" w:hAnsi="Times New Roman" w:hint="eastAsia"/>
          <w:szCs w:val="24"/>
        </w:rPr>
        <w:t>BA</w:t>
      </w:r>
      <w:r w:rsidR="00135BF8" w:rsidRPr="00451052">
        <w:rPr>
          <w:rFonts w:ascii="Times New Roman" w:hAnsi="Times New Roman" w:hint="eastAsia"/>
          <w:szCs w:val="24"/>
        </w:rPr>
        <w:t xml:space="preserve">A   </w:t>
      </w:r>
      <w:r w:rsidR="00CB1282" w:rsidRPr="00451052">
        <w:rPr>
          <w:rFonts w:ascii="Times New Roman" w:hAnsi="Times New Roman" w:hint="eastAsia"/>
          <w:szCs w:val="24"/>
        </w:rPr>
        <w:t>B</w:t>
      </w:r>
      <w:r w:rsidR="00CA6E6C" w:rsidRPr="00451052">
        <w:rPr>
          <w:rFonts w:ascii="Times New Roman" w:hAnsi="Times New Roman" w:hint="eastAsia"/>
          <w:szCs w:val="24"/>
        </w:rPr>
        <w:t>A</w:t>
      </w:r>
      <w:r w:rsidR="007D0A7A" w:rsidRPr="00451052">
        <w:rPr>
          <w:rFonts w:ascii="Times New Roman" w:hAnsi="Times New Roman" w:hint="eastAsia"/>
          <w:szCs w:val="24"/>
        </w:rPr>
        <w:t>BAB</w:t>
      </w:r>
    </w:p>
    <w:p w:rsidR="006E77E9" w:rsidRPr="00451052" w:rsidRDefault="006E77E9" w:rsidP="000F6548">
      <w:pPr>
        <w:rPr>
          <w:rFonts w:ascii="Times New Roman" w:hAnsi="Times New Roman"/>
          <w:szCs w:val="24"/>
        </w:rPr>
      </w:pPr>
      <w:r w:rsidRPr="00451052">
        <w:rPr>
          <w:rFonts w:ascii="Times New Roman" w:hAnsi="Times New Roman" w:hint="eastAsia"/>
          <w:szCs w:val="24"/>
        </w:rPr>
        <w:t xml:space="preserve">AD   </w:t>
      </w:r>
      <w:r w:rsidR="002404BF" w:rsidRPr="00451052">
        <w:rPr>
          <w:rFonts w:ascii="Times New Roman" w:hAnsi="Times New Roman" w:hint="eastAsia"/>
          <w:szCs w:val="24"/>
        </w:rPr>
        <w:t>AE</w:t>
      </w:r>
      <w:r w:rsidR="00121A74" w:rsidRPr="00451052">
        <w:rPr>
          <w:rFonts w:ascii="Times New Roman" w:hAnsi="Times New Roman" w:hint="eastAsia"/>
          <w:szCs w:val="24"/>
        </w:rPr>
        <w:t xml:space="preserve">   </w:t>
      </w:r>
      <w:r w:rsidR="00AD224B" w:rsidRPr="00451052">
        <w:rPr>
          <w:rFonts w:ascii="Times New Roman" w:hAnsi="Times New Roman" w:hint="eastAsia"/>
          <w:szCs w:val="24"/>
        </w:rPr>
        <w:t>ABC</w:t>
      </w:r>
      <w:r w:rsidR="00121A74" w:rsidRPr="00451052">
        <w:rPr>
          <w:rFonts w:ascii="Times New Roman" w:hAnsi="Times New Roman" w:hint="eastAsia"/>
          <w:szCs w:val="24"/>
        </w:rPr>
        <w:t xml:space="preserve">   </w:t>
      </w:r>
      <w:r w:rsidR="00F11451" w:rsidRPr="00451052">
        <w:rPr>
          <w:rFonts w:ascii="Times New Roman" w:hAnsi="Times New Roman" w:hint="eastAsia"/>
          <w:szCs w:val="24"/>
        </w:rPr>
        <w:t>BD</w:t>
      </w:r>
      <w:r w:rsidR="00121A74" w:rsidRPr="00451052">
        <w:rPr>
          <w:rFonts w:ascii="Times New Roman" w:hAnsi="Times New Roman" w:hint="eastAsia"/>
          <w:szCs w:val="24"/>
        </w:rPr>
        <w:t xml:space="preserve">   CDE</w:t>
      </w:r>
    </w:p>
    <w:sectPr w:rsidR="006E77E9" w:rsidRPr="00451052" w:rsidSect="00EB4DFA">
      <w:pgSz w:w="20639" w:h="14572" w:orient="landscape" w:code="12"/>
      <w:pgMar w:top="1021" w:right="1021" w:bottom="1021" w:left="102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84C" w:rsidRDefault="00AD584C" w:rsidP="00100923">
      <w:r>
        <w:separator/>
      </w:r>
    </w:p>
  </w:endnote>
  <w:endnote w:type="continuationSeparator" w:id="0">
    <w:p w:rsidR="00AD584C" w:rsidRDefault="00AD584C" w:rsidP="0010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niMath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ani Roman">
    <w:charset w:val="00"/>
    <w:family w:val="roman"/>
    <w:pitch w:val="variable"/>
    <w:sig w:usb0="A0000AAF" w:usb1="4000387A" w:usb2="0000002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84C" w:rsidRDefault="00AD584C" w:rsidP="00100923">
      <w:r>
        <w:separator/>
      </w:r>
    </w:p>
  </w:footnote>
  <w:footnote w:type="continuationSeparator" w:id="0">
    <w:p w:rsidR="00AD584C" w:rsidRDefault="00AD584C" w:rsidP="0010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13A01"/>
    <w:multiLevelType w:val="hybridMultilevel"/>
    <w:tmpl w:val="6FD4ADAA"/>
    <w:lvl w:ilvl="0" w:tplc="B600C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0C2034"/>
    <w:multiLevelType w:val="singleLevel"/>
    <w:tmpl w:val="51A2209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51"/>
    <w:rsid w:val="00052E9F"/>
    <w:rsid w:val="00061FB7"/>
    <w:rsid w:val="000828B9"/>
    <w:rsid w:val="00084708"/>
    <w:rsid w:val="000C5846"/>
    <w:rsid w:val="000D7113"/>
    <w:rsid w:val="000E41F5"/>
    <w:rsid w:val="000F6548"/>
    <w:rsid w:val="00100923"/>
    <w:rsid w:val="00121A74"/>
    <w:rsid w:val="00135BF8"/>
    <w:rsid w:val="001514EB"/>
    <w:rsid w:val="001D0B43"/>
    <w:rsid w:val="001D6F3E"/>
    <w:rsid w:val="001E424D"/>
    <w:rsid w:val="001E47D0"/>
    <w:rsid w:val="001E543C"/>
    <w:rsid w:val="00201430"/>
    <w:rsid w:val="0024048E"/>
    <w:rsid w:val="002404BF"/>
    <w:rsid w:val="002C43AD"/>
    <w:rsid w:val="002C4A61"/>
    <w:rsid w:val="00346A8F"/>
    <w:rsid w:val="00347928"/>
    <w:rsid w:val="00356A73"/>
    <w:rsid w:val="003627A6"/>
    <w:rsid w:val="00384042"/>
    <w:rsid w:val="003B2F89"/>
    <w:rsid w:val="003E2D73"/>
    <w:rsid w:val="00425194"/>
    <w:rsid w:val="00451052"/>
    <w:rsid w:val="004A3CF7"/>
    <w:rsid w:val="004B074C"/>
    <w:rsid w:val="004E24D7"/>
    <w:rsid w:val="00514F51"/>
    <w:rsid w:val="005B521A"/>
    <w:rsid w:val="005C6CE0"/>
    <w:rsid w:val="005F2352"/>
    <w:rsid w:val="0060278E"/>
    <w:rsid w:val="0062775F"/>
    <w:rsid w:val="0063615E"/>
    <w:rsid w:val="006E77E9"/>
    <w:rsid w:val="00704F10"/>
    <w:rsid w:val="00705B01"/>
    <w:rsid w:val="00715451"/>
    <w:rsid w:val="00735BF2"/>
    <w:rsid w:val="007657C7"/>
    <w:rsid w:val="00772864"/>
    <w:rsid w:val="007740E6"/>
    <w:rsid w:val="007833D9"/>
    <w:rsid w:val="007D0A7A"/>
    <w:rsid w:val="007D2756"/>
    <w:rsid w:val="007D5FD6"/>
    <w:rsid w:val="00807C88"/>
    <w:rsid w:val="0083494B"/>
    <w:rsid w:val="008709D9"/>
    <w:rsid w:val="008B2DA7"/>
    <w:rsid w:val="009168D1"/>
    <w:rsid w:val="00941CD9"/>
    <w:rsid w:val="009767B5"/>
    <w:rsid w:val="00994365"/>
    <w:rsid w:val="009C4CB8"/>
    <w:rsid w:val="009D1FEB"/>
    <w:rsid w:val="00A11195"/>
    <w:rsid w:val="00AC4904"/>
    <w:rsid w:val="00AD224B"/>
    <w:rsid w:val="00AD584C"/>
    <w:rsid w:val="00AE475E"/>
    <w:rsid w:val="00B030E4"/>
    <w:rsid w:val="00BE32F0"/>
    <w:rsid w:val="00C11F91"/>
    <w:rsid w:val="00C26E02"/>
    <w:rsid w:val="00C30205"/>
    <w:rsid w:val="00C42E28"/>
    <w:rsid w:val="00C567E9"/>
    <w:rsid w:val="00C76A7A"/>
    <w:rsid w:val="00C8182F"/>
    <w:rsid w:val="00CA6E6C"/>
    <w:rsid w:val="00CB1282"/>
    <w:rsid w:val="00CF5BAD"/>
    <w:rsid w:val="00D13BD3"/>
    <w:rsid w:val="00D41E3C"/>
    <w:rsid w:val="00D70AED"/>
    <w:rsid w:val="00D86511"/>
    <w:rsid w:val="00D87D47"/>
    <w:rsid w:val="00DB40D4"/>
    <w:rsid w:val="00DB77A3"/>
    <w:rsid w:val="00DE6B64"/>
    <w:rsid w:val="00E04A84"/>
    <w:rsid w:val="00E077CE"/>
    <w:rsid w:val="00E1014A"/>
    <w:rsid w:val="00E3121D"/>
    <w:rsid w:val="00E7548F"/>
    <w:rsid w:val="00E84270"/>
    <w:rsid w:val="00E84A7B"/>
    <w:rsid w:val="00EA7D3B"/>
    <w:rsid w:val="00EB4DFA"/>
    <w:rsid w:val="00EE6CE4"/>
    <w:rsid w:val="00F11451"/>
    <w:rsid w:val="00F22DA0"/>
    <w:rsid w:val="00F30497"/>
    <w:rsid w:val="00FB36CD"/>
    <w:rsid w:val="00FB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5:docId w15:val="{7BB380F8-7909-4353-9DF8-376011FA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51"/>
    <w:pPr>
      <w:ind w:leftChars="200" w:left="480"/>
    </w:pPr>
  </w:style>
  <w:style w:type="character" w:customStyle="1" w:styleId="a4">
    <w:name w:val="標黑"/>
    <w:rsid w:val="00715451"/>
    <w:rPr>
      <w:rFonts w:ascii="Times New Roman" w:eastAsia="新細明體" w:hAnsi="Times New Roman"/>
      <w:b/>
    </w:rPr>
  </w:style>
  <w:style w:type="character" w:customStyle="1" w:styleId="a5">
    <w:name w:val="斜體"/>
    <w:rsid w:val="0062775F"/>
    <w:rPr>
      <w:rFonts w:ascii="Century Schoolbook" w:hAnsi="Century Schoolbook"/>
      <w:i/>
      <w:iCs/>
    </w:rPr>
  </w:style>
  <w:style w:type="paragraph" w:styleId="a6">
    <w:name w:val="header"/>
    <w:basedOn w:val="a"/>
    <w:link w:val="a7"/>
    <w:semiHidden/>
    <w:unhideWhenUsed/>
    <w:rsid w:val="00100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0092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00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0092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3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A3CF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age number"/>
    <w:basedOn w:val="a0"/>
    <w:rsid w:val="00DB40D4"/>
  </w:style>
  <w:style w:type="paragraph" w:customStyle="1" w:styleId="ad">
    <w:name w:val="[基本段落]"/>
    <w:basedOn w:val="a"/>
    <w:rsid w:val="00C567E9"/>
    <w:pPr>
      <w:adjustRightInd w:val="0"/>
      <w:ind w:right="720"/>
      <w:jc w:val="both"/>
    </w:pPr>
    <w:rPr>
      <w:rFonts w:ascii="Times New Roman" w:eastAsia="新細明體" w:hAnsi="Times New Roman" w:cs="Times New Roman"/>
      <w:noProof/>
      <w:color w:val="000000"/>
      <w:kern w:val="0"/>
      <w:szCs w:val="24"/>
      <w:lang w:val="zh-TW"/>
    </w:rPr>
  </w:style>
  <w:style w:type="character" w:customStyle="1" w:styleId="TimesNewRoman">
    <w:name w:val="Times New Roman"/>
    <w:rsid w:val="00C567E9"/>
    <w:rPr>
      <w:rFonts w:ascii="TimesNewRomanPSMT" w:hAnsi="TimesNewRomanPSMT"/>
    </w:rPr>
  </w:style>
  <w:style w:type="character" w:customStyle="1" w:styleId="ae">
    <w:name w:val="南一數式"/>
    <w:rsid w:val="00FB567F"/>
    <w:rPr>
      <w:rFonts w:ascii="NaniMath-Medium" w:eastAsia="NaniMath-Medium" w:hAnsi="Nani Roman" w:cs="Nani Roman"/>
      <w:i/>
      <w:iCs/>
    </w:rPr>
  </w:style>
  <w:style w:type="paragraph" w:customStyle="1" w:styleId="af">
    <w:name w:val="右空"/>
    <w:basedOn w:val="ad"/>
    <w:rsid w:val="00084708"/>
    <w:pPr>
      <w:textAlignment w:val="baseline"/>
    </w:pPr>
  </w:style>
  <w:style w:type="paragraph" w:styleId="af0">
    <w:name w:val="Body Text"/>
    <w:basedOn w:val="a"/>
    <w:link w:val="af1"/>
    <w:rsid w:val="00CB1282"/>
    <w:pPr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1">
    <w:name w:val="本文 字元"/>
    <w:basedOn w:val="a0"/>
    <w:link w:val="af0"/>
    <w:rsid w:val="00CB1282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2.wmf"/><Relationship Id="rId42" Type="http://schemas.openxmlformats.org/officeDocument/2006/relationships/image" Target="media/image26.png"/><Relationship Id="rId47" Type="http://schemas.openxmlformats.org/officeDocument/2006/relationships/oleObject" Target="embeddings/oleObject9.bin"/><Relationship Id="rId63" Type="http://schemas.openxmlformats.org/officeDocument/2006/relationships/image" Target="media/image40.emf"/><Relationship Id="rId68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7.jpeg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image" Target="media/image20.wmf"/><Relationship Id="rId37" Type="http://schemas.openxmlformats.org/officeDocument/2006/relationships/oleObject" Target="embeddings/oleObject8.bin"/><Relationship Id="rId40" Type="http://schemas.openxmlformats.org/officeDocument/2006/relationships/image" Target="media/image25.png"/><Relationship Id="rId45" Type="http://schemas.openxmlformats.org/officeDocument/2006/relationships/image" Target="media/image28.png"/><Relationship Id="rId53" Type="http://schemas.openxmlformats.org/officeDocument/2006/relationships/image" Target="media/image33.png"/><Relationship Id="rId58" Type="http://schemas.openxmlformats.org/officeDocument/2006/relationships/image" Target="media/image36.wmf"/><Relationship Id="rId66" Type="http://schemas.openxmlformats.org/officeDocument/2006/relationships/image" Target="media/image43.emf"/><Relationship Id="rId5" Type="http://schemas.openxmlformats.org/officeDocument/2006/relationships/footnotes" Target="footnotes.xml"/><Relationship Id="rId61" Type="http://schemas.openxmlformats.org/officeDocument/2006/relationships/image" Target="media/image38.emf"/><Relationship Id="rId1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microsoft.com/office/2007/relationships/hdphoto" Target="media/hdphoto3.wdp"/><Relationship Id="rId48" Type="http://schemas.openxmlformats.org/officeDocument/2006/relationships/image" Target="media/image30.png"/><Relationship Id="rId56" Type="http://schemas.openxmlformats.org/officeDocument/2006/relationships/image" Target="media/image35.wmf"/><Relationship Id="rId64" Type="http://schemas.openxmlformats.org/officeDocument/2006/relationships/image" Target="media/image41.emf"/><Relationship Id="rId69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51" Type="http://schemas.openxmlformats.org/officeDocument/2006/relationships/image" Target="media/image32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4.jpeg"/><Relationship Id="rId33" Type="http://schemas.openxmlformats.org/officeDocument/2006/relationships/oleObject" Target="embeddings/oleObject7.bin"/><Relationship Id="rId38" Type="http://schemas.openxmlformats.org/officeDocument/2006/relationships/image" Target="media/image24.png"/><Relationship Id="rId46" Type="http://schemas.openxmlformats.org/officeDocument/2006/relationships/image" Target="media/image29.wmf"/><Relationship Id="rId59" Type="http://schemas.openxmlformats.org/officeDocument/2006/relationships/oleObject" Target="embeddings/oleObject14.bin"/><Relationship Id="rId67" Type="http://schemas.openxmlformats.org/officeDocument/2006/relationships/image" Target="media/image44.emf"/><Relationship Id="rId20" Type="http://schemas.openxmlformats.org/officeDocument/2006/relationships/image" Target="media/image11.jpeg"/><Relationship Id="rId41" Type="http://schemas.microsoft.com/office/2007/relationships/hdphoto" Target="media/hdphoto2.wdp"/><Relationship Id="rId54" Type="http://schemas.openxmlformats.org/officeDocument/2006/relationships/image" Target="media/image34.wmf"/><Relationship Id="rId62" Type="http://schemas.openxmlformats.org/officeDocument/2006/relationships/image" Target="media/image39.emf"/><Relationship Id="rId70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image" Target="media/image16.png"/><Relationship Id="rId36" Type="http://schemas.openxmlformats.org/officeDocument/2006/relationships/image" Target="media/image23.wmf"/><Relationship Id="rId49" Type="http://schemas.openxmlformats.org/officeDocument/2006/relationships/image" Target="media/image31.wmf"/><Relationship Id="rId57" Type="http://schemas.openxmlformats.org/officeDocument/2006/relationships/oleObject" Target="embeddings/oleObject13.bin"/><Relationship Id="rId10" Type="http://schemas.openxmlformats.org/officeDocument/2006/relationships/image" Target="media/image3.jpeg"/><Relationship Id="rId31" Type="http://schemas.openxmlformats.org/officeDocument/2006/relationships/image" Target="media/image19.png"/><Relationship Id="rId44" Type="http://schemas.openxmlformats.org/officeDocument/2006/relationships/image" Target="media/image27.png"/><Relationship Id="rId52" Type="http://schemas.openxmlformats.org/officeDocument/2006/relationships/oleObject" Target="embeddings/oleObject11.bin"/><Relationship Id="rId60" Type="http://schemas.openxmlformats.org/officeDocument/2006/relationships/image" Target="media/image37.emf"/><Relationship Id="rId65" Type="http://schemas.openxmlformats.org/officeDocument/2006/relationships/image" Target="media/image42.e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39" Type="http://schemas.microsoft.com/office/2007/relationships/hdphoto" Target="media/hdphoto1.wdp"/><Relationship Id="rId34" Type="http://schemas.openxmlformats.org/officeDocument/2006/relationships/image" Target="media/image21.png"/><Relationship Id="rId50" Type="http://schemas.openxmlformats.org/officeDocument/2006/relationships/oleObject" Target="embeddings/oleObject10.bin"/><Relationship Id="rId55" Type="http://schemas.openxmlformats.org/officeDocument/2006/relationships/oleObject" Target="embeddings/oleObject12.bin"/><Relationship Id="rId7" Type="http://schemas.openxmlformats.org/officeDocument/2006/relationships/image" Target="media/image1.wmf"/><Relationship Id="rId71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89</cp:revision>
  <dcterms:created xsi:type="dcterms:W3CDTF">2019-03-18T02:00:00Z</dcterms:created>
  <dcterms:modified xsi:type="dcterms:W3CDTF">2019-05-02T07:07:00Z</dcterms:modified>
</cp:coreProperties>
</file>