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1E0" w:firstRow="1" w:lastRow="1" w:firstColumn="1" w:lastColumn="1" w:noHBand="0" w:noVBand="0"/>
      </w:tblPr>
      <w:tblGrid>
        <w:gridCol w:w="2246"/>
        <w:gridCol w:w="1486"/>
        <w:gridCol w:w="1708"/>
        <w:gridCol w:w="1804"/>
        <w:gridCol w:w="1326"/>
        <w:gridCol w:w="1634"/>
      </w:tblGrid>
      <w:tr w:rsidR="0017682B" w:rsidRPr="008D73CD" w:rsidTr="008674F8">
        <w:tc>
          <w:tcPr>
            <w:tcW w:w="2292" w:type="dxa"/>
            <w:shd w:val="clear" w:color="auto" w:fill="auto"/>
            <w:vAlign w:val="center"/>
          </w:tcPr>
          <w:p w:rsidR="0017682B" w:rsidRPr="001B0D6B" w:rsidRDefault="0017682B" w:rsidP="00C1552F">
            <w:pPr>
              <w:spacing w:line="400" w:lineRule="exact"/>
              <w:jc w:val="center"/>
              <w:rPr>
                <w:rFonts w:ascii="Arial" w:eastAsia="標楷體" w:hAnsi="Arial" w:cs="Arial"/>
                <w:b/>
                <w:szCs w:val="24"/>
              </w:rPr>
            </w:pPr>
            <w:r w:rsidRPr="001B0D6B">
              <w:rPr>
                <w:rFonts w:ascii="Arial" w:eastAsia="標楷體" w:hAnsi="Arial" w:cs="Arial"/>
                <w:b/>
                <w:szCs w:val="24"/>
              </w:rPr>
              <w:t>國立台東高級中學</w:t>
            </w:r>
          </w:p>
        </w:tc>
        <w:tc>
          <w:tcPr>
            <w:tcW w:w="1511" w:type="dxa"/>
            <w:shd w:val="clear" w:color="auto" w:fill="auto"/>
            <w:vAlign w:val="center"/>
          </w:tcPr>
          <w:p w:rsidR="0017682B" w:rsidRPr="001B0D6B" w:rsidRDefault="0017682B" w:rsidP="00C1552F">
            <w:pPr>
              <w:spacing w:line="400" w:lineRule="exact"/>
              <w:jc w:val="center"/>
              <w:rPr>
                <w:rFonts w:ascii="Arial" w:eastAsia="標楷體" w:hAnsi="Arial" w:cs="Arial"/>
                <w:b/>
                <w:szCs w:val="24"/>
              </w:rPr>
            </w:pPr>
            <w:r w:rsidRPr="001B0D6B">
              <w:rPr>
                <w:rFonts w:ascii="Arial" w:eastAsia="標楷體" w:hAnsi="Arial" w:cs="Arial"/>
                <w:b/>
                <w:szCs w:val="24"/>
              </w:rPr>
              <w:t>10</w:t>
            </w:r>
            <w:r w:rsidR="00EF19D9">
              <w:rPr>
                <w:rFonts w:ascii="Arial" w:eastAsia="標楷體" w:hAnsi="Arial" w:cs="Arial"/>
                <w:b/>
                <w:szCs w:val="24"/>
              </w:rPr>
              <w:t>8</w:t>
            </w:r>
            <w:r w:rsidRPr="001B0D6B">
              <w:rPr>
                <w:rFonts w:ascii="Arial" w:eastAsia="標楷體" w:hAnsi="Arial" w:cs="Arial"/>
                <w:b/>
                <w:szCs w:val="24"/>
              </w:rPr>
              <w:t>學年度</w:t>
            </w:r>
          </w:p>
          <w:p w:rsidR="0017682B" w:rsidRPr="001B0D6B" w:rsidRDefault="0017682B" w:rsidP="00C1552F">
            <w:pPr>
              <w:spacing w:line="400" w:lineRule="exact"/>
              <w:jc w:val="center"/>
              <w:rPr>
                <w:rFonts w:ascii="Arial" w:eastAsia="標楷體" w:hAnsi="Arial" w:cs="Arial"/>
                <w:b/>
                <w:szCs w:val="24"/>
              </w:rPr>
            </w:pPr>
            <w:r w:rsidRPr="001B0D6B">
              <w:rPr>
                <w:rFonts w:ascii="Arial" w:eastAsia="標楷體" w:hAnsi="Arial" w:cs="Arial"/>
                <w:b/>
                <w:szCs w:val="24"/>
              </w:rPr>
              <w:t>第一學期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17682B" w:rsidRPr="001B0D6B" w:rsidRDefault="0017682B" w:rsidP="00AA7B61">
            <w:pPr>
              <w:spacing w:line="400" w:lineRule="exact"/>
              <w:jc w:val="center"/>
              <w:rPr>
                <w:rFonts w:ascii="Arial" w:eastAsia="標楷體" w:hAnsi="Arial" w:cs="Arial"/>
                <w:b/>
                <w:szCs w:val="24"/>
              </w:rPr>
            </w:pPr>
            <w:r w:rsidRPr="001B0D6B">
              <w:rPr>
                <w:rFonts w:ascii="Arial" w:eastAsia="標楷體" w:hAnsi="Arial" w:cs="Arial"/>
                <w:b/>
                <w:szCs w:val="24"/>
              </w:rPr>
              <w:t>期</w:t>
            </w:r>
            <w:r w:rsidR="0060353C">
              <w:rPr>
                <w:rFonts w:ascii="Arial" w:eastAsia="標楷體" w:hAnsi="Arial" w:cs="Arial" w:hint="eastAsia"/>
                <w:b/>
                <w:szCs w:val="24"/>
              </w:rPr>
              <w:t>末</w:t>
            </w:r>
            <w:r w:rsidRPr="001B0D6B">
              <w:rPr>
                <w:rFonts w:ascii="Arial" w:eastAsia="標楷體" w:hAnsi="Arial" w:cs="Arial"/>
                <w:b/>
                <w:szCs w:val="24"/>
              </w:rPr>
              <w:t>考</w:t>
            </w:r>
          </w:p>
        </w:tc>
        <w:tc>
          <w:tcPr>
            <w:tcW w:w="3202" w:type="dxa"/>
            <w:gridSpan w:val="2"/>
            <w:shd w:val="clear" w:color="auto" w:fill="auto"/>
            <w:vAlign w:val="center"/>
          </w:tcPr>
          <w:p w:rsidR="0017682B" w:rsidRPr="001B0D6B" w:rsidRDefault="0017682B" w:rsidP="00C1552F">
            <w:pPr>
              <w:spacing w:line="400" w:lineRule="exact"/>
              <w:jc w:val="center"/>
              <w:rPr>
                <w:rFonts w:ascii="Arial" w:eastAsia="標楷體" w:hAnsi="Arial" w:cs="Arial"/>
                <w:b/>
                <w:szCs w:val="24"/>
              </w:rPr>
            </w:pPr>
            <w:r w:rsidRPr="001B0D6B">
              <w:rPr>
                <w:rFonts w:ascii="Arial" w:eastAsia="標楷體" w:hAnsi="Arial" w:cs="Arial"/>
                <w:b/>
                <w:szCs w:val="24"/>
              </w:rPr>
              <w:t>化學科試卷</w:t>
            </w:r>
          </w:p>
        </w:tc>
        <w:tc>
          <w:tcPr>
            <w:tcW w:w="1671" w:type="dxa"/>
            <w:shd w:val="clear" w:color="auto" w:fill="auto"/>
            <w:vAlign w:val="center"/>
          </w:tcPr>
          <w:p w:rsidR="0017682B" w:rsidRPr="001B0D6B" w:rsidRDefault="0017682B" w:rsidP="00C1552F">
            <w:pPr>
              <w:spacing w:line="400" w:lineRule="exact"/>
              <w:rPr>
                <w:rFonts w:ascii="Arial" w:eastAsia="標楷體" w:hAnsi="Arial" w:cs="Arial"/>
                <w:b/>
                <w:szCs w:val="24"/>
              </w:rPr>
            </w:pPr>
          </w:p>
        </w:tc>
      </w:tr>
      <w:tr w:rsidR="0017682B" w:rsidRPr="008D73CD" w:rsidTr="008674F8">
        <w:trPr>
          <w:trHeight w:val="446"/>
        </w:trPr>
        <w:tc>
          <w:tcPr>
            <w:tcW w:w="2292" w:type="dxa"/>
            <w:tcBorders>
              <w:bottom w:val="thickThinSmallGap" w:sz="24" w:space="0" w:color="auto"/>
            </w:tcBorders>
            <w:shd w:val="clear" w:color="auto" w:fill="auto"/>
            <w:vAlign w:val="center"/>
          </w:tcPr>
          <w:p w:rsidR="0017682B" w:rsidRPr="001B0D6B" w:rsidRDefault="0017682B" w:rsidP="0060353C">
            <w:pPr>
              <w:spacing w:line="400" w:lineRule="exact"/>
              <w:rPr>
                <w:rFonts w:ascii="Arial" w:eastAsia="標楷體" w:hAnsi="Arial" w:cs="Arial"/>
                <w:b/>
                <w:szCs w:val="24"/>
              </w:rPr>
            </w:pPr>
            <w:r w:rsidRPr="001B0D6B">
              <w:rPr>
                <w:rFonts w:ascii="Arial" w:eastAsia="標楷體" w:hAnsi="Arial" w:cs="Arial"/>
                <w:b/>
                <w:szCs w:val="24"/>
              </w:rPr>
              <w:t>範圍：</w:t>
            </w:r>
            <w:r w:rsidR="0060353C">
              <w:rPr>
                <w:rFonts w:ascii="Arial" w:eastAsia="標楷體" w:hAnsi="Arial" w:cs="Arial" w:hint="eastAsia"/>
                <w:b/>
                <w:szCs w:val="24"/>
              </w:rPr>
              <w:t>3</w:t>
            </w:r>
            <w:r w:rsidRPr="001B0D6B">
              <w:rPr>
                <w:rFonts w:ascii="Arial" w:eastAsia="標楷體" w:hAnsi="Arial" w:cs="Arial"/>
                <w:b/>
                <w:szCs w:val="24"/>
              </w:rPr>
              <w:t>-</w:t>
            </w:r>
            <w:r w:rsidR="0060353C">
              <w:rPr>
                <w:rFonts w:ascii="Arial" w:eastAsia="標楷體" w:hAnsi="Arial" w:cs="Arial"/>
                <w:b/>
                <w:szCs w:val="24"/>
              </w:rPr>
              <w:t>4</w:t>
            </w:r>
            <w:r w:rsidRPr="001B0D6B">
              <w:rPr>
                <w:rFonts w:ascii="Arial" w:eastAsia="標楷體" w:hAnsi="Arial" w:cs="Arial"/>
                <w:b/>
                <w:szCs w:val="24"/>
              </w:rPr>
              <w:t>至</w:t>
            </w:r>
            <w:r w:rsidR="0060353C">
              <w:rPr>
                <w:rFonts w:ascii="Arial" w:eastAsia="標楷體" w:hAnsi="Arial" w:cs="Arial"/>
                <w:b/>
                <w:szCs w:val="24"/>
              </w:rPr>
              <w:t>4</w:t>
            </w:r>
            <w:r w:rsidR="00AA7B61">
              <w:rPr>
                <w:rFonts w:ascii="Arial" w:eastAsia="標楷體" w:hAnsi="Arial" w:cs="Arial"/>
                <w:b/>
                <w:szCs w:val="24"/>
              </w:rPr>
              <w:t>-3</w:t>
            </w:r>
          </w:p>
        </w:tc>
        <w:tc>
          <w:tcPr>
            <w:tcW w:w="5102" w:type="dxa"/>
            <w:gridSpan w:val="3"/>
            <w:tcBorders>
              <w:bottom w:val="thickThinSmallGap" w:sz="24" w:space="0" w:color="auto"/>
            </w:tcBorders>
            <w:shd w:val="clear" w:color="auto" w:fill="auto"/>
            <w:vAlign w:val="center"/>
          </w:tcPr>
          <w:p w:rsidR="0017682B" w:rsidRPr="001B0D6B" w:rsidRDefault="0017682B" w:rsidP="00662779">
            <w:pPr>
              <w:spacing w:line="400" w:lineRule="exact"/>
              <w:ind w:left="72"/>
              <w:rPr>
                <w:rFonts w:ascii="Arial" w:eastAsia="標楷體" w:hAnsi="Arial" w:cs="Arial"/>
                <w:b/>
                <w:szCs w:val="24"/>
              </w:rPr>
            </w:pPr>
            <w:r w:rsidRPr="001B0D6B">
              <w:rPr>
                <w:rFonts w:ascii="Arial" w:eastAsia="標楷體" w:hAnsi="Arial" w:cs="Arial"/>
                <w:b/>
                <w:szCs w:val="24"/>
              </w:rPr>
              <w:t>畫答案卡：</w:t>
            </w:r>
            <w:r w:rsidR="00662779" w:rsidRPr="00E125FF">
              <w:rPr>
                <w:rFonts w:asciiTheme="minorEastAsia" w:eastAsiaTheme="minorEastAsia" w:hAnsiTheme="minorEastAsia" w:cs="Arial"/>
                <w:b/>
                <w:szCs w:val="24"/>
              </w:rPr>
              <w:t>■</w:t>
            </w:r>
            <w:r w:rsidR="00467C49" w:rsidRPr="001B0D6B">
              <w:rPr>
                <w:rFonts w:ascii="Arial" w:eastAsia="標楷體" w:hAnsi="Arial" w:cs="Arial"/>
                <w:b/>
                <w:szCs w:val="24"/>
              </w:rPr>
              <w:t>是</w:t>
            </w:r>
            <w:r w:rsidR="00662779" w:rsidRPr="00E125FF">
              <w:rPr>
                <w:rFonts w:asciiTheme="minorEastAsia" w:eastAsiaTheme="minorEastAsia" w:hAnsiTheme="minorEastAsia" w:cs="Arial"/>
                <w:b/>
                <w:szCs w:val="24"/>
              </w:rPr>
              <w:t>□</w:t>
            </w:r>
            <w:r w:rsidRPr="001B0D6B">
              <w:rPr>
                <w:rFonts w:ascii="Arial" w:eastAsia="標楷體" w:hAnsi="Arial" w:cs="Arial"/>
                <w:b/>
                <w:szCs w:val="24"/>
              </w:rPr>
              <w:t>否</w:t>
            </w:r>
            <w:r w:rsidR="00AA7B61">
              <w:rPr>
                <w:rFonts w:ascii="Arial" w:eastAsia="標楷體" w:hAnsi="Arial" w:cs="Arial"/>
                <w:b/>
                <w:szCs w:val="24"/>
              </w:rPr>
              <w:t xml:space="preserve">     </w:t>
            </w:r>
            <w:r w:rsidRPr="001B0D6B">
              <w:rPr>
                <w:rFonts w:ascii="Arial" w:eastAsia="標楷體" w:hAnsi="Arial" w:cs="Arial"/>
                <w:b/>
                <w:szCs w:val="24"/>
              </w:rPr>
              <w:t>適用班級：</w:t>
            </w:r>
            <w:r w:rsidR="00AA7B61" w:rsidRPr="001B0D6B">
              <w:rPr>
                <w:rFonts w:ascii="Arial" w:eastAsia="標楷體" w:hAnsi="Arial" w:cs="Arial"/>
                <w:b/>
                <w:szCs w:val="24"/>
              </w:rPr>
              <w:t>體育二</w:t>
            </w:r>
          </w:p>
        </w:tc>
        <w:tc>
          <w:tcPr>
            <w:tcW w:w="3026" w:type="dxa"/>
            <w:gridSpan w:val="2"/>
            <w:tcBorders>
              <w:bottom w:val="thickThinSmallGap" w:sz="24" w:space="0" w:color="auto"/>
            </w:tcBorders>
            <w:shd w:val="clear" w:color="auto" w:fill="auto"/>
            <w:vAlign w:val="center"/>
          </w:tcPr>
          <w:p w:rsidR="0017682B" w:rsidRPr="001B0D6B" w:rsidRDefault="0017682B" w:rsidP="00C1552F">
            <w:pPr>
              <w:tabs>
                <w:tab w:val="left" w:pos="210"/>
                <w:tab w:val="left" w:pos="480"/>
                <w:tab w:val="left" w:pos="720"/>
              </w:tabs>
              <w:kinsoku w:val="0"/>
              <w:textAlignment w:val="center"/>
              <w:rPr>
                <w:rFonts w:ascii="Arial" w:eastAsia="標楷體" w:hAnsi="Arial" w:cs="Arial"/>
                <w:b/>
                <w:szCs w:val="24"/>
              </w:rPr>
            </w:pPr>
            <w:r w:rsidRPr="001B0D6B">
              <w:rPr>
                <w:rFonts w:ascii="Arial" w:eastAsia="標楷體" w:hAnsi="Arial" w:cs="Arial"/>
                <w:b/>
                <w:szCs w:val="24"/>
              </w:rPr>
              <w:t>班別：</w:t>
            </w:r>
            <w:r w:rsidRPr="001B0D6B">
              <w:rPr>
                <w:rFonts w:ascii="Arial" w:eastAsia="標楷體" w:hAnsi="Arial" w:cs="Arial"/>
                <w:b/>
                <w:szCs w:val="24"/>
              </w:rPr>
              <w:t xml:space="preserve">     </w:t>
            </w:r>
            <w:r w:rsidRPr="001B0D6B">
              <w:rPr>
                <w:rFonts w:ascii="Arial" w:eastAsia="標楷體" w:hAnsi="Arial" w:cs="Arial"/>
                <w:b/>
                <w:szCs w:val="24"/>
              </w:rPr>
              <w:t>座號：</w:t>
            </w:r>
            <w:r w:rsidRPr="001B0D6B">
              <w:rPr>
                <w:rFonts w:ascii="Arial" w:eastAsia="標楷體" w:hAnsi="Arial" w:cs="Arial"/>
                <w:b/>
                <w:szCs w:val="24"/>
              </w:rPr>
              <w:t xml:space="preserve">      </w:t>
            </w:r>
          </w:p>
          <w:p w:rsidR="0017682B" w:rsidRPr="001B0D6B" w:rsidRDefault="0017682B" w:rsidP="00C1552F">
            <w:pPr>
              <w:spacing w:line="400" w:lineRule="exact"/>
              <w:rPr>
                <w:rFonts w:ascii="Arial" w:eastAsia="標楷體" w:hAnsi="Arial" w:cs="Arial"/>
                <w:b/>
                <w:szCs w:val="24"/>
              </w:rPr>
            </w:pPr>
            <w:r w:rsidRPr="001B0D6B">
              <w:rPr>
                <w:rFonts w:ascii="Arial" w:eastAsia="標楷體" w:hAnsi="Arial" w:cs="Arial"/>
                <w:b/>
                <w:szCs w:val="24"/>
              </w:rPr>
              <w:t>姓名：</w:t>
            </w:r>
          </w:p>
        </w:tc>
      </w:tr>
    </w:tbl>
    <w:p w:rsidR="008674F8" w:rsidRDefault="008674F8" w:rsidP="003D0692">
      <w:pPr>
        <w:tabs>
          <w:tab w:val="left" w:pos="1080"/>
          <w:tab w:val="right" w:pos="9057"/>
        </w:tabs>
        <w:adjustRightInd w:val="0"/>
        <w:ind w:left="1080" w:hanging="1080"/>
        <w:rPr>
          <w:rFonts w:ascii="Arial" w:eastAsia="標楷體" w:hAnsi="Arial" w:cs="Arial"/>
          <w:b/>
          <w:bCs/>
        </w:rPr>
      </w:pPr>
      <w:r w:rsidRPr="0017682B">
        <w:rPr>
          <w:rFonts w:ascii="Arial" w:eastAsia="標楷體" w:hAnsi="Arial" w:cs="Arial"/>
          <w:b/>
        </w:rPr>
        <w:t>壹、</w:t>
      </w:r>
      <w:r w:rsidRPr="0017682B">
        <w:rPr>
          <w:rFonts w:ascii="Arial" w:eastAsia="標楷體" w:hAnsi="Arial" w:cs="Arial"/>
          <w:b/>
          <w:szCs w:val="24"/>
        </w:rPr>
        <w:t>單選題</w:t>
      </w:r>
      <w:r w:rsidRPr="0077570F">
        <w:rPr>
          <w:rFonts w:ascii="Arial" w:eastAsia="標楷體" w:hAnsi="Arial" w:cs="Arial"/>
          <w:b/>
        </w:rPr>
        <w:t>(</w:t>
      </w:r>
      <w:r w:rsidR="003D0692">
        <w:rPr>
          <w:rFonts w:ascii="Arial" w:eastAsia="標楷體" w:hAnsi="Arial" w:cs="Arial"/>
          <w:b/>
        </w:rPr>
        <w:t>4</w:t>
      </w:r>
      <w:r>
        <w:rPr>
          <w:rFonts w:ascii="Arial" w:eastAsia="標楷體" w:hAnsi="Arial" w:cs="Arial"/>
          <w:b/>
        </w:rPr>
        <w:t>0</w:t>
      </w:r>
      <w:r w:rsidRPr="0077570F">
        <w:rPr>
          <w:rFonts w:ascii="Arial" w:eastAsia="標楷體" w:hAnsi="Arial" w:cs="Arial"/>
          <w:b/>
        </w:rPr>
        <w:t>題，每題</w:t>
      </w:r>
      <w:r w:rsidR="003D0692">
        <w:rPr>
          <w:rFonts w:ascii="Arial" w:eastAsia="標楷體" w:hAnsi="Arial" w:cs="Arial"/>
          <w:b/>
        </w:rPr>
        <w:t>2.5</w:t>
      </w:r>
      <w:r w:rsidRPr="0077570F">
        <w:rPr>
          <w:rFonts w:ascii="Arial" w:eastAsia="標楷體" w:hAnsi="Arial" w:cs="Arial"/>
          <w:b/>
        </w:rPr>
        <w:t>分，共</w:t>
      </w:r>
      <w:r w:rsidR="003D0692">
        <w:rPr>
          <w:rFonts w:ascii="Arial" w:eastAsia="標楷體" w:hAnsi="Arial" w:cs="Arial"/>
          <w:b/>
        </w:rPr>
        <w:t>10</w:t>
      </w:r>
      <w:r>
        <w:rPr>
          <w:rFonts w:ascii="Arial" w:eastAsia="標楷體" w:hAnsi="Arial" w:cs="Arial"/>
          <w:b/>
        </w:rPr>
        <w:t>0</w:t>
      </w:r>
      <w:r w:rsidRPr="0077570F">
        <w:rPr>
          <w:rFonts w:ascii="Arial" w:eastAsia="標楷體" w:hAnsi="Arial" w:cs="Arial"/>
          <w:b/>
        </w:rPr>
        <w:t>分</w:t>
      </w:r>
      <w:r w:rsidRPr="0077570F">
        <w:rPr>
          <w:rFonts w:ascii="Arial" w:eastAsia="標楷體" w:hAnsi="Arial" w:cs="Arial"/>
        </w:rPr>
        <w:t>，</w:t>
      </w:r>
      <w:r w:rsidRPr="0077570F">
        <w:rPr>
          <w:rFonts w:ascii="Arial" w:eastAsia="標楷體" w:hAnsi="Arial" w:cs="Arial"/>
          <w:b/>
        </w:rPr>
        <w:t>請在答案卡作答</w:t>
      </w:r>
      <w:r w:rsidRPr="0077570F">
        <w:rPr>
          <w:rFonts w:ascii="Arial" w:eastAsia="標楷體" w:hAnsi="Arial" w:cs="Arial"/>
          <w:b/>
          <w:bCs/>
        </w:rPr>
        <w:t>)</w:t>
      </w:r>
    </w:p>
    <w:p w:rsidR="00B721A5" w:rsidRDefault="00B721A5" w:rsidP="00B721A5">
      <w:pPr>
        <w:ind w:left="1440" w:hangingChars="600" w:hanging="144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（　　　）</w:t>
      </w:r>
      <w:r w:rsidRPr="00B721A5">
        <w:rPr>
          <w:rFonts w:ascii="Arial" w:eastAsia="標楷體" w:hAnsi="Arial" w:cs="Arial"/>
          <w:color w:val="000000"/>
        </w:rPr>
        <w:t>1.</w:t>
      </w:r>
      <w:r w:rsidRPr="00B721A5">
        <w:rPr>
          <w:rFonts w:ascii="Arial" w:eastAsia="標楷體" w:hAnsi="Arial" w:cs="Arial"/>
          <w:color w:val="000000"/>
        </w:rPr>
        <w:t>由石油煉製可得到許多聚合物的單體，這些單體可分別聚合成各式塑膠，試問下列何者的成分</w:t>
      </w:r>
      <w:r w:rsidRPr="00B721A5">
        <w:rPr>
          <w:rFonts w:ascii="Arial" w:eastAsia="標楷體" w:hAnsi="Arial" w:cs="Arial"/>
          <w:b/>
          <w:color w:val="000000"/>
        </w:rPr>
        <w:t>不屬於</w:t>
      </w:r>
      <w:r w:rsidRPr="00B721A5">
        <w:rPr>
          <w:rFonts w:ascii="Arial" w:eastAsia="標楷體" w:hAnsi="Arial" w:cs="Arial"/>
          <w:color w:val="000000"/>
        </w:rPr>
        <w:t xml:space="preserve">聚合物？　</w:t>
      </w:r>
    </w:p>
    <w:p w:rsidR="00B721A5" w:rsidRP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(A)</w:t>
      </w:r>
      <w:r w:rsidRPr="00B721A5">
        <w:rPr>
          <w:rFonts w:ascii="Arial" w:eastAsia="標楷體" w:hAnsi="Arial" w:cs="Arial"/>
          <w:color w:val="000000"/>
        </w:rPr>
        <w:t xml:space="preserve">雨衣　</w:t>
      </w:r>
      <w:r w:rsidRPr="00B721A5">
        <w:rPr>
          <w:rFonts w:ascii="Arial" w:eastAsia="標楷體" w:hAnsi="Arial" w:cs="Arial"/>
          <w:color w:val="000000"/>
        </w:rPr>
        <w:t>(B)</w:t>
      </w:r>
      <w:r w:rsidRPr="00B721A5">
        <w:rPr>
          <w:rFonts w:ascii="Arial" w:eastAsia="標楷體" w:hAnsi="Arial" w:cs="Arial"/>
          <w:color w:val="000000"/>
        </w:rPr>
        <w:t xml:space="preserve">合成清潔劑　</w:t>
      </w:r>
      <w:r w:rsidRPr="00B721A5">
        <w:rPr>
          <w:rFonts w:ascii="Arial" w:eastAsia="標楷體" w:hAnsi="Arial" w:cs="Arial"/>
          <w:color w:val="000000"/>
        </w:rPr>
        <w:t>(C)</w:t>
      </w:r>
      <w:r w:rsidRPr="00B721A5">
        <w:rPr>
          <w:rFonts w:ascii="Arial" w:eastAsia="標楷體" w:hAnsi="Arial" w:cs="Arial"/>
          <w:color w:val="000000"/>
        </w:rPr>
        <w:t xml:space="preserve">保麗龍　</w:t>
      </w:r>
      <w:r w:rsidRPr="00B721A5">
        <w:rPr>
          <w:rFonts w:ascii="Arial" w:eastAsia="標楷體" w:hAnsi="Arial" w:cs="Arial"/>
          <w:color w:val="000000"/>
        </w:rPr>
        <w:t>(D)</w:t>
      </w:r>
      <w:r w:rsidRPr="00B721A5">
        <w:rPr>
          <w:rFonts w:ascii="Arial" w:eastAsia="標楷體" w:hAnsi="Arial" w:cs="Arial"/>
          <w:color w:val="000000"/>
        </w:rPr>
        <w:t xml:space="preserve">特夫綸　</w:t>
      </w:r>
      <w:r w:rsidRPr="00B721A5">
        <w:rPr>
          <w:rFonts w:ascii="Arial" w:eastAsia="標楷體" w:hAnsi="Arial" w:cs="Arial"/>
          <w:color w:val="000000"/>
        </w:rPr>
        <w:t>(E)</w:t>
      </w:r>
      <w:r w:rsidRPr="00B721A5">
        <w:rPr>
          <w:rFonts w:ascii="Arial" w:eastAsia="標楷體" w:hAnsi="Arial" w:cs="Arial"/>
          <w:color w:val="000000"/>
        </w:rPr>
        <w:t>耐綸。</w:t>
      </w:r>
    </w:p>
    <w:p w:rsidR="00B721A5" w:rsidRPr="00B721A5" w:rsidRDefault="00B721A5" w:rsidP="00B721A5">
      <w:pPr>
        <w:jc w:val="right"/>
        <w:rPr>
          <w:rFonts w:ascii="Arial" w:eastAsia="標楷體" w:hAnsi="Arial" w:cs="Arial"/>
          <w:vanish/>
          <w:color w:val="008000"/>
        </w:rPr>
      </w:pPr>
      <w:r w:rsidRPr="00B721A5">
        <w:rPr>
          <w:rFonts w:ascii="Arial" w:eastAsia="標楷體" w:hAnsi="Arial" w:cs="Arial"/>
          <w:vanish/>
          <w:color w:val="008000"/>
        </w:rPr>
        <w:t>【習作簿題】</w:t>
      </w:r>
    </w:p>
    <w:p w:rsidR="00B721A5" w:rsidRDefault="00B721A5" w:rsidP="00B721A5">
      <w:pPr>
        <w:ind w:left="1287" w:hanging="1287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（　　　）</w:t>
      </w:r>
      <w:r w:rsidRPr="00B721A5">
        <w:rPr>
          <w:rFonts w:ascii="Arial" w:eastAsia="標楷體" w:hAnsi="Arial" w:cs="Arial"/>
          <w:color w:val="000000"/>
        </w:rPr>
        <w:t>2.</w:t>
      </w:r>
      <w:r w:rsidRPr="00B721A5">
        <w:rPr>
          <w:rFonts w:ascii="Arial" w:eastAsia="標楷體" w:hAnsi="Arial" w:cs="Arial"/>
          <w:color w:val="000000"/>
        </w:rPr>
        <w:t>有關常見醇類的基本性質敘述，下列何者</w:t>
      </w:r>
      <w:r w:rsidRPr="00B721A5">
        <w:rPr>
          <w:rFonts w:ascii="Arial" w:eastAsia="標楷體" w:hAnsi="Arial" w:cs="Arial"/>
          <w:b/>
          <w:color w:val="000000"/>
        </w:rPr>
        <w:t>錯誤</w:t>
      </w:r>
      <w:r w:rsidRPr="00B721A5">
        <w:rPr>
          <w:rFonts w:ascii="Arial" w:eastAsia="標楷體" w:hAnsi="Arial" w:cs="Arial"/>
          <w:color w:val="000000"/>
        </w:rPr>
        <w:t xml:space="preserve">？　</w:t>
      </w:r>
    </w:p>
    <w:p w:rsid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(A)</w:t>
      </w:r>
      <w:r w:rsidRPr="00B721A5">
        <w:rPr>
          <w:rFonts w:ascii="Arial" w:eastAsia="標楷體" w:hAnsi="Arial" w:cs="Arial"/>
          <w:color w:val="000000"/>
        </w:rPr>
        <w:t xml:space="preserve">甲醇俗稱甘油，為最簡單的醇類　</w:t>
      </w:r>
      <w:r>
        <w:rPr>
          <w:rFonts w:ascii="Arial" w:eastAsia="標楷體" w:hAnsi="Arial" w:cs="Arial" w:hint="eastAsia"/>
          <w:color w:val="000000"/>
        </w:rPr>
        <w:t xml:space="preserve"> </w:t>
      </w:r>
      <w:r w:rsidRPr="00B721A5">
        <w:rPr>
          <w:rFonts w:ascii="Arial" w:eastAsia="標楷體" w:hAnsi="Arial" w:cs="Arial"/>
          <w:color w:val="000000"/>
        </w:rPr>
        <w:t>(B)</w:t>
      </w:r>
      <w:r w:rsidRPr="00B721A5">
        <w:rPr>
          <w:rFonts w:ascii="Arial" w:eastAsia="標楷體" w:hAnsi="Arial" w:cs="Arial"/>
          <w:color w:val="000000"/>
        </w:rPr>
        <w:t xml:space="preserve">乙醇俗稱酒精，一般酒類中即含乙醇　</w:t>
      </w:r>
    </w:p>
    <w:p w:rsid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(C)</w:t>
      </w:r>
      <w:r w:rsidRPr="00B721A5">
        <w:rPr>
          <w:rFonts w:ascii="Arial" w:eastAsia="標楷體" w:hAnsi="Arial" w:cs="Arial"/>
          <w:color w:val="000000"/>
        </w:rPr>
        <w:t xml:space="preserve">乙二醇為二元醇，可為抗凍劑　</w:t>
      </w:r>
      <w:r>
        <w:rPr>
          <w:rFonts w:ascii="Arial" w:eastAsia="標楷體" w:hAnsi="Arial" w:cs="Arial" w:hint="eastAsia"/>
          <w:color w:val="000000"/>
        </w:rPr>
        <w:t xml:space="preserve">   </w:t>
      </w:r>
      <w:r w:rsidRPr="00B721A5">
        <w:rPr>
          <w:rFonts w:ascii="Arial" w:eastAsia="標楷體" w:hAnsi="Arial" w:cs="Arial"/>
          <w:color w:val="000000"/>
        </w:rPr>
        <w:t>(D)</w:t>
      </w:r>
      <w:r w:rsidRPr="00B721A5">
        <w:rPr>
          <w:rFonts w:ascii="Arial" w:eastAsia="標楷體" w:hAnsi="Arial" w:cs="Arial"/>
          <w:color w:val="000000"/>
        </w:rPr>
        <w:t xml:space="preserve">丙三醇常用於化妝品　</w:t>
      </w:r>
    </w:p>
    <w:p w:rsidR="00B721A5" w:rsidRP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(E)</w:t>
      </w:r>
      <w:r w:rsidRPr="00B721A5">
        <w:rPr>
          <w:rFonts w:ascii="Arial" w:eastAsia="標楷體" w:hAnsi="Arial" w:cs="Arial"/>
          <w:color w:val="000000"/>
        </w:rPr>
        <w:t>硝酸與丙三醇反應可製造炸藥。</w:t>
      </w:r>
    </w:p>
    <w:p w:rsidR="00B721A5" w:rsidRPr="00B721A5" w:rsidRDefault="00B721A5" w:rsidP="00B721A5">
      <w:pPr>
        <w:jc w:val="right"/>
        <w:rPr>
          <w:rFonts w:ascii="Arial" w:eastAsia="標楷體" w:hAnsi="Arial" w:cs="Arial"/>
          <w:vanish/>
          <w:color w:val="008000"/>
        </w:rPr>
      </w:pPr>
      <w:r w:rsidRPr="00B721A5">
        <w:rPr>
          <w:rFonts w:ascii="Arial" w:eastAsia="標楷體" w:hAnsi="Arial" w:cs="Arial"/>
          <w:vanish/>
          <w:color w:val="008000"/>
        </w:rPr>
        <w:t>【習作簿題】</w:t>
      </w:r>
    </w:p>
    <w:p w:rsidR="00B721A5" w:rsidRDefault="00B721A5" w:rsidP="00B721A5">
      <w:pPr>
        <w:ind w:left="1287" w:hanging="1287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（　　　）</w:t>
      </w:r>
      <w:r w:rsidRPr="00B721A5">
        <w:rPr>
          <w:rFonts w:ascii="Arial" w:eastAsia="標楷體" w:hAnsi="Arial" w:cs="Arial"/>
          <w:color w:val="000000"/>
        </w:rPr>
        <w:t>3.</w:t>
      </w:r>
      <w:r w:rsidRPr="00B721A5">
        <w:rPr>
          <w:rFonts w:ascii="Arial" w:eastAsia="標楷體" w:hAnsi="Arial" w:cs="Arial"/>
          <w:color w:val="000000"/>
        </w:rPr>
        <w:t>關於脂肪的敘述，下列何者</w:t>
      </w:r>
      <w:r w:rsidRPr="00B721A5">
        <w:rPr>
          <w:rFonts w:ascii="Arial" w:eastAsia="標楷體" w:hAnsi="Arial" w:cs="Arial"/>
          <w:b/>
          <w:color w:val="000000"/>
        </w:rPr>
        <w:t>錯誤</w:t>
      </w:r>
      <w:r w:rsidRPr="00B721A5">
        <w:rPr>
          <w:rFonts w:ascii="Arial" w:eastAsia="標楷體" w:hAnsi="Arial" w:cs="Arial"/>
          <w:color w:val="000000"/>
        </w:rPr>
        <w:t xml:space="preserve">？　</w:t>
      </w:r>
    </w:p>
    <w:p w:rsid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(A)</w:t>
      </w:r>
      <w:r w:rsidRPr="00B721A5">
        <w:rPr>
          <w:rFonts w:ascii="Arial" w:eastAsia="標楷體" w:hAnsi="Arial" w:cs="Arial"/>
          <w:color w:val="000000"/>
        </w:rPr>
        <w:t xml:space="preserve">由三個脂肪酸與甘油反應而生成　</w:t>
      </w:r>
    </w:p>
    <w:p w:rsid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(B)</w:t>
      </w:r>
      <w:r w:rsidRPr="00B721A5">
        <w:rPr>
          <w:rFonts w:ascii="Arial" w:eastAsia="標楷體" w:hAnsi="Arial" w:cs="Arial"/>
          <w:color w:val="000000"/>
        </w:rPr>
        <w:t xml:space="preserve">常溫下為固態者稱脂；含有飽和脂肪酸　</w:t>
      </w:r>
    </w:p>
    <w:p w:rsid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(C)</w:t>
      </w:r>
      <w:r w:rsidRPr="00B721A5">
        <w:rPr>
          <w:rFonts w:ascii="Arial" w:eastAsia="標楷體" w:hAnsi="Arial" w:cs="Arial"/>
          <w:color w:val="000000"/>
        </w:rPr>
        <w:t xml:space="preserve">常溫下為液態者稱油；含有不飽和脂肪酸　</w:t>
      </w:r>
    </w:p>
    <w:p w:rsid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(D)</w:t>
      </w:r>
      <w:r w:rsidRPr="00B721A5">
        <w:rPr>
          <w:rFonts w:ascii="Arial" w:eastAsia="標楷體" w:hAnsi="Arial" w:cs="Arial"/>
          <w:color w:val="000000"/>
        </w:rPr>
        <w:t xml:space="preserve">碘值可測定油脂之不飽和程度，通常碘值愈低，表不飽和度愈高　</w:t>
      </w:r>
    </w:p>
    <w:p w:rsidR="00B721A5" w:rsidRP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(E)</w:t>
      </w:r>
      <w:r w:rsidRPr="00B721A5">
        <w:rPr>
          <w:rFonts w:ascii="Arial" w:eastAsia="標楷體" w:hAnsi="Arial" w:cs="Arial"/>
          <w:color w:val="000000"/>
        </w:rPr>
        <w:t>油脂在強鹼中可水解生成肥皂（脂肪酸鈉）。</w:t>
      </w:r>
    </w:p>
    <w:p w:rsidR="00B721A5" w:rsidRPr="00B721A5" w:rsidRDefault="00B721A5" w:rsidP="00B721A5">
      <w:pPr>
        <w:jc w:val="right"/>
        <w:rPr>
          <w:rFonts w:ascii="Arial" w:eastAsia="標楷體" w:hAnsi="Arial" w:cs="Arial"/>
          <w:vanish/>
          <w:color w:val="008000"/>
        </w:rPr>
      </w:pPr>
      <w:r w:rsidRPr="00B721A5">
        <w:rPr>
          <w:rFonts w:ascii="Arial" w:eastAsia="標楷體" w:hAnsi="Arial" w:cs="Arial"/>
          <w:vanish/>
          <w:color w:val="008000"/>
        </w:rPr>
        <w:t>【習作簿題】</w:t>
      </w:r>
    </w:p>
    <w:p w:rsidR="00B721A5" w:rsidRDefault="00B721A5" w:rsidP="00B721A5">
      <w:pPr>
        <w:ind w:left="1287" w:hanging="1287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（　　　）</w:t>
      </w:r>
      <w:r w:rsidRPr="00B721A5">
        <w:rPr>
          <w:rFonts w:ascii="Arial" w:eastAsia="標楷體" w:hAnsi="Arial" w:cs="Arial"/>
          <w:color w:val="000000"/>
        </w:rPr>
        <w:t>4.</w:t>
      </w:r>
      <w:r w:rsidRPr="00B721A5">
        <w:rPr>
          <w:rFonts w:ascii="Arial" w:eastAsia="標楷體" w:hAnsi="Arial" w:cs="Arial"/>
          <w:color w:val="000000"/>
        </w:rPr>
        <w:t>下列何者</w:t>
      </w:r>
      <w:r w:rsidRPr="00B721A5">
        <w:rPr>
          <w:rFonts w:ascii="Arial" w:eastAsia="標楷體" w:hAnsi="Arial" w:cs="Arial"/>
          <w:b/>
          <w:color w:val="000000"/>
        </w:rPr>
        <w:t>不屬於</w:t>
      </w:r>
      <w:r w:rsidRPr="00B721A5">
        <w:rPr>
          <w:rFonts w:ascii="Arial" w:eastAsia="標楷體" w:hAnsi="Arial" w:cs="Arial"/>
          <w:color w:val="000000"/>
        </w:rPr>
        <w:t xml:space="preserve">纖維的成分？　</w:t>
      </w:r>
    </w:p>
    <w:p w:rsidR="00B721A5" w:rsidRP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(A)</w:t>
      </w:r>
      <w:r w:rsidRPr="00B721A5">
        <w:rPr>
          <w:rFonts w:ascii="Arial" w:eastAsia="標楷體" w:hAnsi="Arial" w:cs="Arial"/>
          <w:color w:val="000000"/>
        </w:rPr>
        <w:t xml:space="preserve">蛋白質　</w:t>
      </w:r>
      <w:r w:rsidRPr="00B721A5">
        <w:rPr>
          <w:rFonts w:ascii="Arial" w:eastAsia="標楷體" w:hAnsi="Arial" w:cs="Arial"/>
          <w:color w:val="000000"/>
        </w:rPr>
        <w:t>(B)</w:t>
      </w:r>
      <w:r w:rsidRPr="00B721A5">
        <w:rPr>
          <w:rFonts w:ascii="Arial" w:eastAsia="標楷體" w:hAnsi="Arial" w:cs="Arial"/>
          <w:color w:val="000000"/>
        </w:rPr>
        <w:t xml:space="preserve">耐綸　</w:t>
      </w:r>
      <w:r w:rsidRPr="00B721A5">
        <w:rPr>
          <w:rFonts w:ascii="Arial" w:eastAsia="標楷體" w:hAnsi="Arial" w:cs="Arial"/>
          <w:color w:val="000000"/>
        </w:rPr>
        <w:t>(C)</w:t>
      </w:r>
      <w:r w:rsidRPr="00B721A5">
        <w:rPr>
          <w:rFonts w:ascii="Arial" w:eastAsia="標楷體" w:hAnsi="Arial" w:cs="Arial"/>
          <w:color w:val="000000"/>
        </w:rPr>
        <w:t xml:space="preserve">甘油　</w:t>
      </w:r>
      <w:r w:rsidRPr="00B721A5">
        <w:rPr>
          <w:rFonts w:ascii="Arial" w:eastAsia="標楷體" w:hAnsi="Arial" w:cs="Arial"/>
          <w:color w:val="000000"/>
        </w:rPr>
        <w:t>(D)</w:t>
      </w:r>
      <w:r w:rsidRPr="00B721A5">
        <w:rPr>
          <w:rFonts w:ascii="Arial" w:eastAsia="標楷體" w:hAnsi="Arial" w:cs="Arial"/>
          <w:color w:val="000000"/>
        </w:rPr>
        <w:t xml:space="preserve">纖維素　</w:t>
      </w:r>
      <w:r w:rsidRPr="00B721A5">
        <w:rPr>
          <w:rFonts w:ascii="Arial" w:eastAsia="標楷體" w:hAnsi="Arial" w:cs="Arial"/>
          <w:color w:val="000000"/>
        </w:rPr>
        <w:t>(E)</w:t>
      </w:r>
      <w:r w:rsidRPr="00B721A5">
        <w:rPr>
          <w:rFonts w:ascii="Arial" w:eastAsia="標楷體" w:hAnsi="Arial" w:cs="Arial"/>
          <w:color w:val="000000"/>
        </w:rPr>
        <w:t>達克龍。</w:t>
      </w:r>
    </w:p>
    <w:p w:rsidR="00B721A5" w:rsidRPr="00B721A5" w:rsidRDefault="00B721A5" w:rsidP="00B721A5">
      <w:pPr>
        <w:jc w:val="right"/>
        <w:rPr>
          <w:rFonts w:ascii="Arial" w:eastAsia="標楷體" w:hAnsi="Arial" w:cs="Arial"/>
          <w:vanish/>
          <w:color w:val="008000"/>
        </w:rPr>
      </w:pPr>
      <w:r w:rsidRPr="00B721A5">
        <w:rPr>
          <w:rFonts w:ascii="Arial" w:eastAsia="標楷體" w:hAnsi="Arial" w:cs="Arial"/>
          <w:vanish/>
          <w:color w:val="008000"/>
        </w:rPr>
        <w:t>【習作簿題】</w:t>
      </w:r>
    </w:p>
    <w:p w:rsidR="00B721A5" w:rsidRDefault="00B721A5" w:rsidP="00B721A5">
      <w:pPr>
        <w:ind w:left="1287" w:hanging="1287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（　　　）</w:t>
      </w:r>
      <w:r w:rsidRPr="00B721A5">
        <w:rPr>
          <w:rFonts w:ascii="Arial" w:eastAsia="標楷體" w:hAnsi="Arial" w:cs="Arial"/>
          <w:color w:val="000000"/>
        </w:rPr>
        <w:t>5.</w:t>
      </w:r>
      <w:r w:rsidRPr="00B721A5">
        <w:rPr>
          <w:rFonts w:ascii="Arial" w:eastAsia="標楷體" w:hAnsi="Arial" w:cs="Arial"/>
          <w:color w:val="000000"/>
        </w:rPr>
        <w:t>下列有關苯的敘述，何者</w:t>
      </w:r>
      <w:r w:rsidRPr="00B721A5">
        <w:rPr>
          <w:rFonts w:ascii="Arial" w:eastAsia="標楷體" w:hAnsi="Arial" w:cs="Arial"/>
          <w:b/>
          <w:color w:val="000000"/>
        </w:rPr>
        <w:t>錯誤</w:t>
      </w:r>
      <w:r w:rsidRPr="00B721A5">
        <w:rPr>
          <w:rFonts w:ascii="Arial" w:eastAsia="標楷體" w:hAnsi="Arial" w:cs="Arial"/>
          <w:color w:val="000000"/>
        </w:rPr>
        <w:t xml:space="preserve">？　</w:t>
      </w:r>
    </w:p>
    <w:p w:rsid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(A)</w:t>
      </w:r>
      <w:r w:rsidRPr="00B721A5">
        <w:rPr>
          <w:rFonts w:ascii="Arial" w:eastAsia="標楷體" w:hAnsi="Arial" w:cs="Arial"/>
          <w:color w:val="000000"/>
        </w:rPr>
        <w:t xml:space="preserve">苯能溶解脂肪、石蠟等有機物　</w:t>
      </w:r>
      <w:r>
        <w:rPr>
          <w:rFonts w:ascii="Arial" w:eastAsia="標楷體" w:hAnsi="Arial" w:cs="Arial" w:hint="eastAsia"/>
          <w:color w:val="000000"/>
        </w:rPr>
        <w:t xml:space="preserve">   </w:t>
      </w:r>
      <w:r w:rsidRPr="00B721A5">
        <w:rPr>
          <w:rFonts w:ascii="Arial" w:eastAsia="標楷體" w:hAnsi="Arial" w:cs="Arial"/>
          <w:color w:val="000000"/>
        </w:rPr>
        <w:t>(B)</w:t>
      </w:r>
      <w:r w:rsidRPr="00B721A5">
        <w:rPr>
          <w:rFonts w:ascii="Arial" w:eastAsia="標楷體" w:hAnsi="Arial" w:cs="Arial"/>
          <w:color w:val="000000"/>
        </w:rPr>
        <w:t xml:space="preserve">苯俗稱焦油腦　</w:t>
      </w:r>
    </w:p>
    <w:p w:rsid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(C)</w:t>
      </w:r>
      <w:r w:rsidRPr="00B721A5">
        <w:rPr>
          <w:rFonts w:ascii="Arial" w:eastAsia="標楷體" w:hAnsi="Arial" w:cs="Arial"/>
          <w:color w:val="000000"/>
        </w:rPr>
        <w:t xml:space="preserve">為平面分子　</w:t>
      </w:r>
      <w:r>
        <w:rPr>
          <w:rFonts w:ascii="Arial" w:eastAsia="標楷體" w:hAnsi="Arial" w:cs="Arial" w:hint="eastAsia"/>
          <w:color w:val="000000"/>
        </w:rPr>
        <w:t xml:space="preserve">                   </w:t>
      </w:r>
      <w:r w:rsidRPr="00B721A5">
        <w:rPr>
          <w:rFonts w:ascii="Arial" w:eastAsia="標楷體" w:hAnsi="Arial" w:cs="Arial"/>
          <w:color w:val="000000"/>
        </w:rPr>
        <w:t>(D)</w:t>
      </w:r>
      <w:r w:rsidRPr="00B721A5">
        <w:rPr>
          <w:rFonts w:ascii="Arial" w:eastAsia="標楷體" w:hAnsi="Arial" w:cs="Arial"/>
          <w:color w:val="000000"/>
        </w:rPr>
        <w:t xml:space="preserve">其蒸氣可能誘發白血病　</w:t>
      </w:r>
    </w:p>
    <w:p w:rsidR="00B721A5" w:rsidRP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(E)</w:t>
      </w:r>
      <w:r w:rsidRPr="00B721A5">
        <w:rPr>
          <w:rFonts w:ascii="Arial" w:eastAsia="標楷體" w:hAnsi="Arial" w:cs="Arial"/>
          <w:color w:val="000000"/>
        </w:rPr>
        <w:t>有共振結構。</w:t>
      </w:r>
    </w:p>
    <w:p w:rsidR="00B721A5" w:rsidRPr="00B721A5" w:rsidRDefault="00B721A5" w:rsidP="00B721A5">
      <w:pPr>
        <w:jc w:val="right"/>
        <w:rPr>
          <w:rFonts w:ascii="Arial" w:eastAsia="標楷體" w:hAnsi="Arial" w:cs="Arial"/>
          <w:vanish/>
          <w:color w:val="008000"/>
        </w:rPr>
      </w:pPr>
      <w:r w:rsidRPr="00B721A5">
        <w:rPr>
          <w:rFonts w:ascii="Arial" w:eastAsia="標楷體" w:hAnsi="Arial" w:cs="Arial"/>
          <w:vanish/>
          <w:color w:val="008000"/>
        </w:rPr>
        <w:t>【習作簿題】</w:t>
      </w:r>
    </w:p>
    <w:p w:rsidR="00B721A5" w:rsidRDefault="00B721A5" w:rsidP="00B721A5">
      <w:pPr>
        <w:ind w:left="1440" w:hangingChars="600" w:hanging="144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（　　　）</w:t>
      </w:r>
      <w:r w:rsidRPr="00B721A5">
        <w:rPr>
          <w:rFonts w:ascii="Arial" w:eastAsia="標楷體" w:hAnsi="Arial" w:cs="Arial"/>
          <w:color w:val="000000"/>
        </w:rPr>
        <w:t>6.</w:t>
      </w:r>
      <w:r w:rsidRPr="00B721A5">
        <w:rPr>
          <w:rFonts w:ascii="Arial" w:eastAsia="標楷體" w:hAnsi="Arial" w:cs="Arial"/>
          <w:color w:val="000000"/>
        </w:rPr>
        <w:t xml:space="preserve">由等重的蔗糖與麥芽糖所組成的混合物，完全水解後，所產生的葡萄糖與果糖的莫耳數比為何？　</w:t>
      </w:r>
    </w:p>
    <w:p w:rsidR="00B721A5" w:rsidRPr="00B721A5" w:rsidRDefault="00B721A5" w:rsidP="00B721A5">
      <w:pPr>
        <w:ind w:leftChars="600" w:left="144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(A) 1</w:t>
      </w:r>
      <w:r w:rsidRPr="00B721A5">
        <w:rPr>
          <w:rFonts w:ascii="Arial" w:eastAsia="標楷體" w:hAnsi="Arial" w:cs="Arial"/>
          <w:color w:val="000000"/>
        </w:rPr>
        <w:t>：</w:t>
      </w:r>
      <w:r w:rsidRPr="00B721A5">
        <w:rPr>
          <w:rFonts w:ascii="Arial" w:eastAsia="標楷體" w:hAnsi="Arial" w:cs="Arial"/>
          <w:color w:val="000000"/>
        </w:rPr>
        <w:t>1</w:t>
      </w:r>
      <w:r w:rsidRPr="00B721A5">
        <w:rPr>
          <w:rFonts w:ascii="Arial" w:eastAsia="標楷體" w:hAnsi="Arial" w:cs="Arial"/>
          <w:color w:val="000000"/>
        </w:rPr>
        <w:t xml:space="preserve">　</w:t>
      </w:r>
      <w:r w:rsidRPr="00B721A5">
        <w:rPr>
          <w:rFonts w:ascii="Arial" w:eastAsia="標楷體" w:hAnsi="Arial" w:cs="Arial"/>
          <w:color w:val="000000"/>
        </w:rPr>
        <w:t>(B) 1</w:t>
      </w:r>
      <w:r w:rsidRPr="00B721A5">
        <w:rPr>
          <w:rFonts w:ascii="Arial" w:eastAsia="標楷體" w:hAnsi="Arial" w:cs="Arial"/>
          <w:color w:val="000000"/>
        </w:rPr>
        <w:t>：</w:t>
      </w:r>
      <w:r w:rsidRPr="00B721A5">
        <w:rPr>
          <w:rFonts w:ascii="Arial" w:eastAsia="標楷體" w:hAnsi="Arial" w:cs="Arial"/>
          <w:color w:val="000000"/>
        </w:rPr>
        <w:t>3</w:t>
      </w:r>
      <w:r w:rsidRPr="00B721A5">
        <w:rPr>
          <w:rFonts w:ascii="Arial" w:eastAsia="標楷體" w:hAnsi="Arial" w:cs="Arial"/>
          <w:color w:val="000000"/>
        </w:rPr>
        <w:t xml:space="preserve">　</w:t>
      </w:r>
      <w:r w:rsidRPr="00B721A5">
        <w:rPr>
          <w:rFonts w:ascii="Arial" w:eastAsia="標楷體" w:hAnsi="Arial" w:cs="Arial"/>
          <w:color w:val="000000"/>
        </w:rPr>
        <w:t>(C) 2</w:t>
      </w:r>
      <w:r w:rsidRPr="00B721A5">
        <w:rPr>
          <w:rFonts w:ascii="Arial" w:eastAsia="標楷體" w:hAnsi="Arial" w:cs="Arial"/>
          <w:color w:val="000000"/>
        </w:rPr>
        <w:t>：</w:t>
      </w:r>
      <w:r w:rsidRPr="00B721A5">
        <w:rPr>
          <w:rFonts w:ascii="Arial" w:eastAsia="標楷體" w:hAnsi="Arial" w:cs="Arial"/>
          <w:color w:val="000000"/>
        </w:rPr>
        <w:t>1</w:t>
      </w:r>
      <w:r w:rsidRPr="00B721A5">
        <w:rPr>
          <w:rFonts w:ascii="Arial" w:eastAsia="標楷體" w:hAnsi="Arial" w:cs="Arial"/>
          <w:color w:val="000000"/>
        </w:rPr>
        <w:t xml:space="preserve">　</w:t>
      </w:r>
      <w:r w:rsidRPr="00B721A5">
        <w:rPr>
          <w:rFonts w:ascii="Arial" w:eastAsia="標楷體" w:hAnsi="Arial" w:cs="Arial"/>
          <w:color w:val="000000"/>
        </w:rPr>
        <w:t>(D) 3</w:t>
      </w:r>
      <w:r w:rsidRPr="00B721A5">
        <w:rPr>
          <w:rFonts w:ascii="Arial" w:eastAsia="標楷體" w:hAnsi="Arial" w:cs="Arial"/>
          <w:color w:val="000000"/>
        </w:rPr>
        <w:t>：</w:t>
      </w:r>
      <w:r w:rsidRPr="00B721A5">
        <w:rPr>
          <w:rFonts w:ascii="Arial" w:eastAsia="標楷體" w:hAnsi="Arial" w:cs="Arial"/>
          <w:color w:val="000000"/>
        </w:rPr>
        <w:t>1</w:t>
      </w:r>
      <w:r w:rsidRPr="00B721A5">
        <w:rPr>
          <w:rFonts w:ascii="Arial" w:eastAsia="標楷體" w:hAnsi="Arial" w:cs="Arial"/>
          <w:color w:val="000000"/>
        </w:rPr>
        <w:t xml:space="preserve">　</w:t>
      </w:r>
      <w:r w:rsidRPr="00B721A5">
        <w:rPr>
          <w:rFonts w:ascii="Arial" w:eastAsia="標楷體" w:hAnsi="Arial" w:cs="Arial"/>
          <w:color w:val="000000"/>
        </w:rPr>
        <w:t>(E) 4</w:t>
      </w:r>
      <w:r w:rsidRPr="00B721A5">
        <w:rPr>
          <w:rFonts w:ascii="Arial" w:eastAsia="標楷體" w:hAnsi="Arial" w:cs="Arial"/>
          <w:color w:val="000000"/>
        </w:rPr>
        <w:t>：</w:t>
      </w:r>
      <w:r w:rsidRPr="00B721A5">
        <w:rPr>
          <w:rFonts w:ascii="Arial" w:eastAsia="標楷體" w:hAnsi="Arial" w:cs="Arial"/>
          <w:color w:val="000000"/>
        </w:rPr>
        <w:t>1</w:t>
      </w:r>
      <w:r w:rsidRPr="00B721A5">
        <w:rPr>
          <w:rFonts w:ascii="Arial" w:eastAsia="標楷體" w:hAnsi="Arial" w:cs="Arial"/>
          <w:color w:val="000000"/>
        </w:rPr>
        <w:t>。</w:t>
      </w:r>
    </w:p>
    <w:p w:rsidR="00B721A5" w:rsidRPr="00B721A5" w:rsidRDefault="00B721A5" w:rsidP="00B721A5">
      <w:pPr>
        <w:jc w:val="right"/>
        <w:rPr>
          <w:rFonts w:ascii="Arial" w:eastAsia="標楷體" w:hAnsi="Arial" w:cs="Arial"/>
          <w:vanish/>
          <w:color w:val="008000"/>
        </w:rPr>
      </w:pPr>
      <w:r w:rsidRPr="00B721A5">
        <w:rPr>
          <w:rFonts w:ascii="Arial" w:eastAsia="標楷體" w:hAnsi="Arial" w:cs="Arial"/>
          <w:vanish/>
          <w:color w:val="008000"/>
        </w:rPr>
        <w:t>【課本題】</w:t>
      </w:r>
    </w:p>
    <w:p w:rsidR="00B721A5" w:rsidRDefault="00B721A5" w:rsidP="00B721A5">
      <w:pPr>
        <w:ind w:left="1287" w:hanging="1287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（　　　）</w:t>
      </w:r>
      <w:r w:rsidRPr="00B721A5">
        <w:rPr>
          <w:rFonts w:ascii="Arial" w:eastAsia="標楷體" w:hAnsi="Arial" w:cs="Arial"/>
          <w:color w:val="000000"/>
        </w:rPr>
        <w:t>7.</w:t>
      </w:r>
      <w:r w:rsidRPr="00B721A5">
        <w:rPr>
          <w:rFonts w:ascii="Arial" w:eastAsia="標楷體" w:hAnsi="Arial" w:cs="Arial"/>
          <w:color w:val="000000"/>
        </w:rPr>
        <w:t xml:space="preserve">有關常見官能基及其結構配對，何者正確？　</w:t>
      </w:r>
    </w:p>
    <w:p w:rsid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 xml:space="preserve">(A) </w:t>
      </w:r>
      <w:r w:rsidRPr="00B721A5">
        <w:rPr>
          <w:rFonts w:ascii="Arial" w:eastAsia="標楷體" w:hAnsi="Arial" w:cs="Arial"/>
          <w:noProof/>
          <w:color w:val="000000"/>
          <w:position w:val="-14"/>
        </w:rPr>
        <w:drawing>
          <wp:inline distT="0" distB="0" distL="0" distR="0">
            <wp:extent cx="335280" cy="220980"/>
            <wp:effectExtent l="0" t="0" r="7620" b="7620"/>
            <wp:docPr id="27" name="圖片 27" descr="2-5-1-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6" descr="2-5-1-2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1A5">
        <w:rPr>
          <w:rFonts w:ascii="Arial" w:eastAsia="標楷體" w:hAnsi="Arial" w:cs="Arial"/>
          <w:color w:val="000000"/>
        </w:rPr>
        <w:t xml:space="preserve">：醯胺基　</w:t>
      </w:r>
      <w:r w:rsidRPr="00B721A5">
        <w:rPr>
          <w:rFonts w:ascii="Arial" w:eastAsia="標楷體" w:hAnsi="Arial" w:cs="Arial"/>
          <w:color w:val="000000"/>
        </w:rPr>
        <w:t xml:space="preserve">(B) </w:t>
      </w:r>
      <w:r w:rsidRPr="00B721A5">
        <w:rPr>
          <w:rFonts w:ascii="Arial" w:eastAsia="標楷體" w:hAnsi="Arial" w:cs="Arial"/>
          <w:noProof/>
          <w:color w:val="000000"/>
          <w:position w:val="-20"/>
        </w:rPr>
        <w:drawing>
          <wp:inline distT="0" distB="0" distL="0" distR="0">
            <wp:extent cx="563880" cy="449580"/>
            <wp:effectExtent l="0" t="0" r="7620" b="7620"/>
            <wp:docPr id="26" name="圖片 26" descr="2-5-1-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7" descr="2-5-1-2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1A5">
        <w:rPr>
          <w:rFonts w:ascii="Arial" w:eastAsia="標楷體" w:hAnsi="Arial" w:cs="Arial"/>
          <w:color w:val="000000"/>
        </w:rPr>
        <w:t xml:space="preserve">：胺基　</w:t>
      </w:r>
      <w:r w:rsidRPr="00B721A5">
        <w:rPr>
          <w:rFonts w:ascii="Arial" w:eastAsia="標楷體" w:hAnsi="Arial" w:cs="Arial"/>
          <w:color w:val="000000"/>
        </w:rPr>
        <w:t xml:space="preserve">(C) </w:t>
      </w:r>
      <w:r w:rsidRPr="00B721A5">
        <w:rPr>
          <w:rFonts w:ascii="Arial" w:eastAsia="標楷體" w:hAnsi="Arial" w:cs="Arial"/>
          <w:noProof/>
          <w:color w:val="000000"/>
        </w:rPr>
        <w:drawing>
          <wp:inline distT="0" distB="0" distL="0" distR="0">
            <wp:extent cx="449580" cy="335280"/>
            <wp:effectExtent l="0" t="0" r="7620" b="7620"/>
            <wp:docPr id="25" name="圖片 25" descr="2-5-1-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8" descr="2-5-1-2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1A5">
        <w:rPr>
          <w:rFonts w:ascii="Arial" w:eastAsia="標楷體" w:hAnsi="Arial" w:cs="Arial"/>
          <w:color w:val="000000"/>
        </w:rPr>
        <w:t xml:space="preserve">：醛基　</w:t>
      </w:r>
    </w:p>
    <w:p w:rsidR="00B721A5" w:rsidRP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 xml:space="preserve">(D) </w:t>
      </w:r>
      <w:r w:rsidRPr="00B721A5">
        <w:rPr>
          <w:rFonts w:ascii="Arial" w:eastAsia="標楷體" w:hAnsi="Arial" w:cs="Arial"/>
          <w:noProof/>
          <w:color w:val="000000"/>
        </w:rPr>
        <w:drawing>
          <wp:inline distT="0" distB="0" distL="0" distR="0">
            <wp:extent cx="304800" cy="106680"/>
            <wp:effectExtent l="0" t="0" r="0" b="7620"/>
            <wp:docPr id="24" name="圖片 24" descr="2-5-1-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9" descr="2-5-1-2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1A5">
        <w:rPr>
          <w:rFonts w:ascii="Arial" w:eastAsia="標楷體" w:hAnsi="Arial" w:cs="Arial"/>
          <w:color w:val="000000"/>
        </w:rPr>
        <w:t xml:space="preserve">：羧基　</w:t>
      </w:r>
      <w:r>
        <w:rPr>
          <w:rFonts w:ascii="Arial" w:eastAsia="標楷體" w:hAnsi="Arial" w:cs="Arial" w:hint="eastAsia"/>
          <w:color w:val="000000"/>
        </w:rPr>
        <w:t xml:space="preserve">   </w:t>
      </w:r>
      <w:r w:rsidRPr="00B721A5">
        <w:rPr>
          <w:rFonts w:ascii="Arial" w:eastAsia="標楷體" w:hAnsi="Arial" w:cs="Arial"/>
          <w:color w:val="000000"/>
        </w:rPr>
        <w:t xml:space="preserve">(E) </w:t>
      </w:r>
      <w:r w:rsidRPr="00B721A5">
        <w:rPr>
          <w:rFonts w:ascii="Arial" w:eastAsia="標楷體" w:hAnsi="Arial" w:cs="Arial"/>
          <w:noProof/>
          <w:color w:val="000000"/>
        </w:rPr>
        <w:drawing>
          <wp:inline distT="0" distB="0" distL="0" distR="0">
            <wp:extent cx="685800" cy="335280"/>
            <wp:effectExtent l="0" t="0" r="0" b="7620"/>
            <wp:docPr id="23" name="圖片 23" descr="2-5-1-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0" descr="2-5-1-2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1A5">
        <w:rPr>
          <w:rFonts w:ascii="Arial" w:eastAsia="標楷體" w:hAnsi="Arial" w:cs="Arial"/>
          <w:color w:val="000000"/>
        </w:rPr>
        <w:t>：羥基。</w:t>
      </w:r>
    </w:p>
    <w:p w:rsidR="00B721A5" w:rsidRPr="00B721A5" w:rsidRDefault="00B721A5" w:rsidP="00B721A5">
      <w:pPr>
        <w:jc w:val="right"/>
        <w:rPr>
          <w:rFonts w:ascii="Arial" w:eastAsia="標楷體" w:hAnsi="Arial" w:cs="Arial"/>
          <w:vanish/>
          <w:color w:val="008000"/>
        </w:rPr>
      </w:pPr>
      <w:r w:rsidRPr="00B721A5">
        <w:rPr>
          <w:rFonts w:ascii="Arial" w:eastAsia="標楷體" w:hAnsi="Arial" w:cs="Arial"/>
          <w:vanish/>
          <w:color w:val="008000"/>
        </w:rPr>
        <w:t>【習作簿題】</w:t>
      </w:r>
    </w:p>
    <w:p w:rsidR="00B721A5" w:rsidRDefault="00B721A5" w:rsidP="00B721A5">
      <w:pPr>
        <w:ind w:left="1287" w:hanging="1287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（　　　）</w:t>
      </w:r>
      <w:r w:rsidRPr="00B721A5">
        <w:rPr>
          <w:rFonts w:ascii="Arial" w:eastAsia="標楷體" w:hAnsi="Arial" w:cs="Arial"/>
          <w:color w:val="000000"/>
        </w:rPr>
        <w:t>8.</w:t>
      </w:r>
      <w:r w:rsidRPr="00B721A5">
        <w:rPr>
          <w:rFonts w:ascii="Arial" w:eastAsia="標楷體" w:hAnsi="Arial" w:cs="Arial"/>
          <w:color w:val="000000"/>
        </w:rPr>
        <w:t>奈米為一長度計量單位，試問若有一奈米碳管直徑為</w:t>
      </w:r>
      <w:r w:rsidRPr="00B721A5">
        <w:rPr>
          <w:rFonts w:ascii="Arial" w:eastAsia="標楷體" w:hAnsi="Arial" w:cs="Arial"/>
          <w:color w:val="000000"/>
        </w:rPr>
        <w:t>15</w:t>
      </w:r>
      <w:r w:rsidRPr="00B721A5">
        <w:rPr>
          <w:rFonts w:ascii="Arial" w:eastAsia="標楷體" w:hAnsi="Arial" w:cs="Arial"/>
          <w:color w:val="000000"/>
        </w:rPr>
        <w:t xml:space="preserve">奈米，約為若干公分？　</w:t>
      </w:r>
    </w:p>
    <w:p w:rsidR="00B721A5" w:rsidRP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  <w:lang w:val="it-IT"/>
        </w:rPr>
        <w:t>(A)1.5×10</w:t>
      </w:r>
      <w:r w:rsidRPr="00B721A5">
        <w:rPr>
          <w:rFonts w:ascii="Arial" w:eastAsia="標楷體" w:hAnsi="Arial" w:cs="Arial"/>
          <w:color w:val="000000"/>
          <w:vertAlign w:val="superscript"/>
          <w:lang w:val="it-IT"/>
        </w:rPr>
        <w:t xml:space="preserve"> </w:t>
      </w:r>
      <w:r w:rsidRPr="00B721A5">
        <w:rPr>
          <w:rFonts w:ascii="Arial" w:eastAsia="標楷體" w:hAnsi="Arial" w:cs="Arial"/>
          <w:color w:val="000000"/>
          <w:vertAlign w:val="superscript"/>
        </w:rPr>
        <w:sym w:font="Symbol" w:char="F02D"/>
      </w:r>
      <w:r w:rsidRPr="00B721A5">
        <w:rPr>
          <w:rFonts w:ascii="Arial" w:eastAsia="標楷體" w:hAnsi="Arial" w:cs="Arial"/>
          <w:color w:val="000000"/>
          <w:vertAlign w:val="superscript"/>
          <w:lang w:val="it-IT"/>
        </w:rPr>
        <w:t xml:space="preserve"> 9</w:t>
      </w:r>
      <w:r w:rsidRPr="00B721A5">
        <w:rPr>
          <w:rFonts w:ascii="Arial" w:eastAsia="標楷體" w:hAnsi="Arial" w:cs="Arial"/>
          <w:color w:val="000000"/>
        </w:rPr>
        <w:t xml:space="preserve">　</w:t>
      </w:r>
      <w:r w:rsidRPr="00B721A5">
        <w:rPr>
          <w:rFonts w:ascii="Arial" w:eastAsia="標楷體" w:hAnsi="Arial" w:cs="Arial"/>
          <w:color w:val="000000"/>
          <w:lang w:val="it-IT"/>
        </w:rPr>
        <w:t>(B) 1.5×10</w:t>
      </w:r>
      <w:r w:rsidRPr="00B721A5">
        <w:rPr>
          <w:rFonts w:ascii="Arial" w:eastAsia="標楷體" w:hAnsi="Arial" w:cs="Arial"/>
          <w:color w:val="000000"/>
          <w:vertAlign w:val="superscript"/>
          <w:lang w:val="it-IT"/>
        </w:rPr>
        <w:t xml:space="preserve"> </w:t>
      </w:r>
      <w:r w:rsidRPr="00B721A5">
        <w:rPr>
          <w:rFonts w:ascii="Arial" w:eastAsia="標楷體" w:hAnsi="Arial" w:cs="Arial"/>
          <w:color w:val="000000"/>
          <w:vertAlign w:val="superscript"/>
        </w:rPr>
        <w:sym w:font="Symbol" w:char="F02D"/>
      </w:r>
      <w:r w:rsidRPr="00B721A5">
        <w:rPr>
          <w:rFonts w:ascii="Arial" w:eastAsia="標楷體" w:hAnsi="Arial" w:cs="Arial"/>
          <w:color w:val="000000"/>
          <w:vertAlign w:val="superscript"/>
          <w:lang w:val="it-IT"/>
        </w:rPr>
        <w:t xml:space="preserve"> 8</w:t>
      </w:r>
      <w:r w:rsidRPr="00B721A5">
        <w:rPr>
          <w:rFonts w:ascii="Arial" w:eastAsia="標楷體" w:hAnsi="Arial" w:cs="Arial"/>
          <w:color w:val="000000"/>
        </w:rPr>
        <w:t xml:space="preserve">　</w:t>
      </w:r>
      <w:r w:rsidRPr="00B721A5">
        <w:rPr>
          <w:rFonts w:ascii="Arial" w:eastAsia="標楷體" w:hAnsi="Arial" w:cs="Arial"/>
          <w:color w:val="000000"/>
          <w:lang w:val="it-IT"/>
        </w:rPr>
        <w:t>(C) 1.5×10</w:t>
      </w:r>
      <w:r w:rsidRPr="00B721A5">
        <w:rPr>
          <w:rFonts w:ascii="Arial" w:eastAsia="標楷體" w:hAnsi="Arial" w:cs="Arial"/>
          <w:color w:val="000000"/>
          <w:vertAlign w:val="superscript"/>
          <w:lang w:val="it-IT"/>
        </w:rPr>
        <w:t xml:space="preserve"> </w:t>
      </w:r>
      <w:r w:rsidRPr="00B721A5">
        <w:rPr>
          <w:rFonts w:ascii="Arial" w:eastAsia="標楷體" w:hAnsi="Arial" w:cs="Arial"/>
          <w:color w:val="000000"/>
          <w:vertAlign w:val="superscript"/>
        </w:rPr>
        <w:sym w:font="Symbol" w:char="F02D"/>
      </w:r>
      <w:r w:rsidRPr="00B721A5">
        <w:rPr>
          <w:rFonts w:ascii="Arial" w:eastAsia="標楷體" w:hAnsi="Arial" w:cs="Arial"/>
          <w:color w:val="000000"/>
          <w:vertAlign w:val="superscript"/>
          <w:lang w:val="it-IT"/>
        </w:rPr>
        <w:t xml:space="preserve"> 7</w:t>
      </w:r>
      <w:r w:rsidRPr="00B721A5">
        <w:rPr>
          <w:rFonts w:ascii="Arial" w:eastAsia="標楷體" w:hAnsi="Arial" w:cs="Arial"/>
          <w:color w:val="000000"/>
        </w:rPr>
        <w:t xml:space="preserve">　</w:t>
      </w:r>
      <w:r w:rsidRPr="00B721A5">
        <w:rPr>
          <w:rFonts w:ascii="Arial" w:eastAsia="標楷體" w:hAnsi="Arial" w:cs="Arial"/>
          <w:color w:val="000000"/>
          <w:lang w:val="it-IT"/>
        </w:rPr>
        <w:t>(D) 1.5×10</w:t>
      </w:r>
      <w:r w:rsidRPr="00B721A5">
        <w:rPr>
          <w:rFonts w:ascii="Arial" w:eastAsia="標楷體" w:hAnsi="Arial" w:cs="Arial"/>
          <w:color w:val="000000"/>
          <w:vertAlign w:val="superscript"/>
          <w:lang w:val="it-IT"/>
        </w:rPr>
        <w:t xml:space="preserve"> </w:t>
      </w:r>
      <w:r w:rsidRPr="00B721A5">
        <w:rPr>
          <w:rFonts w:ascii="Arial" w:eastAsia="標楷體" w:hAnsi="Arial" w:cs="Arial"/>
          <w:color w:val="000000"/>
          <w:vertAlign w:val="superscript"/>
        </w:rPr>
        <w:sym w:font="Symbol" w:char="F02D"/>
      </w:r>
      <w:r w:rsidRPr="00B721A5">
        <w:rPr>
          <w:rFonts w:ascii="Arial" w:eastAsia="標楷體" w:hAnsi="Arial" w:cs="Arial"/>
          <w:color w:val="000000"/>
          <w:vertAlign w:val="superscript"/>
          <w:lang w:val="it-IT"/>
        </w:rPr>
        <w:t xml:space="preserve"> 6</w:t>
      </w:r>
      <w:r w:rsidRPr="00B721A5">
        <w:rPr>
          <w:rFonts w:ascii="Arial" w:eastAsia="標楷體" w:hAnsi="Arial" w:cs="Arial"/>
          <w:color w:val="000000"/>
        </w:rPr>
        <w:t xml:space="preserve">　</w:t>
      </w:r>
      <w:r w:rsidRPr="00B721A5">
        <w:rPr>
          <w:rFonts w:ascii="Arial" w:eastAsia="標楷體" w:hAnsi="Arial" w:cs="Arial"/>
          <w:color w:val="000000"/>
          <w:lang w:val="it-IT"/>
        </w:rPr>
        <w:t>(E) 1.5×10</w:t>
      </w:r>
      <w:r w:rsidRPr="00B721A5">
        <w:rPr>
          <w:rFonts w:ascii="Arial" w:eastAsia="標楷體" w:hAnsi="Arial" w:cs="Arial"/>
          <w:color w:val="000000"/>
          <w:vertAlign w:val="superscript"/>
          <w:lang w:val="it-IT"/>
        </w:rPr>
        <w:t xml:space="preserve"> </w:t>
      </w:r>
      <w:r w:rsidRPr="00B721A5">
        <w:rPr>
          <w:rFonts w:ascii="Arial" w:eastAsia="標楷體" w:hAnsi="Arial" w:cs="Arial"/>
          <w:color w:val="000000"/>
          <w:vertAlign w:val="superscript"/>
        </w:rPr>
        <w:sym w:font="Symbol" w:char="F02D"/>
      </w:r>
      <w:r w:rsidRPr="00B721A5">
        <w:rPr>
          <w:rFonts w:ascii="Arial" w:eastAsia="標楷體" w:hAnsi="Arial" w:cs="Arial"/>
          <w:color w:val="000000"/>
          <w:vertAlign w:val="superscript"/>
          <w:lang w:val="it-IT"/>
        </w:rPr>
        <w:t xml:space="preserve"> 5</w:t>
      </w:r>
      <w:r w:rsidRPr="00B721A5">
        <w:rPr>
          <w:rFonts w:ascii="Arial" w:eastAsia="標楷體" w:hAnsi="Arial" w:cs="Arial"/>
          <w:color w:val="000000"/>
        </w:rPr>
        <w:t>公分。</w:t>
      </w:r>
    </w:p>
    <w:p w:rsidR="00B721A5" w:rsidRPr="00B721A5" w:rsidRDefault="00B721A5" w:rsidP="00B721A5">
      <w:pPr>
        <w:jc w:val="right"/>
        <w:rPr>
          <w:rFonts w:ascii="Arial" w:eastAsia="標楷體" w:hAnsi="Arial" w:cs="Arial"/>
          <w:vanish/>
          <w:color w:val="008000"/>
        </w:rPr>
      </w:pPr>
      <w:r w:rsidRPr="00B721A5">
        <w:rPr>
          <w:rFonts w:ascii="Arial" w:eastAsia="標楷體" w:hAnsi="Arial" w:cs="Arial"/>
          <w:vanish/>
          <w:color w:val="008000"/>
        </w:rPr>
        <w:t>【習作簿題】</w:t>
      </w:r>
    </w:p>
    <w:p w:rsidR="00B721A5" w:rsidRDefault="00B721A5" w:rsidP="00B721A5">
      <w:pPr>
        <w:ind w:left="1287" w:hanging="1287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（　　　）</w:t>
      </w:r>
      <w:r w:rsidRPr="00B721A5">
        <w:rPr>
          <w:rFonts w:ascii="Arial" w:eastAsia="標楷體" w:hAnsi="Arial" w:cs="Arial"/>
          <w:color w:val="000000"/>
        </w:rPr>
        <w:t>9.</w:t>
      </w:r>
      <w:r w:rsidRPr="00B721A5">
        <w:rPr>
          <w:rFonts w:ascii="Arial" w:eastAsia="標楷體" w:hAnsi="Arial" w:cs="Arial"/>
          <w:color w:val="000000"/>
        </w:rPr>
        <w:t>發光二極體顯示器，</w:t>
      </w:r>
      <w:r w:rsidRPr="00B721A5">
        <w:rPr>
          <w:rFonts w:ascii="Arial" w:eastAsia="標楷體" w:hAnsi="Arial" w:cs="Arial"/>
          <w:b/>
          <w:color w:val="000000"/>
        </w:rPr>
        <w:t>不具有</w:t>
      </w:r>
      <w:r w:rsidRPr="00B721A5">
        <w:rPr>
          <w:rFonts w:ascii="Arial" w:eastAsia="標楷體" w:hAnsi="Arial" w:cs="Arial"/>
          <w:color w:val="000000"/>
        </w:rPr>
        <w:t xml:space="preserve">下列哪一項優點？　</w:t>
      </w:r>
    </w:p>
    <w:p w:rsidR="00B721A5" w:rsidRP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(A)</w:t>
      </w:r>
      <w:r w:rsidRPr="00B721A5">
        <w:rPr>
          <w:rFonts w:ascii="Arial" w:eastAsia="標楷體" w:hAnsi="Arial" w:cs="Arial"/>
          <w:color w:val="000000"/>
        </w:rPr>
        <w:t xml:space="preserve">亮度更亮　</w:t>
      </w:r>
      <w:r w:rsidRPr="00B721A5">
        <w:rPr>
          <w:rFonts w:ascii="Arial" w:eastAsia="標楷體" w:hAnsi="Arial" w:cs="Arial"/>
          <w:color w:val="000000"/>
        </w:rPr>
        <w:t>(B)</w:t>
      </w:r>
      <w:r w:rsidRPr="00B721A5">
        <w:rPr>
          <w:rFonts w:ascii="Arial" w:eastAsia="標楷體" w:hAnsi="Arial" w:cs="Arial"/>
          <w:color w:val="000000"/>
        </w:rPr>
        <w:t xml:space="preserve">視角更廣　</w:t>
      </w:r>
      <w:r w:rsidRPr="00B721A5">
        <w:rPr>
          <w:rFonts w:ascii="Arial" w:eastAsia="標楷體" w:hAnsi="Arial" w:cs="Arial"/>
          <w:color w:val="000000"/>
        </w:rPr>
        <w:t>(C)</w:t>
      </w:r>
      <w:r w:rsidRPr="00B721A5">
        <w:rPr>
          <w:rFonts w:ascii="Arial" w:eastAsia="標楷體" w:hAnsi="Arial" w:cs="Arial"/>
          <w:color w:val="000000"/>
        </w:rPr>
        <w:t xml:space="preserve">能耗更低　</w:t>
      </w:r>
      <w:r w:rsidRPr="00B721A5">
        <w:rPr>
          <w:rFonts w:ascii="Arial" w:eastAsia="標楷體" w:hAnsi="Arial" w:cs="Arial"/>
          <w:color w:val="000000"/>
        </w:rPr>
        <w:t>(D)</w:t>
      </w:r>
      <w:r w:rsidRPr="00B721A5">
        <w:rPr>
          <w:rFonts w:ascii="Arial" w:eastAsia="標楷體" w:hAnsi="Arial" w:cs="Arial"/>
          <w:color w:val="000000"/>
        </w:rPr>
        <w:t xml:space="preserve">解析度更高　</w:t>
      </w:r>
      <w:r w:rsidRPr="00B721A5">
        <w:rPr>
          <w:rFonts w:ascii="Arial" w:eastAsia="標楷體" w:hAnsi="Arial" w:cs="Arial"/>
          <w:color w:val="000000"/>
        </w:rPr>
        <w:t>(E)</w:t>
      </w:r>
      <w:r w:rsidRPr="00B721A5">
        <w:rPr>
          <w:rFonts w:ascii="Arial" w:eastAsia="標楷體" w:hAnsi="Arial" w:cs="Arial"/>
          <w:color w:val="000000"/>
        </w:rPr>
        <w:t>應答速度更快。</w:t>
      </w:r>
    </w:p>
    <w:p w:rsidR="00B721A5" w:rsidRPr="00B721A5" w:rsidRDefault="00B721A5" w:rsidP="00B721A5">
      <w:pPr>
        <w:jc w:val="right"/>
        <w:rPr>
          <w:rFonts w:ascii="Arial" w:eastAsia="標楷體" w:hAnsi="Arial" w:cs="Arial"/>
          <w:vanish/>
          <w:color w:val="008000"/>
        </w:rPr>
      </w:pPr>
      <w:r w:rsidRPr="00B721A5">
        <w:rPr>
          <w:rFonts w:ascii="Arial" w:eastAsia="標楷體" w:hAnsi="Arial" w:cs="Arial"/>
          <w:vanish/>
          <w:color w:val="008000"/>
        </w:rPr>
        <w:t>【習作簿題】</w:t>
      </w:r>
    </w:p>
    <w:p w:rsidR="00B721A5" w:rsidRDefault="00B721A5" w:rsidP="00B721A5">
      <w:pPr>
        <w:ind w:left="1287" w:hanging="1287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（　　　）</w:t>
      </w:r>
      <w:r w:rsidRPr="00B721A5">
        <w:rPr>
          <w:rFonts w:ascii="Arial" w:eastAsia="標楷體" w:hAnsi="Arial" w:cs="Arial"/>
          <w:color w:val="000000"/>
        </w:rPr>
        <w:t>10.</w:t>
      </w:r>
      <w:r w:rsidRPr="00B721A5">
        <w:rPr>
          <w:rFonts w:ascii="Arial" w:eastAsia="標楷體" w:hAnsi="Arial" w:cs="Arial"/>
          <w:color w:val="000000"/>
        </w:rPr>
        <w:t>下列何者</w:t>
      </w:r>
      <w:r w:rsidRPr="00B721A5">
        <w:rPr>
          <w:rFonts w:ascii="Arial" w:eastAsia="標楷體" w:hAnsi="Arial" w:cs="Arial"/>
          <w:b/>
          <w:color w:val="000000"/>
        </w:rPr>
        <w:t>並非</w:t>
      </w:r>
      <w:r w:rsidRPr="00B721A5">
        <w:rPr>
          <w:rFonts w:ascii="Arial" w:eastAsia="標楷體" w:hAnsi="Arial" w:cs="Arial"/>
          <w:color w:val="000000"/>
        </w:rPr>
        <w:t xml:space="preserve">奈米金原子的性質？　</w:t>
      </w:r>
    </w:p>
    <w:p w:rsid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(A)</w:t>
      </w:r>
      <w:r w:rsidRPr="00B721A5">
        <w:rPr>
          <w:rFonts w:ascii="Arial" w:eastAsia="標楷體" w:hAnsi="Arial" w:cs="Arial"/>
          <w:color w:val="000000"/>
        </w:rPr>
        <w:t xml:space="preserve">活性較大　</w:t>
      </w:r>
      <w:r>
        <w:rPr>
          <w:rFonts w:ascii="Arial" w:eastAsia="標楷體" w:hAnsi="Arial" w:cs="Arial" w:hint="eastAsia"/>
          <w:color w:val="000000"/>
        </w:rPr>
        <w:t xml:space="preserve">                 </w:t>
      </w:r>
      <w:r w:rsidRPr="00B721A5">
        <w:rPr>
          <w:rFonts w:ascii="Arial" w:eastAsia="標楷體" w:hAnsi="Arial" w:cs="Arial"/>
          <w:color w:val="000000"/>
        </w:rPr>
        <w:t>(B)</w:t>
      </w:r>
      <w:r w:rsidRPr="00B721A5">
        <w:rPr>
          <w:rFonts w:ascii="Arial" w:eastAsia="標楷體" w:hAnsi="Arial" w:cs="Arial"/>
          <w:color w:val="000000"/>
        </w:rPr>
        <w:t xml:space="preserve">表面原子數較多　</w:t>
      </w:r>
    </w:p>
    <w:p w:rsid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(C)</w:t>
      </w:r>
      <w:r w:rsidRPr="00B721A5">
        <w:rPr>
          <w:rFonts w:ascii="Arial" w:eastAsia="標楷體" w:hAnsi="Arial" w:cs="Arial"/>
          <w:color w:val="000000"/>
        </w:rPr>
        <w:t xml:space="preserve">化性安定　</w:t>
      </w:r>
      <w:r>
        <w:rPr>
          <w:rFonts w:ascii="Arial" w:eastAsia="標楷體" w:hAnsi="Arial" w:cs="Arial" w:hint="eastAsia"/>
          <w:color w:val="000000"/>
        </w:rPr>
        <w:t xml:space="preserve">                 </w:t>
      </w:r>
      <w:r w:rsidRPr="00B721A5">
        <w:rPr>
          <w:rFonts w:ascii="Arial" w:eastAsia="標楷體" w:hAnsi="Arial" w:cs="Arial"/>
          <w:color w:val="000000"/>
        </w:rPr>
        <w:t>(D)</w:t>
      </w:r>
      <w:r w:rsidRPr="00B721A5">
        <w:rPr>
          <w:rFonts w:ascii="Arial" w:eastAsia="標楷體" w:hAnsi="Arial" w:cs="Arial"/>
          <w:color w:val="000000"/>
        </w:rPr>
        <w:t xml:space="preserve">顏色不一定為黃金色　</w:t>
      </w:r>
    </w:p>
    <w:p w:rsidR="00B721A5" w:rsidRP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(E)</w:t>
      </w:r>
      <w:r w:rsidRPr="00B721A5">
        <w:rPr>
          <w:rFonts w:ascii="Arial" w:eastAsia="標楷體" w:hAnsi="Arial" w:cs="Arial"/>
          <w:color w:val="000000"/>
        </w:rPr>
        <w:t>粒子大小決定其顏色。</w:t>
      </w:r>
    </w:p>
    <w:p w:rsidR="00B721A5" w:rsidRPr="00B721A5" w:rsidRDefault="00B721A5" w:rsidP="00B721A5">
      <w:pPr>
        <w:jc w:val="right"/>
        <w:rPr>
          <w:rFonts w:ascii="Arial" w:eastAsia="標楷體" w:hAnsi="Arial" w:cs="Arial"/>
          <w:vanish/>
          <w:color w:val="008000"/>
        </w:rPr>
      </w:pPr>
      <w:r w:rsidRPr="00B721A5">
        <w:rPr>
          <w:rFonts w:ascii="Arial" w:eastAsia="標楷體" w:hAnsi="Arial" w:cs="Arial"/>
          <w:vanish/>
          <w:color w:val="008000"/>
        </w:rPr>
        <w:lastRenderedPageBreak/>
        <w:t>【習作簿題】</w:t>
      </w:r>
    </w:p>
    <w:p w:rsidR="00B721A5" w:rsidRDefault="00B721A5" w:rsidP="00B721A5">
      <w:pPr>
        <w:ind w:left="1287" w:hanging="1287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（　　　）</w:t>
      </w:r>
      <w:r w:rsidRPr="00B721A5">
        <w:rPr>
          <w:rFonts w:ascii="Arial" w:eastAsia="標楷體" w:hAnsi="Arial" w:cs="Arial"/>
          <w:color w:val="000000"/>
        </w:rPr>
        <w:t>11.</w:t>
      </w:r>
      <w:r w:rsidRPr="00B721A5">
        <w:rPr>
          <w:rFonts w:ascii="Arial" w:eastAsia="標楷體" w:hAnsi="Arial" w:cs="Arial"/>
          <w:color w:val="000000"/>
        </w:rPr>
        <w:t>有關二氧化鈦</w:t>
      </w:r>
      <w:r w:rsidRPr="00B721A5">
        <w:rPr>
          <w:rFonts w:ascii="Arial" w:eastAsia="標楷體" w:hAnsi="Arial" w:cs="Arial"/>
          <w:color w:val="000000"/>
        </w:rPr>
        <w:t>(TiO</w:t>
      </w:r>
      <w:r w:rsidRPr="00B721A5">
        <w:rPr>
          <w:rFonts w:ascii="Arial" w:eastAsia="標楷體" w:hAnsi="Arial" w:cs="Arial"/>
          <w:color w:val="000000"/>
          <w:vertAlign w:val="subscript"/>
        </w:rPr>
        <w:t>2</w:t>
      </w:r>
      <w:r w:rsidRPr="00B721A5">
        <w:rPr>
          <w:rFonts w:ascii="Arial" w:eastAsia="標楷體" w:hAnsi="Arial" w:cs="Arial"/>
          <w:color w:val="000000"/>
        </w:rPr>
        <w:t>)</w:t>
      </w:r>
      <w:r w:rsidRPr="00B721A5">
        <w:rPr>
          <w:rFonts w:ascii="Arial" w:eastAsia="標楷體" w:hAnsi="Arial" w:cs="Arial"/>
          <w:color w:val="000000"/>
        </w:rPr>
        <w:t xml:space="preserve">之敘述，下列何者正確？　</w:t>
      </w:r>
    </w:p>
    <w:p w:rsid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(A)</w:t>
      </w:r>
      <w:r w:rsidRPr="00B721A5">
        <w:rPr>
          <w:rFonts w:ascii="Arial" w:eastAsia="標楷體" w:hAnsi="Arial" w:cs="Arial"/>
          <w:color w:val="000000"/>
        </w:rPr>
        <w:t xml:space="preserve">一般尺寸之二氧化鈦即可為光觸媒　</w:t>
      </w:r>
      <w:r>
        <w:rPr>
          <w:rFonts w:ascii="Arial" w:eastAsia="標楷體" w:hAnsi="Arial" w:cs="Arial" w:hint="eastAsia"/>
          <w:color w:val="000000"/>
        </w:rPr>
        <w:t xml:space="preserve">    </w:t>
      </w:r>
      <w:r w:rsidRPr="00B721A5">
        <w:rPr>
          <w:rFonts w:ascii="Arial" w:eastAsia="標楷體" w:hAnsi="Arial" w:cs="Arial"/>
          <w:color w:val="000000"/>
        </w:rPr>
        <w:t>(B)</w:t>
      </w:r>
      <w:r w:rsidRPr="00B721A5">
        <w:rPr>
          <w:rFonts w:ascii="Arial" w:eastAsia="標楷體" w:hAnsi="Arial" w:cs="Arial"/>
          <w:color w:val="000000"/>
        </w:rPr>
        <w:t xml:space="preserve">外觀為棕色　</w:t>
      </w:r>
    </w:p>
    <w:p w:rsid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(C)</w:t>
      </w:r>
      <w:r w:rsidRPr="00B721A5">
        <w:rPr>
          <w:rFonts w:ascii="Arial" w:eastAsia="標楷體" w:hAnsi="Arial" w:cs="Arial"/>
          <w:color w:val="000000"/>
        </w:rPr>
        <w:t xml:space="preserve">奈米尺寸之二氧化鈦亦無毒性　</w:t>
      </w:r>
      <w:r>
        <w:rPr>
          <w:rFonts w:ascii="Arial" w:eastAsia="標楷體" w:hAnsi="Arial" w:cs="Arial" w:hint="eastAsia"/>
          <w:color w:val="000000"/>
        </w:rPr>
        <w:t xml:space="preserve">        </w:t>
      </w:r>
      <w:r w:rsidRPr="00B721A5">
        <w:rPr>
          <w:rFonts w:ascii="Arial" w:eastAsia="標楷體" w:hAnsi="Arial" w:cs="Arial"/>
          <w:color w:val="000000"/>
        </w:rPr>
        <w:t>(D)</w:t>
      </w:r>
      <w:r w:rsidRPr="00B721A5">
        <w:rPr>
          <w:rFonts w:ascii="Arial" w:eastAsia="標楷體" w:hAnsi="Arial" w:cs="Arial"/>
          <w:color w:val="000000"/>
        </w:rPr>
        <w:t xml:space="preserve">修正液也可殺菌除汙　</w:t>
      </w:r>
    </w:p>
    <w:p w:rsidR="00B721A5" w:rsidRP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(E)</w:t>
      </w:r>
      <w:r w:rsidRPr="00B721A5">
        <w:rPr>
          <w:rFonts w:ascii="Arial" w:eastAsia="標楷體" w:hAnsi="Arial" w:cs="Arial"/>
          <w:color w:val="000000"/>
        </w:rPr>
        <w:t>奈米尺寸之二氧化鈦照光後具有殺菌除汙之效果。</w:t>
      </w:r>
    </w:p>
    <w:p w:rsidR="00B721A5" w:rsidRPr="00B721A5" w:rsidRDefault="00B721A5" w:rsidP="00B721A5">
      <w:pPr>
        <w:jc w:val="right"/>
        <w:rPr>
          <w:rFonts w:ascii="Arial" w:eastAsia="標楷體" w:hAnsi="Arial" w:cs="Arial"/>
          <w:vanish/>
          <w:color w:val="008000"/>
        </w:rPr>
      </w:pPr>
      <w:r w:rsidRPr="00B721A5">
        <w:rPr>
          <w:rFonts w:ascii="Arial" w:eastAsia="標楷體" w:hAnsi="Arial" w:cs="Arial"/>
          <w:vanish/>
          <w:color w:val="008000"/>
        </w:rPr>
        <w:t>【習作簿題】</w:t>
      </w:r>
    </w:p>
    <w:p w:rsidR="00B721A5" w:rsidRDefault="00B721A5" w:rsidP="00B721A5">
      <w:pPr>
        <w:ind w:left="1287" w:hanging="1287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（　　　）</w:t>
      </w:r>
      <w:r w:rsidRPr="00B721A5">
        <w:rPr>
          <w:rFonts w:ascii="Arial" w:eastAsia="標楷體" w:hAnsi="Arial" w:cs="Arial"/>
          <w:color w:val="000000"/>
        </w:rPr>
        <w:t>12.</w:t>
      </w:r>
      <w:r w:rsidRPr="00B721A5">
        <w:rPr>
          <w:rFonts w:ascii="Arial" w:eastAsia="標楷體" w:hAnsi="Arial" w:cs="Arial"/>
          <w:color w:val="000000"/>
        </w:rPr>
        <w:t xml:space="preserve">欲檢驗蛋白質，可用哪一種試劑？　</w:t>
      </w:r>
    </w:p>
    <w:p w:rsidR="00B721A5" w:rsidRP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(A)</w:t>
      </w:r>
      <w:r w:rsidRPr="00B721A5">
        <w:rPr>
          <w:rFonts w:ascii="Arial" w:eastAsia="標楷體" w:hAnsi="Arial" w:cs="Arial"/>
          <w:color w:val="000000"/>
        </w:rPr>
        <w:t xml:space="preserve">鹽酸　</w:t>
      </w:r>
      <w:r w:rsidRPr="00B721A5">
        <w:rPr>
          <w:rFonts w:ascii="Arial" w:eastAsia="標楷體" w:hAnsi="Arial" w:cs="Arial"/>
          <w:color w:val="000000"/>
        </w:rPr>
        <w:t>(B)</w:t>
      </w:r>
      <w:r w:rsidRPr="00B721A5">
        <w:rPr>
          <w:rFonts w:ascii="Arial" w:eastAsia="標楷體" w:hAnsi="Arial" w:cs="Arial"/>
          <w:color w:val="000000"/>
        </w:rPr>
        <w:t xml:space="preserve">過錳酸鉀　</w:t>
      </w:r>
      <w:r w:rsidRPr="00B721A5">
        <w:rPr>
          <w:rFonts w:ascii="Arial" w:eastAsia="標楷體" w:hAnsi="Arial" w:cs="Arial"/>
          <w:color w:val="000000"/>
        </w:rPr>
        <w:t>(C)</w:t>
      </w:r>
      <w:r w:rsidRPr="00B721A5">
        <w:rPr>
          <w:rFonts w:ascii="Arial" w:eastAsia="標楷體" w:hAnsi="Arial" w:cs="Arial"/>
          <w:color w:val="000000"/>
        </w:rPr>
        <w:t xml:space="preserve">本氏試液　</w:t>
      </w:r>
      <w:r w:rsidRPr="00B721A5">
        <w:rPr>
          <w:rFonts w:ascii="Arial" w:eastAsia="標楷體" w:hAnsi="Arial" w:cs="Arial"/>
          <w:color w:val="000000"/>
        </w:rPr>
        <w:t>(D)</w:t>
      </w:r>
      <w:r w:rsidRPr="00B721A5">
        <w:rPr>
          <w:rFonts w:ascii="Arial" w:eastAsia="標楷體" w:hAnsi="Arial" w:cs="Arial"/>
          <w:color w:val="000000"/>
        </w:rPr>
        <w:t xml:space="preserve">硝酸　</w:t>
      </w:r>
      <w:r w:rsidRPr="00B721A5">
        <w:rPr>
          <w:rFonts w:ascii="Arial" w:eastAsia="標楷體" w:hAnsi="Arial" w:cs="Arial"/>
          <w:color w:val="000000"/>
        </w:rPr>
        <w:t>(E)</w:t>
      </w:r>
      <w:r w:rsidRPr="00B721A5">
        <w:rPr>
          <w:rFonts w:ascii="Arial" w:eastAsia="標楷體" w:hAnsi="Arial" w:cs="Arial"/>
          <w:color w:val="000000"/>
        </w:rPr>
        <w:t>氫氧化鈉。</w:t>
      </w:r>
    </w:p>
    <w:p w:rsidR="00B721A5" w:rsidRPr="00B721A5" w:rsidRDefault="00B721A5" w:rsidP="00B721A5">
      <w:pPr>
        <w:jc w:val="right"/>
        <w:rPr>
          <w:rFonts w:ascii="Arial" w:eastAsia="標楷體" w:hAnsi="Arial" w:cs="Arial"/>
          <w:vanish/>
          <w:color w:val="008000"/>
        </w:rPr>
      </w:pPr>
      <w:r w:rsidRPr="00B721A5">
        <w:rPr>
          <w:rFonts w:ascii="Arial" w:eastAsia="標楷體" w:hAnsi="Arial" w:cs="Arial"/>
          <w:vanish/>
          <w:color w:val="008000"/>
        </w:rPr>
        <w:t>【習作簿題】</w:t>
      </w:r>
    </w:p>
    <w:p w:rsidR="00B721A5" w:rsidRDefault="00B721A5" w:rsidP="00B721A5">
      <w:pPr>
        <w:ind w:left="1287" w:hanging="1287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（　　　）</w:t>
      </w:r>
      <w:r w:rsidRPr="00B721A5">
        <w:rPr>
          <w:rFonts w:ascii="Arial" w:eastAsia="標楷體" w:hAnsi="Arial" w:cs="Arial"/>
          <w:color w:val="000000"/>
        </w:rPr>
        <w:t>13.</w:t>
      </w:r>
      <w:r w:rsidRPr="00B721A5">
        <w:rPr>
          <w:rFonts w:ascii="Arial" w:eastAsia="標楷體" w:hAnsi="Arial" w:cs="Arial"/>
          <w:color w:val="000000"/>
        </w:rPr>
        <w:t>某芳香烴化合物分子式為</w:t>
      </w:r>
      <w:r w:rsidRPr="00B721A5">
        <w:rPr>
          <w:rFonts w:ascii="Arial" w:eastAsia="標楷體" w:hAnsi="Arial" w:cs="Arial"/>
          <w:color w:val="000000"/>
        </w:rPr>
        <w:t>C</w:t>
      </w:r>
      <w:r w:rsidRPr="00B721A5">
        <w:rPr>
          <w:rFonts w:ascii="Arial" w:eastAsia="標楷體" w:hAnsi="Arial" w:cs="Arial"/>
          <w:color w:val="000000"/>
          <w:vertAlign w:val="subscript"/>
        </w:rPr>
        <w:t>8</w:t>
      </w:r>
      <w:r w:rsidRPr="00B721A5">
        <w:rPr>
          <w:rFonts w:ascii="Arial" w:eastAsia="標楷體" w:hAnsi="Arial" w:cs="Arial"/>
          <w:color w:val="000000"/>
        </w:rPr>
        <w:t>H</w:t>
      </w:r>
      <w:r w:rsidRPr="00B721A5">
        <w:rPr>
          <w:rFonts w:ascii="Arial" w:eastAsia="標楷體" w:hAnsi="Arial" w:cs="Arial"/>
          <w:color w:val="000000"/>
          <w:vertAlign w:val="subscript"/>
        </w:rPr>
        <w:t>10</w:t>
      </w:r>
      <w:r w:rsidRPr="00B721A5">
        <w:rPr>
          <w:rFonts w:ascii="Arial" w:eastAsia="標楷體" w:hAnsi="Arial" w:cs="Arial"/>
          <w:color w:val="000000"/>
        </w:rPr>
        <w:t xml:space="preserve">，則其共有幾種異構物？　</w:t>
      </w:r>
    </w:p>
    <w:p w:rsidR="00B721A5" w:rsidRP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(A)6</w:t>
      </w:r>
      <w:r w:rsidRPr="00B721A5">
        <w:rPr>
          <w:rFonts w:ascii="Arial" w:eastAsia="標楷體" w:hAnsi="Arial" w:cs="Arial"/>
          <w:color w:val="000000"/>
        </w:rPr>
        <w:t xml:space="preserve">　</w:t>
      </w:r>
      <w:r w:rsidRPr="00B721A5">
        <w:rPr>
          <w:rFonts w:ascii="Arial" w:eastAsia="標楷體" w:hAnsi="Arial" w:cs="Arial"/>
          <w:color w:val="000000"/>
        </w:rPr>
        <w:t>(B)5</w:t>
      </w:r>
      <w:r w:rsidRPr="00B721A5">
        <w:rPr>
          <w:rFonts w:ascii="Arial" w:eastAsia="標楷體" w:hAnsi="Arial" w:cs="Arial"/>
          <w:color w:val="000000"/>
        </w:rPr>
        <w:t xml:space="preserve">　</w:t>
      </w:r>
      <w:r w:rsidRPr="00B721A5">
        <w:rPr>
          <w:rFonts w:ascii="Arial" w:eastAsia="標楷體" w:hAnsi="Arial" w:cs="Arial"/>
          <w:color w:val="000000"/>
        </w:rPr>
        <w:t>(C)4</w:t>
      </w:r>
      <w:r w:rsidRPr="00B721A5">
        <w:rPr>
          <w:rFonts w:ascii="Arial" w:eastAsia="標楷體" w:hAnsi="Arial" w:cs="Arial"/>
          <w:color w:val="000000"/>
        </w:rPr>
        <w:t xml:space="preserve">　</w:t>
      </w:r>
      <w:r w:rsidRPr="00B721A5">
        <w:rPr>
          <w:rFonts w:ascii="Arial" w:eastAsia="標楷體" w:hAnsi="Arial" w:cs="Arial"/>
          <w:color w:val="000000"/>
        </w:rPr>
        <w:t>(D)3</w:t>
      </w:r>
      <w:r w:rsidRPr="00B721A5">
        <w:rPr>
          <w:rFonts w:ascii="Arial" w:eastAsia="標楷體" w:hAnsi="Arial" w:cs="Arial"/>
          <w:color w:val="000000"/>
        </w:rPr>
        <w:t xml:space="preserve">　</w:t>
      </w:r>
      <w:r w:rsidRPr="00B721A5">
        <w:rPr>
          <w:rFonts w:ascii="Arial" w:eastAsia="標楷體" w:hAnsi="Arial" w:cs="Arial"/>
          <w:color w:val="000000"/>
        </w:rPr>
        <w:t>(E)2</w:t>
      </w:r>
      <w:r w:rsidRPr="00B721A5">
        <w:rPr>
          <w:rFonts w:ascii="Arial" w:eastAsia="標楷體" w:hAnsi="Arial" w:cs="Arial"/>
          <w:color w:val="000000"/>
        </w:rPr>
        <w:t xml:space="preserve">　種。</w:t>
      </w:r>
    </w:p>
    <w:p w:rsidR="00B721A5" w:rsidRPr="00B721A5" w:rsidRDefault="00B721A5" w:rsidP="00B721A5">
      <w:pPr>
        <w:jc w:val="right"/>
        <w:rPr>
          <w:rFonts w:ascii="Arial" w:eastAsia="標楷體" w:hAnsi="Arial" w:cs="Arial"/>
          <w:vanish/>
          <w:color w:val="008000"/>
        </w:rPr>
      </w:pPr>
      <w:r w:rsidRPr="00B721A5">
        <w:rPr>
          <w:rFonts w:ascii="Arial" w:eastAsia="標楷體" w:hAnsi="Arial" w:cs="Arial"/>
          <w:vanish/>
          <w:color w:val="008000"/>
        </w:rPr>
        <w:t>【習作簿題】</w:t>
      </w:r>
    </w:p>
    <w:p w:rsidR="00B721A5" w:rsidRDefault="00B721A5" w:rsidP="00B721A5">
      <w:pPr>
        <w:ind w:left="1287" w:hanging="1287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（　　　）</w:t>
      </w:r>
      <w:r w:rsidRPr="00B721A5">
        <w:rPr>
          <w:rFonts w:ascii="Arial" w:eastAsia="標楷體" w:hAnsi="Arial" w:cs="Arial"/>
          <w:color w:val="000000"/>
        </w:rPr>
        <w:t>14.</w:t>
      </w:r>
      <w:r w:rsidRPr="00B721A5">
        <w:rPr>
          <w:rFonts w:ascii="Arial" w:eastAsia="標楷體" w:hAnsi="Arial" w:cs="Arial"/>
          <w:color w:val="000000"/>
        </w:rPr>
        <w:t xml:space="preserve">下列何者與半乳糖互為同分異構物？　</w:t>
      </w:r>
    </w:p>
    <w:p w:rsidR="00B721A5" w:rsidRP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(A)</w:t>
      </w:r>
      <w:r w:rsidRPr="00B721A5">
        <w:rPr>
          <w:rFonts w:ascii="Arial" w:eastAsia="標楷體" w:hAnsi="Arial" w:cs="Arial"/>
          <w:color w:val="000000"/>
        </w:rPr>
        <w:t xml:space="preserve">蔗糖　</w:t>
      </w:r>
      <w:r w:rsidRPr="00B721A5">
        <w:rPr>
          <w:rFonts w:ascii="Arial" w:eastAsia="標楷體" w:hAnsi="Arial" w:cs="Arial"/>
          <w:color w:val="000000"/>
        </w:rPr>
        <w:t>(B)</w:t>
      </w:r>
      <w:r w:rsidRPr="00B721A5">
        <w:rPr>
          <w:rFonts w:ascii="Arial" w:eastAsia="標楷體" w:hAnsi="Arial" w:cs="Arial"/>
          <w:color w:val="000000"/>
        </w:rPr>
        <w:t xml:space="preserve">澱粉　</w:t>
      </w:r>
      <w:r w:rsidRPr="00B721A5">
        <w:rPr>
          <w:rFonts w:ascii="Arial" w:eastAsia="標楷體" w:hAnsi="Arial" w:cs="Arial"/>
          <w:color w:val="000000"/>
        </w:rPr>
        <w:t>(C)</w:t>
      </w:r>
      <w:r w:rsidRPr="00B721A5">
        <w:rPr>
          <w:rFonts w:ascii="Arial" w:eastAsia="標楷體" w:hAnsi="Arial" w:cs="Arial"/>
          <w:color w:val="000000"/>
        </w:rPr>
        <w:t xml:space="preserve">血糖　</w:t>
      </w:r>
      <w:r w:rsidRPr="00B721A5">
        <w:rPr>
          <w:rFonts w:ascii="Arial" w:eastAsia="標楷體" w:hAnsi="Arial" w:cs="Arial"/>
          <w:color w:val="000000"/>
        </w:rPr>
        <w:t>(D)</w:t>
      </w:r>
      <w:r w:rsidRPr="00B721A5">
        <w:rPr>
          <w:rFonts w:ascii="Arial" w:eastAsia="標楷體" w:hAnsi="Arial" w:cs="Arial"/>
          <w:color w:val="000000"/>
        </w:rPr>
        <w:t xml:space="preserve">麥芽糖　</w:t>
      </w:r>
      <w:r w:rsidRPr="00B721A5">
        <w:rPr>
          <w:rFonts w:ascii="Arial" w:eastAsia="標楷體" w:hAnsi="Arial" w:cs="Arial"/>
          <w:color w:val="000000"/>
        </w:rPr>
        <w:t>(E)</w:t>
      </w:r>
      <w:r w:rsidRPr="00B721A5">
        <w:rPr>
          <w:rFonts w:ascii="Arial" w:eastAsia="標楷體" w:hAnsi="Arial" w:cs="Arial"/>
          <w:color w:val="000000"/>
        </w:rPr>
        <w:t>甘胺酸。</w:t>
      </w:r>
    </w:p>
    <w:p w:rsidR="00B721A5" w:rsidRPr="00B721A5" w:rsidRDefault="00B721A5" w:rsidP="00B721A5">
      <w:pPr>
        <w:jc w:val="right"/>
        <w:rPr>
          <w:rFonts w:ascii="Arial" w:eastAsia="標楷體" w:hAnsi="Arial" w:cs="Arial"/>
          <w:vanish/>
          <w:color w:val="008000"/>
        </w:rPr>
      </w:pPr>
      <w:r w:rsidRPr="00B721A5">
        <w:rPr>
          <w:rFonts w:ascii="Arial" w:eastAsia="標楷體" w:hAnsi="Arial" w:cs="Arial"/>
          <w:vanish/>
          <w:color w:val="008000"/>
        </w:rPr>
        <w:t>【習作簿題】</w:t>
      </w:r>
    </w:p>
    <w:p w:rsidR="00B721A5" w:rsidRDefault="00B721A5" w:rsidP="00B721A5">
      <w:pPr>
        <w:ind w:left="1287" w:hanging="1287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（　　　）</w:t>
      </w:r>
      <w:r w:rsidRPr="00B721A5">
        <w:rPr>
          <w:rFonts w:ascii="Arial" w:eastAsia="標楷體" w:hAnsi="Arial" w:cs="Arial"/>
          <w:color w:val="000000"/>
        </w:rPr>
        <w:t>15.</w:t>
      </w:r>
      <w:r w:rsidRPr="00B721A5">
        <w:rPr>
          <w:rFonts w:ascii="Arial" w:eastAsia="標楷體" w:hAnsi="Arial" w:cs="Arial"/>
          <w:color w:val="000000"/>
        </w:rPr>
        <w:t>下列何者</w:t>
      </w:r>
      <w:r w:rsidRPr="00B721A5">
        <w:rPr>
          <w:rFonts w:ascii="Arial" w:eastAsia="標楷體" w:hAnsi="Arial" w:cs="Arial"/>
          <w:b/>
          <w:color w:val="000000"/>
        </w:rPr>
        <w:t>非</w:t>
      </w:r>
      <w:r w:rsidRPr="00B721A5">
        <w:rPr>
          <w:rFonts w:ascii="Arial" w:eastAsia="標楷體" w:hAnsi="Arial" w:cs="Arial"/>
          <w:color w:val="000000"/>
        </w:rPr>
        <w:t xml:space="preserve">石化工業的產品？　</w:t>
      </w:r>
    </w:p>
    <w:p w:rsidR="00B721A5" w:rsidRPr="00B721A5" w:rsidRDefault="00B721A5" w:rsidP="00B721A5">
      <w:pPr>
        <w:ind w:firstLineChars="600" w:firstLine="144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(A)</w:t>
      </w:r>
      <w:r w:rsidRPr="00B721A5">
        <w:rPr>
          <w:rFonts w:ascii="Arial" w:eastAsia="標楷體" w:hAnsi="Arial" w:cs="Arial"/>
          <w:color w:val="000000"/>
        </w:rPr>
        <w:t xml:space="preserve">保特瓶　</w:t>
      </w:r>
      <w:r w:rsidRPr="00B721A5">
        <w:rPr>
          <w:rFonts w:ascii="Arial" w:eastAsia="標楷體" w:hAnsi="Arial" w:cs="Arial"/>
          <w:color w:val="000000"/>
        </w:rPr>
        <w:t>(B)</w:t>
      </w:r>
      <w:r w:rsidRPr="00B721A5">
        <w:rPr>
          <w:rFonts w:ascii="Arial" w:eastAsia="標楷體" w:hAnsi="Arial" w:cs="Arial"/>
          <w:color w:val="000000"/>
        </w:rPr>
        <w:t xml:space="preserve">合成清潔劑　</w:t>
      </w:r>
      <w:r w:rsidRPr="00B721A5">
        <w:rPr>
          <w:rFonts w:ascii="Arial" w:eastAsia="標楷體" w:hAnsi="Arial" w:cs="Arial"/>
          <w:color w:val="000000"/>
        </w:rPr>
        <w:t>(C)</w:t>
      </w:r>
      <w:r w:rsidRPr="00B721A5">
        <w:rPr>
          <w:rFonts w:ascii="Arial" w:eastAsia="標楷體" w:hAnsi="Arial" w:cs="Arial"/>
          <w:color w:val="000000"/>
        </w:rPr>
        <w:t xml:space="preserve">合成橡膠　</w:t>
      </w:r>
      <w:r w:rsidRPr="00B721A5">
        <w:rPr>
          <w:rFonts w:ascii="Arial" w:eastAsia="標楷體" w:hAnsi="Arial" w:cs="Arial"/>
          <w:color w:val="000000"/>
        </w:rPr>
        <w:t>(D)</w:t>
      </w:r>
      <w:r w:rsidRPr="00B721A5">
        <w:rPr>
          <w:rFonts w:ascii="Arial" w:eastAsia="標楷體" w:hAnsi="Arial" w:cs="Arial"/>
          <w:color w:val="000000"/>
        </w:rPr>
        <w:t xml:space="preserve">蠶絲被　</w:t>
      </w:r>
      <w:r w:rsidRPr="00B721A5">
        <w:rPr>
          <w:rFonts w:ascii="Arial" w:eastAsia="標楷體" w:hAnsi="Arial" w:cs="Arial"/>
          <w:color w:val="000000"/>
        </w:rPr>
        <w:t>(E)</w:t>
      </w:r>
      <w:r w:rsidRPr="00B721A5">
        <w:rPr>
          <w:rFonts w:ascii="Arial" w:eastAsia="標楷體" w:hAnsi="Arial" w:cs="Arial"/>
          <w:color w:val="000000"/>
        </w:rPr>
        <w:t>塑膠袋。</w:t>
      </w:r>
    </w:p>
    <w:p w:rsidR="00B721A5" w:rsidRPr="00B721A5" w:rsidRDefault="00B721A5" w:rsidP="00B721A5">
      <w:pPr>
        <w:jc w:val="right"/>
        <w:rPr>
          <w:rFonts w:ascii="Arial" w:eastAsia="標楷體" w:hAnsi="Arial" w:cs="Arial"/>
          <w:vanish/>
          <w:color w:val="008000"/>
        </w:rPr>
      </w:pPr>
      <w:r w:rsidRPr="00B721A5">
        <w:rPr>
          <w:rFonts w:ascii="Arial" w:eastAsia="標楷體" w:hAnsi="Arial" w:cs="Arial"/>
          <w:vanish/>
          <w:color w:val="008000"/>
        </w:rPr>
        <w:t>【習作簿題】</w:t>
      </w:r>
    </w:p>
    <w:p w:rsidR="00B721A5" w:rsidRDefault="00B721A5" w:rsidP="00B721A5">
      <w:pPr>
        <w:ind w:left="1287" w:hanging="1287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（　　　）</w:t>
      </w:r>
      <w:r w:rsidRPr="00B721A5">
        <w:rPr>
          <w:rFonts w:ascii="Arial" w:eastAsia="標楷體" w:hAnsi="Arial" w:cs="Arial"/>
          <w:color w:val="000000"/>
        </w:rPr>
        <w:t>16.</w:t>
      </w:r>
      <w:r w:rsidRPr="00B721A5">
        <w:rPr>
          <w:rFonts w:ascii="Arial" w:eastAsia="標楷體" w:hAnsi="Arial" w:cs="Arial"/>
          <w:color w:val="000000"/>
        </w:rPr>
        <w:t xml:space="preserve">奈米結構的大小範圍約為多少？　</w:t>
      </w:r>
    </w:p>
    <w:p w:rsid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(A)0.1~10nm</w:t>
      </w:r>
      <w:r w:rsidRPr="00B721A5">
        <w:rPr>
          <w:rFonts w:ascii="Arial" w:eastAsia="標楷體" w:hAnsi="Arial" w:cs="Arial"/>
          <w:color w:val="000000"/>
        </w:rPr>
        <w:t xml:space="preserve">　</w:t>
      </w:r>
      <w:r>
        <w:rPr>
          <w:rFonts w:ascii="Arial" w:eastAsia="標楷體" w:hAnsi="Arial" w:cs="Arial" w:hint="eastAsia"/>
          <w:color w:val="000000"/>
        </w:rPr>
        <w:t xml:space="preserve">         </w:t>
      </w:r>
      <w:r w:rsidRPr="00B721A5">
        <w:rPr>
          <w:rFonts w:ascii="Arial" w:eastAsia="標楷體" w:hAnsi="Arial" w:cs="Arial"/>
          <w:color w:val="000000"/>
        </w:rPr>
        <w:t>(B)10</w:t>
      </w:r>
      <w:r w:rsidRPr="00B721A5">
        <w:rPr>
          <w:rFonts w:ascii="Arial" w:eastAsia="標楷體" w:hAnsi="Arial" w:cs="Arial"/>
          <w:color w:val="000000"/>
          <w:vertAlign w:val="superscript"/>
        </w:rPr>
        <w:t xml:space="preserve"> </w:t>
      </w:r>
      <w:r w:rsidRPr="00B721A5">
        <w:rPr>
          <w:rFonts w:ascii="Arial" w:eastAsia="標楷體" w:hAnsi="Arial" w:cs="Arial"/>
          <w:color w:val="000000"/>
          <w:vertAlign w:val="superscript"/>
        </w:rPr>
        <w:sym w:font="Symbol" w:char="F02D"/>
      </w:r>
      <w:r w:rsidRPr="00B721A5">
        <w:rPr>
          <w:rFonts w:ascii="Arial" w:eastAsia="標楷體" w:hAnsi="Arial" w:cs="Arial"/>
          <w:color w:val="000000"/>
          <w:vertAlign w:val="superscript"/>
        </w:rPr>
        <w:t xml:space="preserve"> 2</w:t>
      </w:r>
      <w:r w:rsidRPr="00B721A5">
        <w:rPr>
          <w:rFonts w:ascii="Arial" w:eastAsia="標楷體" w:hAnsi="Arial" w:cs="Arial"/>
          <w:color w:val="000000"/>
        </w:rPr>
        <w:t>~1nm</w:t>
      </w:r>
      <w:r w:rsidRPr="00B721A5">
        <w:rPr>
          <w:rFonts w:ascii="Arial" w:eastAsia="標楷體" w:hAnsi="Arial" w:cs="Arial"/>
          <w:color w:val="000000"/>
        </w:rPr>
        <w:t xml:space="preserve">　</w:t>
      </w:r>
      <w:r>
        <w:rPr>
          <w:rFonts w:ascii="Arial" w:eastAsia="標楷體" w:hAnsi="Arial" w:cs="Arial" w:hint="eastAsia"/>
          <w:color w:val="000000"/>
        </w:rPr>
        <w:t xml:space="preserve">       </w:t>
      </w:r>
      <w:r w:rsidRPr="00B721A5">
        <w:rPr>
          <w:rFonts w:ascii="Arial" w:eastAsia="標楷體" w:hAnsi="Arial" w:cs="Arial"/>
          <w:color w:val="000000"/>
        </w:rPr>
        <w:t>(C)1~100nm</w:t>
      </w:r>
      <w:r w:rsidRPr="00B721A5">
        <w:rPr>
          <w:rFonts w:ascii="Arial" w:eastAsia="標楷體" w:hAnsi="Arial" w:cs="Arial"/>
          <w:color w:val="000000"/>
        </w:rPr>
        <w:t xml:space="preserve">　</w:t>
      </w:r>
    </w:p>
    <w:p w:rsidR="00B721A5" w:rsidRP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(D)100~1000nm</w:t>
      </w:r>
      <w:r w:rsidRPr="00B721A5">
        <w:rPr>
          <w:rFonts w:ascii="Arial" w:eastAsia="標楷體" w:hAnsi="Arial" w:cs="Arial"/>
          <w:color w:val="000000"/>
        </w:rPr>
        <w:t xml:space="preserve">　</w:t>
      </w:r>
      <w:r>
        <w:rPr>
          <w:rFonts w:ascii="Arial" w:eastAsia="標楷體" w:hAnsi="Arial" w:cs="Arial" w:hint="eastAsia"/>
          <w:color w:val="000000"/>
        </w:rPr>
        <w:t xml:space="preserve">      </w:t>
      </w:r>
      <w:r w:rsidRPr="00B721A5">
        <w:rPr>
          <w:rFonts w:ascii="Arial" w:eastAsia="標楷體" w:hAnsi="Arial" w:cs="Arial"/>
          <w:color w:val="000000"/>
        </w:rPr>
        <w:t>(E)1000~10000nm</w:t>
      </w:r>
      <w:r w:rsidRPr="00B721A5">
        <w:rPr>
          <w:rFonts w:ascii="Arial" w:eastAsia="標楷體" w:hAnsi="Arial" w:cs="Arial"/>
          <w:color w:val="000000"/>
        </w:rPr>
        <w:t>。</w:t>
      </w:r>
    </w:p>
    <w:p w:rsidR="00B721A5" w:rsidRPr="00B721A5" w:rsidRDefault="00B721A5" w:rsidP="00B721A5">
      <w:pPr>
        <w:jc w:val="right"/>
        <w:rPr>
          <w:rFonts w:ascii="Arial" w:eastAsia="標楷體" w:hAnsi="Arial" w:cs="Arial"/>
          <w:vanish/>
          <w:color w:val="008000"/>
        </w:rPr>
      </w:pPr>
      <w:r w:rsidRPr="00B721A5">
        <w:rPr>
          <w:rFonts w:ascii="Arial" w:eastAsia="標楷體" w:hAnsi="Arial" w:cs="Arial"/>
          <w:vanish/>
          <w:color w:val="008000"/>
        </w:rPr>
        <w:t>【習作簿題】</w:t>
      </w:r>
    </w:p>
    <w:p w:rsidR="00B721A5" w:rsidRDefault="00B721A5" w:rsidP="00B721A5">
      <w:pPr>
        <w:ind w:left="1287" w:hanging="1287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（　　　）</w:t>
      </w:r>
      <w:r w:rsidRPr="00B721A5">
        <w:rPr>
          <w:rFonts w:ascii="Arial" w:eastAsia="標楷體" w:hAnsi="Arial" w:cs="Arial"/>
          <w:color w:val="000000"/>
        </w:rPr>
        <w:t>17.</w:t>
      </w:r>
      <w:r w:rsidRPr="00B721A5">
        <w:rPr>
          <w:rFonts w:ascii="Arial" w:eastAsia="標楷體" w:hAnsi="Arial" w:cs="Arial"/>
          <w:color w:val="000000"/>
        </w:rPr>
        <w:t>下列有關苯</w:t>
      </w:r>
      <w:r w:rsidRPr="00B721A5">
        <w:rPr>
          <w:rFonts w:ascii="Arial" w:eastAsia="標楷體" w:hAnsi="Arial" w:cs="Arial"/>
          <w:color w:val="000000"/>
        </w:rPr>
        <w:t>(C</w:t>
      </w:r>
      <w:r w:rsidRPr="00B721A5">
        <w:rPr>
          <w:rFonts w:ascii="Arial" w:eastAsia="標楷體" w:hAnsi="Arial" w:cs="Arial"/>
          <w:color w:val="000000"/>
          <w:vertAlign w:val="subscript"/>
        </w:rPr>
        <w:t>6</w:t>
      </w:r>
      <w:r w:rsidRPr="00B721A5">
        <w:rPr>
          <w:rFonts w:ascii="Arial" w:eastAsia="標楷體" w:hAnsi="Arial" w:cs="Arial"/>
          <w:color w:val="000000"/>
        </w:rPr>
        <w:t>H</w:t>
      </w:r>
      <w:r w:rsidRPr="00B721A5">
        <w:rPr>
          <w:rFonts w:ascii="Arial" w:eastAsia="標楷體" w:hAnsi="Arial" w:cs="Arial"/>
          <w:color w:val="000000"/>
          <w:vertAlign w:val="subscript"/>
        </w:rPr>
        <w:t>6</w:t>
      </w:r>
      <w:r w:rsidRPr="00B721A5">
        <w:rPr>
          <w:rFonts w:ascii="Arial" w:eastAsia="標楷體" w:hAnsi="Arial" w:cs="Arial"/>
          <w:color w:val="000000"/>
        </w:rPr>
        <w:t>)</w:t>
      </w:r>
      <w:r w:rsidRPr="00B721A5">
        <w:rPr>
          <w:rFonts w:ascii="Arial" w:eastAsia="標楷體" w:hAnsi="Arial" w:cs="Arial"/>
          <w:color w:val="000000"/>
        </w:rPr>
        <w:t xml:space="preserve">之碳碳鍵的敘述，何者正確？　</w:t>
      </w:r>
    </w:p>
    <w:p w:rsid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(A)</w:t>
      </w:r>
      <w:r w:rsidRPr="00B721A5">
        <w:rPr>
          <w:rFonts w:ascii="Arial" w:eastAsia="標楷體" w:hAnsi="Arial" w:cs="Arial"/>
          <w:color w:val="000000"/>
        </w:rPr>
        <w:t xml:space="preserve">苯中的碳碳鍵與鑽石中的碳碳鍵等長　</w:t>
      </w:r>
      <w:r>
        <w:rPr>
          <w:rFonts w:ascii="Arial" w:eastAsia="標楷體" w:hAnsi="Arial" w:cs="Arial" w:hint="eastAsia"/>
          <w:color w:val="000000"/>
        </w:rPr>
        <w:t xml:space="preserve">  </w:t>
      </w:r>
      <w:r w:rsidRPr="00B721A5">
        <w:rPr>
          <w:rFonts w:ascii="Arial" w:eastAsia="標楷體" w:hAnsi="Arial" w:cs="Arial"/>
          <w:color w:val="000000"/>
        </w:rPr>
        <w:t>(B)</w:t>
      </w:r>
      <w:r w:rsidRPr="00B721A5">
        <w:rPr>
          <w:rFonts w:ascii="Arial" w:eastAsia="標楷體" w:hAnsi="Arial" w:cs="Arial"/>
          <w:color w:val="000000"/>
        </w:rPr>
        <w:t xml:space="preserve">碳碳鍵有兩種鍵長　</w:t>
      </w:r>
    </w:p>
    <w:p w:rsid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(C)</w:t>
      </w:r>
      <w:r w:rsidRPr="00B721A5">
        <w:rPr>
          <w:rFonts w:ascii="Arial" w:eastAsia="標楷體" w:hAnsi="Arial" w:cs="Arial"/>
          <w:color w:val="000000"/>
        </w:rPr>
        <w:t>苯共含有</w:t>
      </w:r>
      <w:r w:rsidRPr="00B721A5">
        <w:rPr>
          <w:rFonts w:ascii="Arial" w:eastAsia="標楷體" w:hAnsi="Arial" w:cs="Arial"/>
          <w:color w:val="000000"/>
        </w:rPr>
        <w:t>6</w:t>
      </w:r>
      <w:r w:rsidRPr="00B721A5">
        <w:rPr>
          <w:rFonts w:ascii="Arial" w:eastAsia="標楷體" w:hAnsi="Arial" w:cs="Arial"/>
          <w:color w:val="000000"/>
        </w:rPr>
        <w:t>個</w:t>
      </w:r>
      <w:r w:rsidRPr="00B721A5">
        <w:rPr>
          <w:rFonts w:ascii="Arial" w:eastAsia="標楷體" w:hAnsi="Arial" w:cs="Arial"/>
          <w:color w:val="000000"/>
          <w:position w:val="-24"/>
          <w:sz w:val="22"/>
          <w:szCs w:val="24"/>
        </w:rPr>
        <w:object w:dxaOrig="348" w:dyaOrig="6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17.4pt;height:30.6pt" o:ole="">
            <v:imagedata r:id="rId13" o:title=""/>
          </v:shape>
          <o:OLEObject Type="Embed" ProgID="Equation.DSMT4" ShapeID="_x0000_i1039" DrawAspect="Content" ObjectID="_1637668307" r:id="rId14"/>
        </w:object>
      </w:r>
      <w:r w:rsidRPr="00B721A5">
        <w:rPr>
          <w:rFonts w:ascii="Arial" w:eastAsia="標楷體" w:hAnsi="Arial" w:cs="Arial"/>
          <w:color w:val="000000"/>
        </w:rPr>
        <w:t xml:space="preserve">鍵　</w:t>
      </w:r>
      <w:r>
        <w:rPr>
          <w:rFonts w:ascii="Arial" w:eastAsia="標楷體" w:hAnsi="Arial" w:cs="Arial" w:hint="eastAsia"/>
          <w:color w:val="000000"/>
        </w:rPr>
        <w:t xml:space="preserve">                 </w:t>
      </w:r>
      <w:r w:rsidRPr="00B721A5">
        <w:rPr>
          <w:rFonts w:ascii="Arial" w:eastAsia="標楷體" w:hAnsi="Arial" w:cs="Arial"/>
          <w:color w:val="000000"/>
        </w:rPr>
        <w:t>(D)</w:t>
      </w:r>
      <w:r w:rsidRPr="00B721A5">
        <w:rPr>
          <w:rFonts w:ascii="Arial" w:eastAsia="標楷體" w:hAnsi="Arial" w:cs="Arial"/>
          <w:color w:val="000000"/>
        </w:rPr>
        <w:t xml:space="preserve">碳碳鍵長應小於碳碳雙鍵　</w:t>
      </w:r>
    </w:p>
    <w:p w:rsidR="00B721A5" w:rsidRP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(E)</w:t>
      </w:r>
      <w:r w:rsidRPr="00B721A5">
        <w:rPr>
          <w:rFonts w:ascii="Arial" w:eastAsia="標楷體" w:hAnsi="Arial" w:cs="Arial"/>
          <w:color w:val="000000"/>
        </w:rPr>
        <w:t>碳碳鍵長應大於碳碳單鍵。</w:t>
      </w:r>
    </w:p>
    <w:p w:rsidR="00B721A5" w:rsidRPr="00B721A5" w:rsidRDefault="00B721A5" w:rsidP="00B721A5">
      <w:pPr>
        <w:jc w:val="right"/>
        <w:rPr>
          <w:rFonts w:ascii="Arial" w:eastAsia="標楷體" w:hAnsi="Arial" w:cs="Arial"/>
          <w:vanish/>
          <w:color w:val="008000"/>
        </w:rPr>
      </w:pPr>
      <w:r w:rsidRPr="00B721A5">
        <w:rPr>
          <w:rFonts w:ascii="Arial" w:eastAsia="標楷體" w:hAnsi="Arial" w:cs="Arial"/>
          <w:vanish/>
          <w:color w:val="008000"/>
        </w:rPr>
        <w:t>【習作簿題】</w:t>
      </w:r>
    </w:p>
    <w:p w:rsidR="00B721A5" w:rsidRDefault="00B721A5" w:rsidP="00B721A5">
      <w:pPr>
        <w:ind w:left="1287" w:hanging="1287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（　　　）</w:t>
      </w:r>
      <w:r w:rsidRPr="00B721A5">
        <w:rPr>
          <w:rFonts w:ascii="Arial" w:eastAsia="標楷體" w:hAnsi="Arial" w:cs="Arial"/>
          <w:color w:val="000000"/>
        </w:rPr>
        <w:t>18.</w:t>
      </w:r>
      <w:r w:rsidRPr="00B721A5">
        <w:rPr>
          <w:rFonts w:ascii="Arial" w:eastAsia="標楷體" w:hAnsi="Arial" w:cs="Arial"/>
          <w:color w:val="000000"/>
        </w:rPr>
        <w:t>某生利用碳筆在紙上畫出一道寬為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.2"/>
          <w:attr w:name="UnitName" w:val="m"/>
        </w:smartTagPr>
        <w:r w:rsidRPr="00B721A5">
          <w:rPr>
            <w:rFonts w:ascii="Arial" w:eastAsia="標楷體" w:hAnsi="Arial" w:cs="Arial"/>
            <w:color w:val="000000"/>
          </w:rPr>
          <w:t>0.2m</w:t>
        </w:r>
      </w:smartTag>
      <w:r w:rsidRPr="00B721A5">
        <w:rPr>
          <w:rFonts w:ascii="Arial" w:eastAsia="標楷體" w:hAnsi="Arial" w:cs="Arial"/>
          <w:color w:val="000000"/>
        </w:rPr>
        <w:t>m</w:t>
      </w:r>
      <w:r w:rsidRPr="00B721A5">
        <w:rPr>
          <w:rFonts w:ascii="Arial" w:eastAsia="標楷體" w:hAnsi="Arial" w:cs="Arial"/>
          <w:color w:val="000000"/>
        </w:rPr>
        <w:t>的線條，若此線條均由單層的碳元素組成，試問此線條的寬度約含若干個碳原子（設碳原子直徑約為</w:t>
      </w:r>
      <w:r w:rsidRPr="00B721A5">
        <w:rPr>
          <w:rFonts w:ascii="Arial" w:eastAsia="標楷體" w:hAnsi="Arial" w:cs="Arial"/>
          <w:color w:val="000000"/>
        </w:rPr>
        <w:t>0.2nm</w:t>
      </w:r>
      <w:r w:rsidRPr="00B721A5">
        <w:rPr>
          <w:rFonts w:ascii="Arial" w:eastAsia="標楷體" w:hAnsi="Arial" w:cs="Arial"/>
          <w:color w:val="000000"/>
        </w:rPr>
        <w:t>）？</w:t>
      </w:r>
      <w:r w:rsidRPr="00B721A5">
        <w:rPr>
          <w:rFonts w:ascii="Arial" w:eastAsia="標楷體" w:hAnsi="Arial" w:cs="Arial"/>
          <w:color w:val="000000"/>
        </w:rPr>
        <w:t xml:space="preserve">  </w:t>
      </w:r>
    </w:p>
    <w:p w:rsidR="00B721A5" w:rsidRP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(A)10</w:t>
      </w:r>
      <w:r w:rsidRPr="00B721A5">
        <w:rPr>
          <w:rFonts w:ascii="Arial" w:eastAsia="標楷體" w:hAnsi="Arial" w:cs="Arial"/>
          <w:color w:val="000000"/>
          <w:vertAlign w:val="superscript"/>
        </w:rPr>
        <w:t>5</w:t>
      </w:r>
      <w:r w:rsidRPr="00B721A5">
        <w:rPr>
          <w:rFonts w:ascii="Arial" w:eastAsia="標楷體" w:hAnsi="Arial" w:cs="Arial"/>
          <w:color w:val="000000"/>
        </w:rPr>
        <w:t xml:space="preserve">  (B)10</w:t>
      </w:r>
      <w:r w:rsidRPr="00B721A5">
        <w:rPr>
          <w:rFonts w:ascii="Arial" w:eastAsia="標楷體" w:hAnsi="Arial" w:cs="Arial"/>
          <w:color w:val="000000"/>
          <w:vertAlign w:val="superscript"/>
        </w:rPr>
        <w:t>6</w:t>
      </w:r>
      <w:r w:rsidRPr="00B721A5">
        <w:rPr>
          <w:rFonts w:ascii="Arial" w:eastAsia="標楷體" w:hAnsi="Arial" w:cs="Arial"/>
          <w:color w:val="000000"/>
        </w:rPr>
        <w:t xml:space="preserve">  (C)10</w:t>
      </w:r>
      <w:r w:rsidRPr="00B721A5">
        <w:rPr>
          <w:rFonts w:ascii="Arial" w:eastAsia="標楷體" w:hAnsi="Arial" w:cs="Arial"/>
          <w:color w:val="000000"/>
          <w:vertAlign w:val="superscript"/>
        </w:rPr>
        <w:t>7</w:t>
      </w:r>
      <w:r w:rsidRPr="00B721A5">
        <w:rPr>
          <w:rFonts w:ascii="Arial" w:eastAsia="標楷體" w:hAnsi="Arial" w:cs="Arial"/>
          <w:color w:val="000000"/>
        </w:rPr>
        <w:t xml:space="preserve">  (D)10</w:t>
      </w:r>
      <w:r w:rsidRPr="00B721A5">
        <w:rPr>
          <w:rFonts w:ascii="Arial" w:eastAsia="標楷體" w:hAnsi="Arial" w:cs="Arial"/>
          <w:color w:val="000000"/>
          <w:vertAlign w:val="superscript"/>
        </w:rPr>
        <w:t>8</w:t>
      </w:r>
      <w:r w:rsidRPr="00B721A5">
        <w:rPr>
          <w:rFonts w:ascii="Arial" w:eastAsia="標楷體" w:hAnsi="Arial" w:cs="Arial"/>
          <w:color w:val="000000"/>
        </w:rPr>
        <w:t xml:space="preserve">  (E)10</w:t>
      </w:r>
      <w:r w:rsidRPr="00B721A5">
        <w:rPr>
          <w:rFonts w:ascii="Arial" w:eastAsia="標楷體" w:hAnsi="Arial" w:cs="Arial"/>
          <w:color w:val="000000"/>
          <w:vertAlign w:val="superscript"/>
        </w:rPr>
        <w:t>9</w:t>
      </w:r>
      <w:r w:rsidRPr="00B721A5">
        <w:rPr>
          <w:rFonts w:ascii="Arial" w:eastAsia="標楷體" w:hAnsi="Arial" w:cs="Arial"/>
          <w:color w:val="000000"/>
        </w:rPr>
        <w:t xml:space="preserve">　個。</w:t>
      </w:r>
    </w:p>
    <w:p w:rsidR="00B721A5" w:rsidRPr="00B721A5" w:rsidRDefault="00B721A5" w:rsidP="00B721A5">
      <w:pPr>
        <w:jc w:val="right"/>
        <w:rPr>
          <w:rFonts w:ascii="Arial" w:eastAsia="標楷體" w:hAnsi="Arial" w:cs="Arial"/>
          <w:vanish/>
          <w:color w:val="008000"/>
        </w:rPr>
      </w:pPr>
      <w:r w:rsidRPr="00B721A5">
        <w:rPr>
          <w:rFonts w:ascii="Arial" w:eastAsia="標楷體" w:hAnsi="Arial" w:cs="Arial"/>
          <w:vanish/>
          <w:color w:val="008000"/>
        </w:rPr>
        <w:t>【習作簿題】</w:t>
      </w:r>
    </w:p>
    <w:p w:rsidR="00B721A5" w:rsidRDefault="00B721A5" w:rsidP="00B721A5">
      <w:pPr>
        <w:ind w:left="1287" w:hanging="1287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（　　　）</w:t>
      </w:r>
      <w:r w:rsidRPr="00B721A5">
        <w:rPr>
          <w:rFonts w:ascii="Arial" w:eastAsia="標楷體" w:hAnsi="Arial" w:cs="Arial"/>
          <w:color w:val="000000"/>
        </w:rPr>
        <w:t>19.</w:t>
      </w:r>
      <w:r w:rsidRPr="00B721A5">
        <w:rPr>
          <w:rFonts w:ascii="Arial" w:eastAsia="標楷體" w:hAnsi="Arial" w:cs="Arial"/>
          <w:color w:val="000000"/>
        </w:rPr>
        <w:t>有關甲醛的敘述，下列何者</w:t>
      </w:r>
      <w:r w:rsidRPr="00B721A5">
        <w:rPr>
          <w:rFonts w:ascii="Arial" w:eastAsia="標楷體" w:hAnsi="Arial" w:cs="Arial"/>
          <w:b/>
          <w:color w:val="000000"/>
        </w:rPr>
        <w:t>有誤</w:t>
      </w:r>
      <w:r w:rsidRPr="00B721A5">
        <w:rPr>
          <w:rFonts w:ascii="Arial" w:eastAsia="標楷體" w:hAnsi="Arial" w:cs="Arial"/>
          <w:color w:val="000000"/>
        </w:rPr>
        <w:t xml:space="preserve">？　</w:t>
      </w:r>
    </w:p>
    <w:p w:rsid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(A)</w:t>
      </w:r>
      <w:r w:rsidRPr="00B721A5">
        <w:rPr>
          <w:rFonts w:ascii="Arial" w:eastAsia="標楷體" w:hAnsi="Arial" w:cs="Arial"/>
          <w:color w:val="000000"/>
        </w:rPr>
        <w:t>示性式</w:t>
      </w:r>
      <w:r w:rsidRPr="00B721A5">
        <w:rPr>
          <w:rFonts w:ascii="Arial" w:eastAsia="標楷體" w:hAnsi="Arial" w:cs="Arial"/>
          <w:color w:val="000000"/>
        </w:rPr>
        <w:t>HCHO</w:t>
      </w:r>
      <w:r w:rsidRPr="00B721A5">
        <w:rPr>
          <w:rFonts w:ascii="Arial" w:eastAsia="標楷體" w:hAnsi="Arial" w:cs="Arial"/>
          <w:color w:val="000000"/>
        </w:rPr>
        <w:t xml:space="preserve">　</w:t>
      </w:r>
      <w:r>
        <w:rPr>
          <w:rFonts w:ascii="Arial" w:eastAsia="標楷體" w:hAnsi="Arial" w:cs="Arial" w:hint="eastAsia"/>
          <w:color w:val="000000"/>
        </w:rPr>
        <w:t xml:space="preserve">                    </w:t>
      </w:r>
      <w:r w:rsidRPr="00B721A5">
        <w:rPr>
          <w:rFonts w:ascii="Arial" w:eastAsia="標楷體" w:hAnsi="Arial" w:cs="Arial"/>
          <w:color w:val="000000"/>
        </w:rPr>
        <w:t>(B)</w:t>
      </w:r>
      <w:r w:rsidRPr="00B721A5">
        <w:rPr>
          <w:rFonts w:ascii="Arial" w:eastAsia="標楷體" w:hAnsi="Arial" w:cs="Arial"/>
          <w:color w:val="000000"/>
        </w:rPr>
        <w:t xml:space="preserve">容易形成三聚物　</w:t>
      </w:r>
    </w:p>
    <w:p w:rsid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(C)37%</w:t>
      </w:r>
      <w:r w:rsidRPr="00B721A5">
        <w:rPr>
          <w:rFonts w:ascii="Arial" w:eastAsia="標楷體" w:hAnsi="Arial" w:cs="Arial"/>
          <w:color w:val="000000"/>
        </w:rPr>
        <w:t xml:space="preserve">甲醛水溶液稱之福馬林　</w:t>
      </w:r>
      <w:r>
        <w:rPr>
          <w:rFonts w:ascii="Arial" w:eastAsia="標楷體" w:hAnsi="Arial" w:cs="Arial" w:hint="eastAsia"/>
          <w:color w:val="000000"/>
        </w:rPr>
        <w:t xml:space="preserve">        </w:t>
      </w:r>
      <w:r w:rsidRPr="00B721A5">
        <w:rPr>
          <w:rFonts w:ascii="Arial" w:eastAsia="標楷體" w:hAnsi="Arial" w:cs="Arial"/>
          <w:color w:val="000000"/>
        </w:rPr>
        <w:t>(D)</w:t>
      </w:r>
      <w:r w:rsidRPr="00B721A5">
        <w:rPr>
          <w:rFonts w:ascii="Arial" w:eastAsia="標楷體" w:hAnsi="Arial" w:cs="Arial"/>
          <w:color w:val="000000"/>
        </w:rPr>
        <w:t xml:space="preserve">為無色無味氣體　</w:t>
      </w:r>
    </w:p>
    <w:p w:rsidR="00B721A5" w:rsidRP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(E)</w:t>
      </w:r>
      <w:r w:rsidRPr="00B721A5">
        <w:rPr>
          <w:rFonts w:ascii="Arial" w:eastAsia="標楷體" w:hAnsi="Arial" w:cs="Arial"/>
          <w:color w:val="000000"/>
        </w:rPr>
        <w:t>可用於製備塑膠或黏著劑。</w:t>
      </w:r>
    </w:p>
    <w:p w:rsidR="00B721A5" w:rsidRPr="00B721A5" w:rsidRDefault="00B721A5" w:rsidP="00B721A5">
      <w:pPr>
        <w:jc w:val="right"/>
        <w:rPr>
          <w:rFonts w:ascii="Arial" w:eastAsia="標楷體" w:hAnsi="Arial" w:cs="Arial"/>
          <w:vanish/>
          <w:color w:val="008000"/>
        </w:rPr>
      </w:pPr>
      <w:r w:rsidRPr="00B721A5">
        <w:rPr>
          <w:rFonts w:ascii="Arial" w:eastAsia="標楷體" w:hAnsi="Arial" w:cs="Arial"/>
          <w:vanish/>
          <w:color w:val="008000"/>
        </w:rPr>
        <w:t>【習作簿題】</w:t>
      </w:r>
    </w:p>
    <w:p w:rsidR="00B721A5" w:rsidRDefault="00B721A5" w:rsidP="00B721A5">
      <w:pPr>
        <w:ind w:left="1287" w:hanging="1287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（　　　）</w:t>
      </w:r>
      <w:r w:rsidRPr="00B721A5">
        <w:rPr>
          <w:rFonts w:ascii="Arial" w:eastAsia="標楷體" w:hAnsi="Arial" w:cs="Arial"/>
          <w:color w:val="000000"/>
        </w:rPr>
        <w:t>20.</w:t>
      </w:r>
      <w:r w:rsidRPr="00B721A5">
        <w:rPr>
          <w:rFonts w:ascii="Arial" w:eastAsia="標楷體" w:hAnsi="Arial" w:cs="Arial"/>
          <w:color w:val="000000"/>
        </w:rPr>
        <w:t xml:space="preserve">飽和一元醇類之分子式應符合下列哪一項通式？　</w:t>
      </w:r>
    </w:p>
    <w:p w:rsidR="00B721A5" w:rsidRP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(A)C</w:t>
      </w:r>
      <w:r w:rsidRPr="00B721A5">
        <w:rPr>
          <w:rFonts w:ascii="Arial" w:eastAsia="標楷體" w:hAnsi="Arial" w:cs="Arial"/>
          <w:i/>
          <w:color w:val="000000"/>
          <w:vertAlign w:val="subscript"/>
        </w:rPr>
        <w:t>n</w:t>
      </w:r>
      <w:r w:rsidRPr="00B721A5">
        <w:rPr>
          <w:rFonts w:ascii="Arial" w:eastAsia="標楷體" w:hAnsi="Arial" w:cs="Arial"/>
          <w:color w:val="000000"/>
        </w:rPr>
        <w:t>H</w:t>
      </w:r>
      <w:r w:rsidRPr="00B721A5">
        <w:rPr>
          <w:rFonts w:ascii="Arial" w:eastAsia="標楷體" w:hAnsi="Arial" w:cs="Arial"/>
          <w:color w:val="000000"/>
          <w:vertAlign w:val="subscript"/>
        </w:rPr>
        <w:t>2</w:t>
      </w:r>
      <w:r w:rsidRPr="00B721A5">
        <w:rPr>
          <w:rFonts w:ascii="Arial" w:eastAsia="標楷體" w:hAnsi="Arial" w:cs="Arial"/>
          <w:i/>
          <w:color w:val="000000"/>
          <w:vertAlign w:val="subscript"/>
        </w:rPr>
        <w:t>n</w:t>
      </w:r>
      <w:r w:rsidRPr="00B721A5">
        <w:rPr>
          <w:rFonts w:ascii="Arial" w:eastAsia="標楷體" w:hAnsi="Arial" w:cs="Arial"/>
          <w:color w:val="000000"/>
        </w:rPr>
        <w:t>O</w:t>
      </w:r>
      <w:r w:rsidRPr="00B721A5">
        <w:rPr>
          <w:rFonts w:ascii="Arial" w:eastAsia="標楷體" w:hAnsi="Arial" w:cs="Arial"/>
          <w:color w:val="000000"/>
          <w:vertAlign w:val="subscript"/>
        </w:rPr>
        <w:t>2</w:t>
      </w:r>
      <w:r w:rsidRPr="00B721A5">
        <w:rPr>
          <w:rFonts w:ascii="Arial" w:eastAsia="標楷體" w:hAnsi="Arial" w:cs="Arial"/>
          <w:color w:val="000000"/>
        </w:rPr>
        <w:t xml:space="preserve">　</w:t>
      </w:r>
      <w:r w:rsidRPr="00B721A5">
        <w:rPr>
          <w:rFonts w:ascii="Arial" w:eastAsia="標楷體" w:hAnsi="Arial" w:cs="Arial"/>
          <w:color w:val="000000"/>
        </w:rPr>
        <w:t>(B)C</w:t>
      </w:r>
      <w:r w:rsidRPr="00B721A5">
        <w:rPr>
          <w:rFonts w:ascii="Arial" w:eastAsia="標楷體" w:hAnsi="Arial" w:cs="Arial"/>
          <w:i/>
          <w:color w:val="000000"/>
          <w:vertAlign w:val="subscript"/>
        </w:rPr>
        <w:t>n</w:t>
      </w:r>
      <w:r w:rsidRPr="00B721A5">
        <w:rPr>
          <w:rFonts w:ascii="Arial" w:eastAsia="標楷體" w:hAnsi="Arial" w:cs="Arial"/>
          <w:color w:val="000000"/>
        </w:rPr>
        <w:t>H</w:t>
      </w:r>
      <w:r w:rsidRPr="00B721A5">
        <w:rPr>
          <w:rFonts w:ascii="Arial" w:eastAsia="標楷體" w:hAnsi="Arial" w:cs="Arial"/>
          <w:color w:val="000000"/>
          <w:vertAlign w:val="subscript"/>
        </w:rPr>
        <w:t>2</w:t>
      </w:r>
      <w:r w:rsidRPr="00B721A5">
        <w:rPr>
          <w:rFonts w:ascii="Arial" w:eastAsia="標楷體" w:hAnsi="Arial" w:cs="Arial"/>
          <w:i/>
          <w:color w:val="000000"/>
          <w:vertAlign w:val="subscript"/>
        </w:rPr>
        <w:t>n</w:t>
      </w:r>
      <w:r w:rsidRPr="00B721A5">
        <w:rPr>
          <w:rFonts w:ascii="Arial" w:eastAsia="標楷體" w:hAnsi="Arial" w:cs="Arial"/>
          <w:color w:val="000000"/>
        </w:rPr>
        <w:t>O</w:t>
      </w:r>
      <w:r w:rsidRPr="00B721A5">
        <w:rPr>
          <w:rFonts w:ascii="Arial" w:eastAsia="標楷體" w:hAnsi="Arial" w:cs="Arial"/>
          <w:color w:val="000000"/>
        </w:rPr>
        <w:t xml:space="preserve">　</w:t>
      </w:r>
      <w:r w:rsidRPr="00B721A5">
        <w:rPr>
          <w:rFonts w:ascii="Arial" w:eastAsia="標楷體" w:hAnsi="Arial" w:cs="Arial"/>
          <w:color w:val="000000"/>
        </w:rPr>
        <w:t>(C)C</w:t>
      </w:r>
      <w:r w:rsidRPr="00B721A5">
        <w:rPr>
          <w:rFonts w:ascii="Arial" w:eastAsia="標楷體" w:hAnsi="Arial" w:cs="Arial"/>
          <w:i/>
          <w:color w:val="000000"/>
          <w:vertAlign w:val="subscript"/>
        </w:rPr>
        <w:t>n</w:t>
      </w:r>
      <w:r w:rsidRPr="00B721A5">
        <w:rPr>
          <w:rFonts w:ascii="Arial" w:eastAsia="標楷體" w:hAnsi="Arial" w:cs="Arial"/>
          <w:color w:val="000000"/>
        </w:rPr>
        <w:t>H</w:t>
      </w:r>
      <w:r w:rsidRPr="00B721A5">
        <w:rPr>
          <w:rFonts w:ascii="Arial" w:eastAsia="標楷體" w:hAnsi="Arial" w:cs="Arial"/>
          <w:color w:val="000000"/>
          <w:vertAlign w:val="subscript"/>
        </w:rPr>
        <w:t>2</w:t>
      </w:r>
      <w:r w:rsidRPr="00B721A5">
        <w:rPr>
          <w:rFonts w:ascii="Arial" w:eastAsia="標楷體" w:hAnsi="Arial" w:cs="Arial"/>
          <w:i/>
          <w:color w:val="000000"/>
          <w:vertAlign w:val="subscript"/>
        </w:rPr>
        <w:t>n</w:t>
      </w:r>
      <w:r w:rsidRPr="00B721A5">
        <w:rPr>
          <w:rFonts w:ascii="Arial" w:eastAsia="標楷體" w:hAnsi="Arial" w:cs="Arial"/>
          <w:color w:val="000000"/>
          <w:vertAlign w:val="subscript"/>
        </w:rPr>
        <w:t>+2</w:t>
      </w:r>
      <w:r w:rsidRPr="00B721A5">
        <w:rPr>
          <w:rFonts w:ascii="Arial" w:eastAsia="標楷體" w:hAnsi="Arial" w:cs="Arial"/>
          <w:color w:val="000000"/>
        </w:rPr>
        <w:t>O</w:t>
      </w:r>
      <w:r w:rsidRPr="00B721A5">
        <w:rPr>
          <w:rFonts w:ascii="Arial" w:eastAsia="標楷體" w:hAnsi="Arial" w:cs="Arial"/>
          <w:color w:val="000000"/>
          <w:vertAlign w:val="subscript"/>
        </w:rPr>
        <w:t>2</w:t>
      </w:r>
      <w:r w:rsidRPr="00B721A5">
        <w:rPr>
          <w:rFonts w:ascii="Arial" w:eastAsia="標楷體" w:hAnsi="Arial" w:cs="Arial"/>
          <w:color w:val="000000"/>
        </w:rPr>
        <w:t xml:space="preserve">　</w:t>
      </w:r>
      <w:r w:rsidRPr="00B721A5">
        <w:rPr>
          <w:rFonts w:ascii="Arial" w:eastAsia="標楷體" w:hAnsi="Arial" w:cs="Arial"/>
          <w:color w:val="000000"/>
        </w:rPr>
        <w:t>(D)C</w:t>
      </w:r>
      <w:r w:rsidRPr="00B721A5">
        <w:rPr>
          <w:rFonts w:ascii="Arial" w:eastAsia="標楷體" w:hAnsi="Arial" w:cs="Arial"/>
          <w:i/>
          <w:color w:val="000000"/>
          <w:vertAlign w:val="subscript"/>
        </w:rPr>
        <w:t>n</w:t>
      </w:r>
      <w:r w:rsidRPr="00B721A5">
        <w:rPr>
          <w:rFonts w:ascii="Arial" w:eastAsia="標楷體" w:hAnsi="Arial" w:cs="Arial"/>
          <w:color w:val="000000"/>
        </w:rPr>
        <w:t>H</w:t>
      </w:r>
      <w:r w:rsidRPr="00B721A5">
        <w:rPr>
          <w:rFonts w:ascii="Arial" w:eastAsia="標楷體" w:hAnsi="Arial" w:cs="Arial"/>
          <w:color w:val="000000"/>
          <w:vertAlign w:val="subscript"/>
        </w:rPr>
        <w:t>2</w:t>
      </w:r>
      <w:r w:rsidRPr="00B721A5">
        <w:rPr>
          <w:rFonts w:ascii="Arial" w:eastAsia="標楷體" w:hAnsi="Arial" w:cs="Arial"/>
          <w:i/>
          <w:color w:val="000000"/>
          <w:vertAlign w:val="subscript"/>
        </w:rPr>
        <w:t>n</w:t>
      </w:r>
      <w:r w:rsidRPr="00B721A5">
        <w:rPr>
          <w:rFonts w:ascii="Arial" w:eastAsia="標楷體" w:hAnsi="Arial" w:cs="Arial"/>
          <w:color w:val="000000"/>
          <w:vertAlign w:val="subscript"/>
        </w:rPr>
        <w:t>+2</w:t>
      </w:r>
      <w:r w:rsidRPr="00B721A5">
        <w:rPr>
          <w:rFonts w:ascii="Arial" w:eastAsia="標楷體" w:hAnsi="Arial" w:cs="Arial"/>
          <w:color w:val="000000"/>
        </w:rPr>
        <w:t>O</w:t>
      </w:r>
      <w:r w:rsidRPr="00B721A5">
        <w:rPr>
          <w:rFonts w:ascii="Arial" w:eastAsia="標楷體" w:hAnsi="Arial" w:cs="Arial"/>
          <w:color w:val="000000"/>
        </w:rPr>
        <w:t xml:space="preserve">　</w:t>
      </w:r>
      <w:r w:rsidRPr="00B721A5">
        <w:rPr>
          <w:rFonts w:ascii="Arial" w:eastAsia="標楷體" w:hAnsi="Arial" w:cs="Arial"/>
          <w:color w:val="000000"/>
        </w:rPr>
        <w:t>(E)C</w:t>
      </w:r>
      <w:r w:rsidRPr="00B721A5">
        <w:rPr>
          <w:rFonts w:ascii="Arial" w:eastAsia="標楷體" w:hAnsi="Arial" w:cs="Arial"/>
          <w:i/>
          <w:color w:val="000000"/>
          <w:vertAlign w:val="subscript"/>
        </w:rPr>
        <w:t>n</w:t>
      </w:r>
      <w:r w:rsidRPr="00B721A5">
        <w:rPr>
          <w:rFonts w:ascii="Arial" w:eastAsia="標楷體" w:hAnsi="Arial" w:cs="Arial"/>
          <w:color w:val="000000"/>
        </w:rPr>
        <w:t>H</w:t>
      </w:r>
      <w:r w:rsidRPr="00B721A5">
        <w:rPr>
          <w:rFonts w:ascii="Arial" w:eastAsia="標楷體" w:hAnsi="Arial" w:cs="Arial"/>
          <w:color w:val="000000"/>
          <w:vertAlign w:val="subscript"/>
        </w:rPr>
        <w:t>2</w:t>
      </w:r>
      <w:r w:rsidRPr="00B721A5">
        <w:rPr>
          <w:rFonts w:ascii="Arial" w:eastAsia="標楷體" w:hAnsi="Arial" w:cs="Arial"/>
          <w:i/>
          <w:color w:val="000000"/>
          <w:vertAlign w:val="subscript"/>
        </w:rPr>
        <w:t>n</w:t>
      </w:r>
      <w:r w:rsidRPr="00B721A5">
        <w:rPr>
          <w:rFonts w:ascii="Arial" w:eastAsia="標楷體" w:hAnsi="Arial" w:cs="Arial"/>
          <w:color w:val="000000"/>
          <w:vertAlign w:val="subscript"/>
        </w:rPr>
        <w:t>+1</w:t>
      </w:r>
      <w:r w:rsidRPr="00B721A5">
        <w:rPr>
          <w:rFonts w:ascii="Arial" w:eastAsia="標楷體" w:hAnsi="Arial" w:cs="Arial"/>
          <w:color w:val="000000"/>
        </w:rPr>
        <w:t>NO</w:t>
      </w:r>
      <w:r w:rsidRPr="00B721A5">
        <w:rPr>
          <w:rFonts w:ascii="Arial" w:eastAsia="標楷體" w:hAnsi="Arial" w:cs="Arial"/>
          <w:color w:val="000000"/>
        </w:rPr>
        <w:t>。</w:t>
      </w:r>
    </w:p>
    <w:p w:rsidR="00B721A5" w:rsidRPr="00B721A5" w:rsidRDefault="00B721A5" w:rsidP="00B721A5">
      <w:pPr>
        <w:jc w:val="right"/>
        <w:rPr>
          <w:rFonts w:ascii="Arial" w:eastAsia="標楷體" w:hAnsi="Arial" w:cs="Arial"/>
          <w:vanish/>
          <w:color w:val="008000"/>
        </w:rPr>
      </w:pPr>
      <w:r w:rsidRPr="00B721A5">
        <w:rPr>
          <w:rFonts w:ascii="Arial" w:eastAsia="標楷體" w:hAnsi="Arial" w:cs="Arial"/>
          <w:vanish/>
          <w:color w:val="008000"/>
        </w:rPr>
        <w:t>【習作簿題】</w:t>
      </w:r>
    </w:p>
    <w:p w:rsidR="00B721A5" w:rsidRDefault="00B721A5" w:rsidP="00B721A5">
      <w:pPr>
        <w:ind w:left="1287" w:hanging="1287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（　　　）</w:t>
      </w:r>
      <w:r w:rsidRPr="00B721A5">
        <w:rPr>
          <w:rFonts w:ascii="Arial" w:eastAsia="標楷體" w:hAnsi="Arial" w:cs="Arial"/>
          <w:color w:val="000000"/>
        </w:rPr>
        <w:t>21.</w:t>
      </w:r>
      <w:r w:rsidRPr="00B721A5">
        <w:rPr>
          <w:rFonts w:ascii="Arial" w:eastAsia="標楷體" w:hAnsi="Arial" w:cs="Arial"/>
          <w:color w:val="000000"/>
        </w:rPr>
        <w:t>有關芳香烴化合物苯、甲苯、對二甲苯及</w:t>
      </w:r>
      <w:r w:rsidRPr="00B721A5">
        <w:rPr>
          <w:rFonts w:ascii="Arial" w:eastAsia="標楷體" w:hAnsi="Arial" w:cs="Arial"/>
          <w:color w:val="000000"/>
        </w:rPr>
        <w:t>1,2,3-</w:t>
      </w:r>
      <w:r w:rsidRPr="00B721A5">
        <w:rPr>
          <w:rFonts w:ascii="Arial" w:eastAsia="標楷體" w:hAnsi="Arial" w:cs="Arial"/>
          <w:color w:val="000000"/>
        </w:rPr>
        <w:t>三甲苯中，含氫元素的重量百分組</w:t>
      </w:r>
    </w:p>
    <w:p w:rsid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 xml:space="preserve">成最大者為何？　</w:t>
      </w:r>
    </w:p>
    <w:p w:rsidR="00B721A5" w:rsidRP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(A)1,2,3-</w:t>
      </w:r>
      <w:r w:rsidRPr="00B721A5">
        <w:rPr>
          <w:rFonts w:ascii="Arial" w:eastAsia="標楷體" w:hAnsi="Arial" w:cs="Arial"/>
          <w:color w:val="000000"/>
        </w:rPr>
        <w:t xml:space="preserve">三甲苯　</w:t>
      </w:r>
      <w:r w:rsidRPr="00B721A5">
        <w:rPr>
          <w:rFonts w:ascii="Arial" w:eastAsia="標楷體" w:hAnsi="Arial" w:cs="Arial"/>
          <w:color w:val="000000"/>
        </w:rPr>
        <w:t>(B)</w:t>
      </w:r>
      <w:r w:rsidRPr="00B721A5">
        <w:rPr>
          <w:rFonts w:ascii="Arial" w:eastAsia="標楷體" w:hAnsi="Arial" w:cs="Arial"/>
          <w:color w:val="000000"/>
        </w:rPr>
        <w:t xml:space="preserve">苯　</w:t>
      </w:r>
      <w:r w:rsidRPr="00B721A5">
        <w:rPr>
          <w:rFonts w:ascii="Arial" w:eastAsia="標楷體" w:hAnsi="Arial" w:cs="Arial"/>
          <w:color w:val="000000"/>
        </w:rPr>
        <w:t>(C)</w:t>
      </w:r>
      <w:r w:rsidRPr="00B721A5">
        <w:rPr>
          <w:rFonts w:ascii="Arial" w:eastAsia="標楷體" w:hAnsi="Arial" w:cs="Arial"/>
          <w:color w:val="000000"/>
        </w:rPr>
        <w:t xml:space="preserve">甲苯　</w:t>
      </w:r>
      <w:r w:rsidRPr="00B721A5">
        <w:rPr>
          <w:rFonts w:ascii="Arial" w:eastAsia="標楷體" w:hAnsi="Arial" w:cs="Arial"/>
          <w:color w:val="000000"/>
        </w:rPr>
        <w:t>(D)</w:t>
      </w:r>
      <w:r w:rsidRPr="00B721A5">
        <w:rPr>
          <w:rFonts w:ascii="Arial" w:eastAsia="標楷體" w:hAnsi="Arial" w:cs="Arial"/>
          <w:color w:val="000000"/>
        </w:rPr>
        <w:t xml:space="preserve">對二甲苯　</w:t>
      </w:r>
      <w:r w:rsidRPr="00B721A5">
        <w:rPr>
          <w:rFonts w:ascii="Arial" w:eastAsia="標楷體" w:hAnsi="Arial" w:cs="Arial"/>
          <w:color w:val="000000"/>
        </w:rPr>
        <w:t>(E)</w:t>
      </w:r>
      <w:r w:rsidRPr="00B721A5">
        <w:rPr>
          <w:rFonts w:ascii="Arial" w:eastAsia="標楷體" w:hAnsi="Arial" w:cs="Arial"/>
          <w:color w:val="000000"/>
        </w:rPr>
        <w:t>均相同。</w:t>
      </w:r>
    </w:p>
    <w:p w:rsidR="00B721A5" w:rsidRPr="00B721A5" w:rsidRDefault="00B721A5" w:rsidP="00B721A5">
      <w:pPr>
        <w:jc w:val="right"/>
        <w:rPr>
          <w:rFonts w:ascii="Arial" w:eastAsia="標楷體" w:hAnsi="Arial" w:cs="Arial"/>
          <w:vanish/>
          <w:color w:val="008000"/>
        </w:rPr>
      </w:pPr>
      <w:r w:rsidRPr="00B721A5">
        <w:rPr>
          <w:rFonts w:ascii="Arial" w:eastAsia="標楷體" w:hAnsi="Arial" w:cs="Arial"/>
          <w:vanish/>
          <w:color w:val="008000"/>
        </w:rPr>
        <w:t>【習作簿題】</w:t>
      </w:r>
    </w:p>
    <w:p w:rsidR="00B721A5" w:rsidRDefault="00B721A5" w:rsidP="00B721A5">
      <w:pPr>
        <w:ind w:left="1287" w:hanging="1287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（　　　）</w:t>
      </w:r>
      <w:r w:rsidRPr="00B721A5">
        <w:rPr>
          <w:rFonts w:ascii="Arial" w:eastAsia="標楷體" w:hAnsi="Arial" w:cs="Arial"/>
          <w:color w:val="000000"/>
        </w:rPr>
        <w:t>22.</w:t>
      </w:r>
      <w:r w:rsidRPr="00B721A5">
        <w:rPr>
          <w:rFonts w:ascii="Arial" w:eastAsia="標楷體" w:hAnsi="Arial" w:cs="Arial"/>
          <w:color w:val="000000"/>
        </w:rPr>
        <w:t xml:space="preserve">澱粉、蔗糖、乳糖及纖維素水解後皆可得到下列哪一種糖？　</w:t>
      </w:r>
    </w:p>
    <w:p w:rsidR="00B721A5" w:rsidRP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(A)</w:t>
      </w:r>
      <w:r w:rsidRPr="00B721A5">
        <w:rPr>
          <w:rFonts w:ascii="Arial" w:eastAsia="標楷體" w:hAnsi="Arial" w:cs="Arial"/>
          <w:color w:val="000000"/>
        </w:rPr>
        <w:t xml:space="preserve">半乳糖　</w:t>
      </w:r>
      <w:r w:rsidRPr="00B721A5">
        <w:rPr>
          <w:rFonts w:ascii="Arial" w:eastAsia="標楷體" w:hAnsi="Arial" w:cs="Arial"/>
          <w:color w:val="000000"/>
        </w:rPr>
        <w:t>(B)</w:t>
      </w:r>
      <w:r w:rsidRPr="00B721A5">
        <w:rPr>
          <w:rFonts w:ascii="Arial" w:eastAsia="標楷體" w:hAnsi="Arial" w:cs="Arial"/>
          <w:color w:val="000000"/>
        </w:rPr>
        <w:t xml:space="preserve">葡萄糖　</w:t>
      </w:r>
      <w:r w:rsidRPr="00B721A5">
        <w:rPr>
          <w:rFonts w:ascii="Arial" w:eastAsia="標楷體" w:hAnsi="Arial" w:cs="Arial"/>
          <w:color w:val="000000"/>
        </w:rPr>
        <w:t>(C)</w:t>
      </w:r>
      <w:r w:rsidRPr="00B721A5">
        <w:rPr>
          <w:rFonts w:ascii="Arial" w:eastAsia="標楷體" w:hAnsi="Arial" w:cs="Arial"/>
          <w:color w:val="000000"/>
        </w:rPr>
        <w:t xml:space="preserve">麥芽糖　</w:t>
      </w:r>
      <w:r w:rsidRPr="00B721A5">
        <w:rPr>
          <w:rFonts w:ascii="Arial" w:eastAsia="標楷體" w:hAnsi="Arial" w:cs="Arial"/>
          <w:color w:val="000000"/>
        </w:rPr>
        <w:t>(D)</w:t>
      </w:r>
      <w:r w:rsidRPr="00B721A5">
        <w:rPr>
          <w:rFonts w:ascii="Arial" w:eastAsia="標楷體" w:hAnsi="Arial" w:cs="Arial"/>
          <w:color w:val="000000"/>
        </w:rPr>
        <w:t xml:space="preserve">寡糖　</w:t>
      </w:r>
      <w:r w:rsidRPr="00B721A5">
        <w:rPr>
          <w:rFonts w:ascii="Arial" w:eastAsia="標楷體" w:hAnsi="Arial" w:cs="Arial"/>
          <w:color w:val="000000"/>
        </w:rPr>
        <w:t>(E)</w:t>
      </w:r>
      <w:r w:rsidRPr="00B721A5">
        <w:rPr>
          <w:rFonts w:ascii="Arial" w:eastAsia="標楷體" w:hAnsi="Arial" w:cs="Arial"/>
          <w:color w:val="000000"/>
        </w:rPr>
        <w:t>果糖。</w:t>
      </w:r>
    </w:p>
    <w:p w:rsidR="00B721A5" w:rsidRPr="00B721A5" w:rsidRDefault="00B721A5" w:rsidP="00B721A5">
      <w:pPr>
        <w:jc w:val="right"/>
        <w:rPr>
          <w:rFonts w:ascii="Arial" w:eastAsia="標楷體" w:hAnsi="Arial" w:cs="Arial"/>
          <w:vanish/>
          <w:color w:val="008000"/>
        </w:rPr>
      </w:pPr>
      <w:r w:rsidRPr="00B721A5">
        <w:rPr>
          <w:rFonts w:ascii="Arial" w:eastAsia="標楷體" w:hAnsi="Arial" w:cs="Arial"/>
          <w:vanish/>
          <w:color w:val="008000"/>
        </w:rPr>
        <w:t>【習作簿題】</w:t>
      </w:r>
    </w:p>
    <w:p w:rsidR="00B721A5" w:rsidRDefault="00B721A5" w:rsidP="00B721A5">
      <w:pPr>
        <w:ind w:left="1287" w:hanging="1287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（　　　）</w:t>
      </w:r>
      <w:r w:rsidRPr="00B721A5">
        <w:rPr>
          <w:rFonts w:ascii="Arial" w:eastAsia="標楷體" w:hAnsi="Arial" w:cs="Arial"/>
          <w:color w:val="000000"/>
        </w:rPr>
        <w:t>23.</w:t>
      </w:r>
      <w:r w:rsidRPr="00B721A5">
        <w:rPr>
          <w:rFonts w:ascii="Arial" w:eastAsia="標楷體" w:hAnsi="Arial" w:cs="Arial"/>
          <w:color w:val="000000"/>
        </w:rPr>
        <w:t>下列有關蛋白質的敘述，何者</w:t>
      </w:r>
      <w:r w:rsidRPr="00B721A5">
        <w:rPr>
          <w:rFonts w:ascii="Arial" w:eastAsia="標楷體" w:hAnsi="Arial" w:cs="Arial"/>
          <w:b/>
          <w:color w:val="000000"/>
        </w:rPr>
        <w:t>錯誤</w:t>
      </w:r>
      <w:r w:rsidRPr="00B721A5">
        <w:rPr>
          <w:rFonts w:ascii="Arial" w:eastAsia="標楷體" w:hAnsi="Arial" w:cs="Arial"/>
          <w:color w:val="000000"/>
        </w:rPr>
        <w:t xml:space="preserve">？　</w:t>
      </w:r>
    </w:p>
    <w:p w:rsid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(A)</w:t>
      </w:r>
      <w:r w:rsidRPr="00B721A5">
        <w:rPr>
          <w:rFonts w:ascii="Arial" w:eastAsia="標楷體" w:hAnsi="Arial" w:cs="Arial"/>
          <w:color w:val="000000"/>
        </w:rPr>
        <w:t xml:space="preserve">由胺基酸所聚合而形成　</w:t>
      </w:r>
    </w:p>
    <w:p w:rsid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(B)</w:t>
      </w:r>
      <w:r w:rsidRPr="00B721A5">
        <w:rPr>
          <w:rFonts w:ascii="Arial" w:eastAsia="標楷體" w:hAnsi="Arial" w:cs="Arial"/>
          <w:color w:val="000000"/>
        </w:rPr>
        <w:t xml:space="preserve">生物體中的酵素亦為蛋白質　</w:t>
      </w:r>
    </w:p>
    <w:p w:rsid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(C)</w:t>
      </w:r>
      <w:r w:rsidRPr="00B721A5">
        <w:rPr>
          <w:rFonts w:ascii="Arial" w:eastAsia="標楷體" w:hAnsi="Arial" w:cs="Arial"/>
          <w:color w:val="000000"/>
        </w:rPr>
        <w:t xml:space="preserve">蛋白質遇熱或酒精時，會有凝固或沉澱產生，稱為變性　</w:t>
      </w:r>
    </w:p>
    <w:p w:rsid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(D)</w:t>
      </w:r>
      <w:r w:rsidRPr="00B721A5">
        <w:rPr>
          <w:rFonts w:ascii="Arial" w:eastAsia="標楷體" w:hAnsi="Arial" w:cs="Arial"/>
          <w:color w:val="000000"/>
        </w:rPr>
        <w:t xml:space="preserve">蛋白質可作為重金屬中毒時的解毒劑　</w:t>
      </w:r>
    </w:p>
    <w:p w:rsidR="00B721A5" w:rsidRP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(E)</w:t>
      </w:r>
      <w:r w:rsidRPr="00B721A5">
        <w:rPr>
          <w:rFonts w:ascii="Arial" w:eastAsia="標楷體" w:hAnsi="Arial" w:cs="Arial"/>
          <w:color w:val="000000"/>
        </w:rPr>
        <w:t>人體可合成所有的胺基酸。</w:t>
      </w:r>
    </w:p>
    <w:p w:rsidR="00B721A5" w:rsidRPr="00B721A5" w:rsidRDefault="00B721A5" w:rsidP="00B721A5">
      <w:pPr>
        <w:jc w:val="right"/>
        <w:rPr>
          <w:rFonts w:ascii="Arial" w:eastAsia="標楷體" w:hAnsi="Arial" w:cs="Arial"/>
          <w:vanish/>
          <w:color w:val="008000"/>
        </w:rPr>
      </w:pPr>
      <w:r w:rsidRPr="00B721A5">
        <w:rPr>
          <w:rFonts w:ascii="Arial" w:eastAsia="標楷體" w:hAnsi="Arial" w:cs="Arial"/>
          <w:vanish/>
          <w:color w:val="008000"/>
        </w:rPr>
        <w:t>【習作簿題】</w:t>
      </w:r>
    </w:p>
    <w:p w:rsidR="00B721A5" w:rsidRDefault="00B721A5" w:rsidP="00B721A5">
      <w:pPr>
        <w:ind w:left="1287" w:hanging="1287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（　　　）</w:t>
      </w:r>
      <w:r w:rsidRPr="00B721A5">
        <w:rPr>
          <w:rFonts w:ascii="Arial" w:eastAsia="標楷體" w:hAnsi="Arial" w:cs="Arial"/>
          <w:color w:val="000000"/>
        </w:rPr>
        <w:t>24.P</w:t>
      </w:r>
      <w:r w:rsidRPr="00B721A5">
        <w:rPr>
          <w:rFonts w:ascii="Arial" w:eastAsia="標楷體" w:hAnsi="Arial" w:cs="Arial"/>
          <w:color w:val="000000"/>
        </w:rPr>
        <w:t xml:space="preserve">型半導體乃利用在半導體材料中摻入下列哪一元素而製成？　</w:t>
      </w:r>
    </w:p>
    <w:p w:rsidR="00B721A5" w:rsidRP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  <w:lang w:val="it-IT"/>
        </w:rPr>
        <w:t>(A) B</w:t>
      </w:r>
      <w:r w:rsidRPr="00B721A5">
        <w:rPr>
          <w:rFonts w:ascii="Arial" w:eastAsia="標楷體" w:hAnsi="Arial" w:cs="Arial"/>
          <w:color w:val="000000"/>
        </w:rPr>
        <w:t xml:space="preserve">　</w:t>
      </w:r>
      <w:r w:rsidRPr="00B721A5">
        <w:rPr>
          <w:rFonts w:ascii="Arial" w:eastAsia="標楷體" w:hAnsi="Arial" w:cs="Arial"/>
          <w:color w:val="000000"/>
          <w:lang w:val="it-IT"/>
        </w:rPr>
        <w:t>(B) N</w:t>
      </w:r>
      <w:r w:rsidRPr="00B721A5">
        <w:rPr>
          <w:rFonts w:ascii="Arial" w:eastAsia="標楷體" w:hAnsi="Arial" w:cs="Arial"/>
          <w:color w:val="000000"/>
        </w:rPr>
        <w:t xml:space="preserve">　</w:t>
      </w:r>
      <w:r w:rsidRPr="00B721A5">
        <w:rPr>
          <w:rFonts w:ascii="Arial" w:eastAsia="標楷體" w:hAnsi="Arial" w:cs="Arial"/>
          <w:color w:val="000000"/>
          <w:lang w:val="it-IT"/>
        </w:rPr>
        <w:t>(C) As</w:t>
      </w:r>
      <w:r w:rsidRPr="00B721A5">
        <w:rPr>
          <w:rFonts w:ascii="Arial" w:eastAsia="標楷體" w:hAnsi="Arial" w:cs="Arial"/>
          <w:color w:val="000000"/>
        </w:rPr>
        <w:t xml:space="preserve">　</w:t>
      </w:r>
      <w:r w:rsidRPr="00B721A5">
        <w:rPr>
          <w:rFonts w:ascii="Arial" w:eastAsia="標楷體" w:hAnsi="Arial" w:cs="Arial"/>
          <w:color w:val="000000"/>
          <w:lang w:val="it-IT"/>
        </w:rPr>
        <w:t>(D) Sn</w:t>
      </w:r>
      <w:r w:rsidRPr="00B721A5">
        <w:rPr>
          <w:rFonts w:ascii="Arial" w:eastAsia="標楷體" w:hAnsi="Arial" w:cs="Arial"/>
          <w:color w:val="000000"/>
        </w:rPr>
        <w:t xml:space="preserve">　</w:t>
      </w:r>
      <w:r w:rsidRPr="00B721A5">
        <w:rPr>
          <w:rFonts w:ascii="Arial" w:eastAsia="標楷體" w:hAnsi="Arial" w:cs="Arial"/>
          <w:color w:val="000000"/>
          <w:lang w:val="it-IT"/>
        </w:rPr>
        <w:t>(E) Si</w:t>
      </w:r>
      <w:r w:rsidRPr="00B721A5">
        <w:rPr>
          <w:rFonts w:ascii="Arial" w:eastAsia="標楷體" w:hAnsi="Arial" w:cs="Arial"/>
          <w:color w:val="000000"/>
        </w:rPr>
        <w:t>。</w:t>
      </w:r>
    </w:p>
    <w:p w:rsidR="00B721A5" w:rsidRPr="00B721A5" w:rsidRDefault="00B721A5" w:rsidP="00B721A5">
      <w:pPr>
        <w:jc w:val="right"/>
        <w:rPr>
          <w:rFonts w:ascii="Arial" w:eastAsia="標楷體" w:hAnsi="Arial" w:cs="Arial"/>
          <w:vanish/>
          <w:color w:val="008000"/>
        </w:rPr>
      </w:pPr>
      <w:r w:rsidRPr="00B721A5">
        <w:rPr>
          <w:rFonts w:ascii="Arial" w:eastAsia="標楷體" w:hAnsi="Arial" w:cs="Arial"/>
          <w:vanish/>
          <w:color w:val="008000"/>
        </w:rPr>
        <w:lastRenderedPageBreak/>
        <w:t>【習作簿題】</w:t>
      </w:r>
    </w:p>
    <w:p w:rsidR="00B721A5" w:rsidRDefault="00B721A5" w:rsidP="00B721A5">
      <w:pPr>
        <w:ind w:left="1287" w:hanging="1287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（　　　）</w:t>
      </w:r>
      <w:r w:rsidRPr="00B721A5">
        <w:rPr>
          <w:rFonts w:ascii="Arial" w:eastAsia="標楷體" w:hAnsi="Arial" w:cs="Arial"/>
          <w:color w:val="000000"/>
        </w:rPr>
        <w:t>25.</w:t>
      </w:r>
      <w:r w:rsidRPr="00B721A5">
        <w:rPr>
          <w:rFonts w:ascii="Arial" w:eastAsia="標楷體" w:hAnsi="Arial" w:cs="Arial"/>
          <w:color w:val="000000"/>
        </w:rPr>
        <w:t xml:space="preserve">有關化學工程與化學的關係，下列敘述何者正確？　</w:t>
      </w:r>
    </w:p>
    <w:p w:rsid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(A)</w:t>
      </w:r>
      <w:r w:rsidRPr="00B721A5">
        <w:rPr>
          <w:rFonts w:ascii="Arial" w:eastAsia="標楷體" w:hAnsi="Arial" w:cs="Arial"/>
          <w:color w:val="000000"/>
        </w:rPr>
        <w:t xml:space="preserve">兩者屬於完全不同的領域　</w:t>
      </w:r>
      <w:r>
        <w:rPr>
          <w:rFonts w:ascii="Arial" w:eastAsia="標楷體" w:hAnsi="Arial" w:cs="Arial" w:hint="eastAsia"/>
          <w:color w:val="000000"/>
        </w:rPr>
        <w:t xml:space="preserve">         </w:t>
      </w:r>
      <w:r w:rsidRPr="00B721A5">
        <w:rPr>
          <w:rFonts w:ascii="Arial" w:eastAsia="標楷體" w:hAnsi="Arial" w:cs="Arial"/>
          <w:color w:val="000000"/>
        </w:rPr>
        <w:t>(B)</w:t>
      </w:r>
      <w:r w:rsidRPr="00B721A5">
        <w:rPr>
          <w:rFonts w:ascii="Arial" w:eastAsia="標楷體" w:hAnsi="Arial" w:cs="Arial"/>
          <w:color w:val="000000"/>
        </w:rPr>
        <w:t xml:space="preserve">化學重於應用，化工偏於理論　</w:t>
      </w:r>
    </w:p>
    <w:p w:rsid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(C)</w:t>
      </w:r>
      <w:r w:rsidRPr="00B721A5">
        <w:rPr>
          <w:rFonts w:ascii="Arial" w:eastAsia="標楷體" w:hAnsi="Arial" w:cs="Arial"/>
          <w:color w:val="000000"/>
        </w:rPr>
        <w:t xml:space="preserve">單元操作為化學中的重要領域　</w:t>
      </w:r>
      <w:r>
        <w:rPr>
          <w:rFonts w:ascii="Arial" w:eastAsia="標楷體" w:hAnsi="Arial" w:cs="Arial" w:hint="eastAsia"/>
          <w:color w:val="000000"/>
        </w:rPr>
        <w:t xml:space="preserve">     </w:t>
      </w:r>
      <w:r w:rsidRPr="00B721A5">
        <w:rPr>
          <w:rFonts w:ascii="Arial" w:eastAsia="標楷體" w:hAnsi="Arial" w:cs="Arial"/>
          <w:color w:val="000000"/>
        </w:rPr>
        <w:t>(D)</w:t>
      </w:r>
      <w:r w:rsidRPr="00B721A5">
        <w:rPr>
          <w:rFonts w:ascii="Arial" w:eastAsia="標楷體" w:hAnsi="Arial" w:cs="Arial"/>
          <w:color w:val="000000"/>
        </w:rPr>
        <w:t xml:space="preserve">化學工程發展只需著重成本的考量　</w:t>
      </w:r>
    </w:p>
    <w:p w:rsidR="00B721A5" w:rsidRP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(E)</w:t>
      </w:r>
      <w:r w:rsidRPr="00B721A5">
        <w:rPr>
          <w:rFonts w:ascii="Arial" w:eastAsia="標楷體" w:hAnsi="Arial" w:cs="Arial"/>
          <w:color w:val="000000"/>
        </w:rPr>
        <w:t>化學工程乃將化學理論應用於工業製程。</w:t>
      </w:r>
    </w:p>
    <w:p w:rsidR="00B721A5" w:rsidRPr="00B721A5" w:rsidRDefault="00B721A5" w:rsidP="00B721A5">
      <w:pPr>
        <w:jc w:val="right"/>
        <w:rPr>
          <w:rFonts w:ascii="Arial" w:eastAsia="標楷體" w:hAnsi="Arial" w:cs="Arial"/>
          <w:vanish/>
          <w:color w:val="008000"/>
        </w:rPr>
      </w:pPr>
      <w:r w:rsidRPr="00B721A5">
        <w:rPr>
          <w:rFonts w:ascii="Arial" w:eastAsia="標楷體" w:hAnsi="Arial" w:cs="Arial"/>
          <w:vanish/>
          <w:color w:val="008000"/>
        </w:rPr>
        <w:t>【習作簿題】</w:t>
      </w:r>
    </w:p>
    <w:p w:rsidR="00B721A5" w:rsidRDefault="00B721A5" w:rsidP="00B721A5">
      <w:pPr>
        <w:ind w:left="1287" w:hanging="1287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（　　　）</w:t>
      </w:r>
      <w:r w:rsidRPr="00B721A5">
        <w:rPr>
          <w:rFonts w:ascii="Arial" w:eastAsia="標楷體" w:hAnsi="Arial" w:cs="Arial"/>
          <w:color w:val="000000"/>
        </w:rPr>
        <w:t>26.2005</w:t>
      </w:r>
      <w:r w:rsidRPr="00B721A5">
        <w:rPr>
          <w:rFonts w:ascii="Arial" w:eastAsia="標楷體" w:hAnsi="Arial" w:cs="Arial"/>
          <w:color w:val="000000"/>
        </w:rPr>
        <w:t xml:space="preserve">年各國簽訂「京都議定書」生效，其內容主要是穩定大氣中溫室氣體的含量，下列何者為主要限制排放的溫室氣體？　</w:t>
      </w:r>
    </w:p>
    <w:p w:rsidR="00B721A5" w:rsidRP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(A)CO</w:t>
      </w:r>
      <w:r w:rsidRPr="00B721A5">
        <w:rPr>
          <w:rFonts w:ascii="Arial" w:eastAsia="標楷體" w:hAnsi="Arial" w:cs="Arial"/>
          <w:color w:val="000000"/>
          <w:vertAlign w:val="subscript"/>
        </w:rPr>
        <w:t>2</w:t>
      </w:r>
      <w:r w:rsidRPr="00B721A5">
        <w:rPr>
          <w:rFonts w:ascii="Arial" w:eastAsia="標楷體" w:hAnsi="Arial" w:cs="Arial"/>
          <w:color w:val="000000"/>
        </w:rPr>
        <w:t xml:space="preserve">　</w:t>
      </w:r>
      <w:r w:rsidRPr="00B721A5">
        <w:rPr>
          <w:rFonts w:ascii="Arial" w:eastAsia="標楷體" w:hAnsi="Arial" w:cs="Arial"/>
          <w:color w:val="000000"/>
        </w:rPr>
        <w:t>(B)He</w:t>
      </w:r>
      <w:r w:rsidRPr="00B721A5">
        <w:rPr>
          <w:rFonts w:ascii="Arial" w:eastAsia="標楷體" w:hAnsi="Arial" w:cs="Arial"/>
          <w:color w:val="000000"/>
        </w:rPr>
        <w:t xml:space="preserve">　</w:t>
      </w:r>
      <w:r w:rsidRPr="00B721A5">
        <w:rPr>
          <w:rFonts w:ascii="Arial" w:eastAsia="標楷體" w:hAnsi="Arial" w:cs="Arial"/>
          <w:color w:val="000000"/>
        </w:rPr>
        <w:t>(C)SO</w:t>
      </w:r>
      <w:r w:rsidRPr="00B721A5">
        <w:rPr>
          <w:rFonts w:ascii="Arial" w:eastAsia="標楷體" w:hAnsi="Arial" w:cs="Arial"/>
          <w:color w:val="000000"/>
          <w:vertAlign w:val="subscript"/>
        </w:rPr>
        <w:t>2</w:t>
      </w:r>
      <w:r w:rsidRPr="00B721A5">
        <w:rPr>
          <w:rFonts w:ascii="Arial" w:eastAsia="標楷體" w:hAnsi="Arial" w:cs="Arial"/>
          <w:color w:val="000000"/>
        </w:rPr>
        <w:t xml:space="preserve">　</w:t>
      </w:r>
      <w:r w:rsidRPr="00B721A5">
        <w:rPr>
          <w:rFonts w:ascii="Arial" w:eastAsia="標楷體" w:hAnsi="Arial" w:cs="Arial"/>
          <w:color w:val="000000"/>
        </w:rPr>
        <w:t>(D)H</w:t>
      </w:r>
      <w:r w:rsidRPr="00B721A5">
        <w:rPr>
          <w:rFonts w:ascii="Arial" w:eastAsia="標楷體" w:hAnsi="Arial" w:cs="Arial"/>
          <w:color w:val="000000"/>
          <w:vertAlign w:val="subscript"/>
        </w:rPr>
        <w:t>2</w:t>
      </w:r>
      <w:r w:rsidRPr="00B721A5">
        <w:rPr>
          <w:rFonts w:ascii="Arial" w:eastAsia="標楷體" w:hAnsi="Arial" w:cs="Arial"/>
          <w:color w:val="000000"/>
        </w:rPr>
        <w:t xml:space="preserve">　</w:t>
      </w:r>
      <w:r w:rsidRPr="00B721A5">
        <w:rPr>
          <w:rFonts w:ascii="Arial" w:eastAsia="標楷體" w:hAnsi="Arial" w:cs="Arial"/>
          <w:color w:val="000000"/>
        </w:rPr>
        <w:t>(E)N</w:t>
      </w:r>
      <w:r w:rsidRPr="00B721A5">
        <w:rPr>
          <w:rFonts w:ascii="Arial" w:eastAsia="標楷體" w:hAnsi="Arial" w:cs="Arial"/>
          <w:color w:val="000000"/>
          <w:vertAlign w:val="subscript"/>
        </w:rPr>
        <w:t>2</w:t>
      </w:r>
      <w:r w:rsidRPr="00B721A5">
        <w:rPr>
          <w:rFonts w:ascii="Arial" w:eastAsia="標楷體" w:hAnsi="Arial" w:cs="Arial"/>
          <w:color w:val="000000"/>
        </w:rPr>
        <w:t>。</w:t>
      </w:r>
    </w:p>
    <w:p w:rsidR="00B721A5" w:rsidRPr="00B721A5" w:rsidRDefault="00B721A5" w:rsidP="00B721A5">
      <w:pPr>
        <w:jc w:val="right"/>
        <w:rPr>
          <w:rFonts w:ascii="Arial" w:eastAsia="標楷體" w:hAnsi="Arial" w:cs="Arial"/>
          <w:vanish/>
          <w:color w:val="008000"/>
        </w:rPr>
      </w:pPr>
      <w:r w:rsidRPr="00B721A5">
        <w:rPr>
          <w:rFonts w:ascii="Arial" w:eastAsia="標楷體" w:hAnsi="Arial" w:cs="Arial"/>
          <w:vanish/>
          <w:color w:val="008000"/>
        </w:rPr>
        <w:t>【習作簿題】</w:t>
      </w:r>
    </w:p>
    <w:p w:rsidR="00B721A5" w:rsidRDefault="00B721A5" w:rsidP="00B721A5">
      <w:pPr>
        <w:ind w:left="1287" w:hanging="1287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（　　　）</w:t>
      </w:r>
      <w:r w:rsidRPr="00B721A5">
        <w:rPr>
          <w:rFonts w:ascii="Arial" w:eastAsia="標楷體" w:hAnsi="Arial" w:cs="Arial"/>
          <w:color w:val="000000"/>
        </w:rPr>
        <w:t>27.</w:t>
      </w:r>
      <w:r w:rsidRPr="00B721A5">
        <w:rPr>
          <w:rFonts w:ascii="Arial" w:eastAsia="標楷體" w:hAnsi="Arial" w:cs="Arial"/>
          <w:color w:val="000000"/>
        </w:rPr>
        <w:t>下列有關阿司匹靈的敘述，何者</w:t>
      </w:r>
      <w:r w:rsidRPr="00B721A5">
        <w:rPr>
          <w:rFonts w:ascii="Arial" w:eastAsia="標楷體" w:hAnsi="Arial" w:cs="Arial"/>
          <w:b/>
          <w:color w:val="000000"/>
        </w:rPr>
        <w:t>有誤</w:t>
      </w:r>
      <w:r w:rsidRPr="00B721A5">
        <w:rPr>
          <w:rFonts w:ascii="Arial" w:eastAsia="標楷體" w:hAnsi="Arial" w:cs="Arial"/>
          <w:color w:val="000000"/>
        </w:rPr>
        <w:t xml:space="preserve">？　</w:t>
      </w:r>
    </w:p>
    <w:p w:rsid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(A)</w:t>
      </w:r>
      <w:r w:rsidRPr="00B721A5">
        <w:rPr>
          <w:rFonts w:ascii="Arial" w:eastAsia="標楷體" w:hAnsi="Arial" w:cs="Arial"/>
          <w:color w:val="000000"/>
        </w:rPr>
        <w:t xml:space="preserve">學名為乙醯柳酸　</w:t>
      </w:r>
      <w:r>
        <w:rPr>
          <w:rFonts w:ascii="Arial" w:eastAsia="標楷體" w:hAnsi="Arial" w:cs="Arial" w:hint="eastAsia"/>
          <w:color w:val="000000"/>
        </w:rPr>
        <w:t xml:space="preserve">                  </w:t>
      </w:r>
      <w:r w:rsidRPr="00B721A5">
        <w:rPr>
          <w:rFonts w:ascii="Arial" w:eastAsia="標楷體" w:hAnsi="Arial" w:cs="Arial"/>
          <w:color w:val="000000"/>
        </w:rPr>
        <w:t>(B)</w:t>
      </w:r>
      <w:r w:rsidRPr="00B721A5">
        <w:rPr>
          <w:rFonts w:ascii="Arial" w:eastAsia="標楷體" w:hAnsi="Arial" w:cs="Arial"/>
          <w:color w:val="000000"/>
        </w:rPr>
        <w:t xml:space="preserve">具弱酸性且微溶於水　</w:t>
      </w:r>
    </w:p>
    <w:p w:rsid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(C)</w:t>
      </w:r>
      <w:r w:rsidRPr="00B721A5">
        <w:rPr>
          <w:rFonts w:ascii="Arial" w:eastAsia="標楷體" w:hAnsi="Arial" w:cs="Arial"/>
          <w:color w:val="000000"/>
        </w:rPr>
        <w:t xml:space="preserve">可由柳酸與甲醇進行酯化反應而製成　</w:t>
      </w:r>
      <w:r w:rsidRPr="00B721A5">
        <w:rPr>
          <w:rFonts w:ascii="Arial" w:eastAsia="標楷體" w:hAnsi="Arial" w:cs="Arial"/>
          <w:color w:val="000000"/>
        </w:rPr>
        <w:t>(D)</w:t>
      </w:r>
      <w:r w:rsidRPr="00B721A5">
        <w:rPr>
          <w:rFonts w:ascii="Arial" w:eastAsia="標楷體" w:hAnsi="Arial" w:cs="Arial"/>
          <w:color w:val="000000"/>
        </w:rPr>
        <w:t xml:space="preserve">可作為鎮痛解熱劑　</w:t>
      </w:r>
    </w:p>
    <w:p w:rsidR="00B721A5" w:rsidRP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(E)</w:t>
      </w:r>
      <w:r w:rsidRPr="00B721A5">
        <w:rPr>
          <w:rFonts w:ascii="Arial" w:eastAsia="標楷體" w:hAnsi="Arial" w:cs="Arial"/>
          <w:color w:val="000000"/>
        </w:rPr>
        <w:t>醫療上可搭配胃藥一併服用，以避免損傷胃壁。</w:t>
      </w:r>
    </w:p>
    <w:p w:rsidR="00B721A5" w:rsidRPr="00B721A5" w:rsidRDefault="00B721A5" w:rsidP="00B721A5">
      <w:pPr>
        <w:jc w:val="right"/>
        <w:rPr>
          <w:rFonts w:ascii="Arial" w:eastAsia="標楷體" w:hAnsi="Arial" w:cs="Arial"/>
          <w:vanish/>
          <w:color w:val="008000"/>
        </w:rPr>
      </w:pPr>
      <w:r w:rsidRPr="00B721A5">
        <w:rPr>
          <w:rFonts w:ascii="Arial" w:eastAsia="標楷體" w:hAnsi="Arial" w:cs="Arial"/>
          <w:vanish/>
          <w:color w:val="008000"/>
        </w:rPr>
        <w:t>【習作簿題】</w:t>
      </w:r>
    </w:p>
    <w:p w:rsidR="00B721A5" w:rsidRPr="00B721A5" w:rsidRDefault="00B721A5" w:rsidP="00B721A5">
      <w:pPr>
        <w:ind w:left="1287" w:hanging="1287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（　　　）</w:t>
      </w:r>
      <w:r w:rsidRPr="00B721A5">
        <w:rPr>
          <w:rFonts w:ascii="Arial" w:eastAsia="標楷體" w:hAnsi="Arial" w:cs="Arial"/>
          <w:color w:val="000000"/>
        </w:rPr>
        <w:t>28.</w:t>
      </w:r>
      <w:r w:rsidRPr="00B721A5">
        <w:rPr>
          <w:rFonts w:ascii="Arial" w:eastAsia="標楷體" w:hAnsi="Arial" w:cs="Arial"/>
          <w:color w:val="000000"/>
        </w:rPr>
        <w:t>蛋白質由胺基酸所聚合而成，最簡單的胺基酸為胺基乙酸</w:t>
      </w:r>
      <w:r w:rsidRPr="00B721A5">
        <w:rPr>
          <w:rFonts w:ascii="Arial" w:eastAsia="標楷體" w:hAnsi="Arial" w:cs="Arial"/>
          <w:color w:val="000000"/>
        </w:rPr>
        <w:t>(</w:t>
      </w:r>
      <w:r w:rsidRPr="00B721A5">
        <w:rPr>
          <w:rFonts w:ascii="Arial" w:eastAsia="標楷體" w:hAnsi="Arial" w:cs="Arial"/>
          <w:noProof/>
          <w:color w:val="000000"/>
        </w:rPr>
        <w:drawing>
          <wp:inline distT="0" distB="0" distL="0" distR="0">
            <wp:extent cx="1211580" cy="335280"/>
            <wp:effectExtent l="0" t="0" r="7620" b="7620"/>
            <wp:docPr id="18" name="圖片 18" descr="2-6-1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8" descr="2-6-1-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1A5">
        <w:rPr>
          <w:rFonts w:ascii="Arial" w:eastAsia="標楷體" w:hAnsi="Arial" w:cs="Arial"/>
          <w:color w:val="000000"/>
        </w:rPr>
        <w:t>)</w:t>
      </w:r>
      <w:r w:rsidRPr="00B721A5">
        <w:rPr>
          <w:rFonts w:ascii="Arial" w:eastAsia="標楷體" w:hAnsi="Arial" w:cs="Arial"/>
          <w:color w:val="000000"/>
        </w:rPr>
        <w:t>，若將胺基乙酸置於</w:t>
      </w:r>
      <w:r w:rsidRPr="00B721A5">
        <w:rPr>
          <w:rFonts w:ascii="Arial" w:eastAsia="標楷體" w:hAnsi="Arial" w:cs="Arial"/>
          <w:color w:val="000000"/>
        </w:rPr>
        <w:t>pH</w:t>
      </w:r>
      <w:r w:rsidRPr="00B721A5">
        <w:rPr>
          <w:rFonts w:ascii="Arial" w:eastAsia="標楷體" w:hAnsi="Arial" w:cs="Arial"/>
          <w:color w:val="000000"/>
        </w:rPr>
        <w:t>＝</w:t>
      </w:r>
      <w:r w:rsidRPr="00B721A5">
        <w:rPr>
          <w:rFonts w:ascii="Arial" w:eastAsia="標楷體" w:hAnsi="Arial" w:cs="Arial"/>
          <w:color w:val="000000"/>
        </w:rPr>
        <w:t>11</w:t>
      </w:r>
      <w:r w:rsidRPr="00B721A5">
        <w:rPr>
          <w:rFonts w:ascii="Arial" w:eastAsia="標楷體" w:hAnsi="Arial" w:cs="Arial"/>
          <w:color w:val="000000"/>
        </w:rPr>
        <w:t>的溶液內，則主要存在的形式為下列何者？（提示：</w:t>
      </w:r>
      <w:r w:rsidRPr="00B721A5">
        <w:rPr>
          <w:rFonts w:ascii="Arial" w:eastAsia="標楷體" w:hAnsi="Arial" w:cs="Arial"/>
          <w:color w:val="000000"/>
        </w:rPr>
        <w:sym w:font="Wingdings" w:char="F081"/>
      </w:r>
      <w:r w:rsidRPr="00B721A5">
        <w:rPr>
          <w:rFonts w:ascii="Arial" w:eastAsia="標楷體" w:hAnsi="Arial" w:cs="Arial"/>
          <w:color w:val="000000"/>
        </w:rPr>
        <w:t>－</w:t>
      </w:r>
      <w:r w:rsidRPr="00B721A5">
        <w:rPr>
          <w:rFonts w:ascii="Arial" w:eastAsia="標楷體" w:hAnsi="Arial" w:cs="Arial"/>
          <w:color w:val="000000"/>
        </w:rPr>
        <w:t>NH</w:t>
      </w:r>
      <w:r w:rsidRPr="00B721A5">
        <w:rPr>
          <w:rFonts w:ascii="Arial" w:eastAsia="標楷體" w:hAnsi="Arial" w:cs="Arial"/>
          <w:color w:val="000000"/>
          <w:vertAlign w:val="subscript"/>
        </w:rPr>
        <w:t>2</w:t>
      </w:r>
      <w:r w:rsidRPr="00B721A5">
        <w:rPr>
          <w:rFonts w:ascii="Arial" w:eastAsia="標楷體" w:hAnsi="Arial" w:cs="Arial"/>
          <w:color w:val="000000"/>
        </w:rPr>
        <w:t>（胺基）為鹼性，在酸中形式為－</w:t>
      </w:r>
      <w:r w:rsidRPr="00B721A5">
        <w:rPr>
          <w:rFonts w:ascii="Arial" w:eastAsia="標楷體" w:hAnsi="Arial" w:cs="Arial"/>
          <w:color w:val="000000"/>
          <w:vertAlign w:val="superscript"/>
        </w:rPr>
        <w:fldChar w:fldCharType="begin"/>
      </w:r>
      <w:r w:rsidRPr="00B721A5">
        <w:rPr>
          <w:rFonts w:ascii="Arial" w:eastAsia="標楷體" w:hAnsi="Arial" w:cs="Arial"/>
          <w:color w:val="000000"/>
          <w:vertAlign w:val="superscript"/>
        </w:rPr>
        <w:instrText xml:space="preserve"> eq \o\ac(</w:instrText>
      </w:r>
      <w:r w:rsidRPr="00B721A5">
        <w:rPr>
          <w:rFonts w:ascii="Arial" w:eastAsia="標楷體" w:hAnsi="Arial" w:cs="Arial"/>
          <w:color w:val="000000"/>
          <w:position w:val="-4"/>
          <w:vertAlign w:val="superscript"/>
        </w:rPr>
        <w:instrText>○</w:instrText>
      </w:r>
      <w:r w:rsidRPr="00B721A5">
        <w:rPr>
          <w:rFonts w:ascii="Arial" w:eastAsia="標楷體" w:hAnsi="Arial" w:cs="Arial"/>
          <w:color w:val="000000"/>
          <w:vertAlign w:val="superscript"/>
        </w:rPr>
        <w:instrText>,</w:instrText>
      </w:r>
      <w:r w:rsidRPr="00B721A5">
        <w:rPr>
          <w:rFonts w:ascii="Arial" w:eastAsia="標楷體" w:hAnsi="Arial" w:cs="Arial"/>
          <w:color w:val="000000"/>
          <w:vertAlign w:val="superscript"/>
        </w:rPr>
        <w:instrText>＋</w:instrText>
      </w:r>
      <w:r w:rsidRPr="00B721A5">
        <w:rPr>
          <w:rFonts w:ascii="Arial" w:eastAsia="標楷體" w:hAnsi="Arial" w:cs="Arial"/>
          <w:color w:val="000000"/>
          <w:vertAlign w:val="superscript"/>
        </w:rPr>
        <w:instrText>)</w:instrText>
      </w:r>
      <w:r w:rsidRPr="00B721A5">
        <w:rPr>
          <w:rFonts w:ascii="Arial" w:eastAsia="標楷體" w:hAnsi="Arial" w:cs="Arial"/>
          <w:color w:val="000000"/>
          <w:vertAlign w:val="superscript"/>
        </w:rPr>
        <w:fldChar w:fldCharType="end"/>
      </w:r>
      <w:r w:rsidRPr="00B721A5">
        <w:rPr>
          <w:rFonts w:ascii="Arial" w:eastAsia="標楷體" w:hAnsi="Arial" w:cs="Arial"/>
          <w:color w:val="000000"/>
        </w:rPr>
        <w:t>NH</w:t>
      </w:r>
      <w:r w:rsidRPr="00B721A5">
        <w:rPr>
          <w:rFonts w:ascii="Arial" w:eastAsia="標楷體" w:hAnsi="Arial" w:cs="Arial"/>
          <w:color w:val="000000"/>
          <w:vertAlign w:val="subscript"/>
        </w:rPr>
        <w:t>3</w:t>
      </w:r>
      <w:r w:rsidRPr="00B721A5">
        <w:rPr>
          <w:rFonts w:ascii="Arial" w:eastAsia="標楷體" w:hAnsi="Arial" w:cs="Arial"/>
          <w:color w:val="000000"/>
        </w:rPr>
        <w:t>；在鹼中形式為－</w:t>
      </w:r>
      <w:r w:rsidRPr="00B721A5">
        <w:rPr>
          <w:rFonts w:ascii="Arial" w:eastAsia="標楷體" w:hAnsi="Arial" w:cs="Arial"/>
          <w:color w:val="000000"/>
        </w:rPr>
        <w:t>NH</w:t>
      </w:r>
      <w:r w:rsidRPr="00B721A5">
        <w:rPr>
          <w:rFonts w:ascii="Arial" w:eastAsia="標楷體" w:hAnsi="Arial" w:cs="Arial"/>
          <w:color w:val="000000"/>
          <w:vertAlign w:val="subscript"/>
        </w:rPr>
        <w:t>2</w:t>
      </w:r>
      <w:r w:rsidRPr="00B721A5">
        <w:rPr>
          <w:rFonts w:ascii="Arial" w:eastAsia="標楷體" w:hAnsi="Arial" w:cs="Arial"/>
          <w:color w:val="000000"/>
        </w:rPr>
        <w:t>。</w:t>
      </w:r>
      <w:r w:rsidRPr="00B721A5">
        <w:rPr>
          <w:rFonts w:ascii="Arial" w:eastAsia="標楷體" w:hAnsi="Arial" w:cs="Arial"/>
          <w:color w:val="000000"/>
        </w:rPr>
        <w:sym w:font="Wingdings" w:char="F082"/>
      </w:r>
      <w:r w:rsidRPr="00B721A5">
        <w:rPr>
          <w:rFonts w:ascii="Arial" w:eastAsia="標楷體" w:hAnsi="Arial" w:cs="Arial"/>
          <w:color w:val="000000"/>
        </w:rPr>
        <w:t>－</w:t>
      </w:r>
      <w:r w:rsidRPr="00B721A5">
        <w:rPr>
          <w:rFonts w:ascii="Arial" w:eastAsia="標楷體" w:hAnsi="Arial" w:cs="Arial"/>
          <w:color w:val="000000"/>
        </w:rPr>
        <w:t>COOH</w:t>
      </w:r>
      <w:r w:rsidRPr="00B721A5">
        <w:rPr>
          <w:rFonts w:ascii="Arial" w:eastAsia="標楷體" w:hAnsi="Arial" w:cs="Arial"/>
          <w:color w:val="000000"/>
        </w:rPr>
        <w:t>（羧基）為酸性，在酸中形式為－</w:t>
      </w:r>
      <w:r w:rsidRPr="00B721A5">
        <w:rPr>
          <w:rFonts w:ascii="Arial" w:eastAsia="標楷體" w:hAnsi="Arial" w:cs="Arial"/>
          <w:color w:val="000000"/>
        </w:rPr>
        <w:t>COOH</w:t>
      </w:r>
      <w:r w:rsidRPr="00B721A5">
        <w:rPr>
          <w:rFonts w:ascii="Arial" w:eastAsia="標楷體" w:hAnsi="Arial" w:cs="Arial"/>
          <w:color w:val="000000"/>
        </w:rPr>
        <w:t>；在鹼中形式為－</w:t>
      </w:r>
      <w:r w:rsidRPr="00B721A5">
        <w:rPr>
          <w:rFonts w:ascii="Arial" w:eastAsia="標楷體" w:hAnsi="Arial" w:cs="Arial"/>
          <w:color w:val="000000"/>
        </w:rPr>
        <w:t>COO</w:t>
      </w:r>
      <w:r w:rsidRPr="00B721A5">
        <w:rPr>
          <w:rFonts w:ascii="Arial" w:eastAsia="標楷體" w:hAnsi="Arial" w:cs="Arial"/>
          <w:color w:val="000000"/>
          <w:vertAlign w:val="superscript"/>
        </w:rPr>
        <w:fldChar w:fldCharType="begin"/>
      </w:r>
      <w:r w:rsidRPr="00B721A5">
        <w:rPr>
          <w:rFonts w:ascii="Arial" w:eastAsia="標楷體" w:hAnsi="Arial" w:cs="Arial"/>
          <w:color w:val="000000"/>
          <w:vertAlign w:val="superscript"/>
        </w:rPr>
        <w:instrText xml:space="preserve"> eq \o\ac(</w:instrText>
      </w:r>
      <w:r w:rsidRPr="00B721A5">
        <w:rPr>
          <w:rFonts w:ascii="Arial" w:eastAsia="標楷體" w:hAnsi="Arial" w:cs="Arial"/>
          <w:color w:val="000000"/>
          <w:position w:val="-4"/>
          <w:vertAlign w:val="superscript"/>
        </w:rPr>
        <w:instrText>○</w:instrText>
      </w:r>
      <w:r w:rsidRPr="00B721A5">
        <w:rPr>
          <w:rFonts w:ascii="Arial" w:eastAsia="標楷體" w:hAnsi="Arial" w:cs="Arial"/>
          <w:color w:val="000000"/>
          <w:vertAlign w:val="superscript"/>
        </w:rPr>
        <w:instrText>,</w:instrText>
      </w:r>
      <w:r w:rsidRPr="00B721A5">
        <w:rPr>
          <w:rFonts w:ascii="Arial" w:eastAsia="標楷體" w:hAnsi="Arial" w:cs="Arial"/>
          <w:color w:val="000000"/>
          <w:vertAlign w:val="superscript"/>
        </w:rPr>
        <w:instrText>－</w:instrText>
      </w:r>
      <w:r w:rsidRPr="00B721A5">
        <w:rPr>
          <w:rFonts w:ascii="Arial" w:eastAsia="標楷體" w:hAnsi="Arial" w:cs="Arial"/>
          <w:color w:val="000000"/>
          <w:vertAlign w:val="superscript"/>
        </w:rPr>
        <w:instrText>)</w:instrText>
      </w:r>
      <w:r w:rsidRPr="00B721A5">
        <w:rPr>
          <w:rFonts w:ascii="Arial" w:eastAsia="標楷體" w:hAnsi="Arial" w:cs="Arial"/>
          <w:color w:val="000000"/>
          <w:vertAlign w:val="superscript"/>
        </w:rPr>
        <w:fldChar w:fldCharType="end"/>
      </w:r>
      <w:r w:rsidRPr="00B721A5">
        <w:rPr>
          <w:rFonts w:ascii="Arial" w:eastAsia="標楷體" w:hAnsi="Arial" w:cs="Arial"/>
          <w:color w:val="000000"/>
        </w:rPr>
        <w:t xml:space="preserve">）　</w:t>
      </w:r>
      <w:r w:rsidRPr="00B721A5">
        <w:rPr>
          <w:rFonts w:ascii="Arial" w:eastAsia="標楷體" w:hAnsi="Arial" w:cs="Arial"/>
          <w:color w:val="000000"/>
        </w:rPr>
        <w:t xml:space="preserve">(A) </w:t>
      </w:r>
      <w:r w:rsidRPr="00B721A5">
        <w:rPr>
          <w:rFonts w:ascii="Arial" w:eastAsia="標楷體" w:hAnsi="Arial" w:cs="Arial"/>
          <w:noProof/>
          <w:color w:val="000000"/>
        </w:rPr>
        <w:drawing>
          <wp:inline distT="0" distB="0" distL="0" distR="0">
            <wp:extent cx="1211580" cy="335280"/>
            <wp:effectExtent l="0" t="0" r="7620" b="7620"/>
            <wp:docPr id="17" name="圖片 17" descr="2-6-1-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9" descr="2-6-1-9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1A5">
        <w:rPr>
          <w:rFonts w:ascii="Arial" w:eastAsia="標楷體" w:hAnsi="Arial" w:cs="Arial"/>
          <w:color w:val="000000"/>
        </w:rPr>
        <w:t xml:space="preserve">　</w:t>
      </w:r>
      <w:r w:rsidRPr="00B721A5">
        <w:rPr>
          <w:rFonts w:ascii="Arial" w:eastAsia="標楷體" w:hAnsi="Arial" w:cs="Arial"/>
          <w:color w:val="000000"/>
        </w:rPr>
        <w:t xml:space="preserve">(B) </w:t>
      </w:r>
      <w:r w:rsidRPr="00B721A5">
        <w:rPr>
          <w:rFonts w:ascii="Arial" w:eastAsia="標楷體" w:hAnsi="Arial" w:cs="Arial"/>
          <w:noProof/>
          <w:color w:val="000000"/>
        </w:rPr>
        <w:drawing>
          <wp:inline distT="0" distB="0" distL="0" distR="0">
            <wp:extent cx="1181100" cy="335280"/>
            <wp:effectExtent l="0" t="0" r="0" b="7620"/>
            <wp:docPr id="16" name="圖片 16" descr="2-6-1-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0" descr="2-6-1-9b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1A5">
        <w:rPr>
          <w:rFonts w:ascii="Arial" w:eastAsia="標楷體" w:hAnsi="Arial" w:cs="Arial"/>
          <w:color w:val="000000"/>
        </w:rPr>
        <w:t xml:space="preserve">　</w:t>
      </w:r>
      <w:r w:rsidRPr="00B721A5">
        <w:rPr>
          <w:rFonts w:ascii="Arial" w:eastAsia="標楷體" w:hAnsi="Arial" w:cs="Arial"/>
          <w:color w:val="000000"/>
        </w:rPr>
        <w:t xml:space="preserve">(C) </w:t>
      </w:r>
      <w:r w:rsidRPr="00B721A5">
        <w:rPr>
          <w:rFonts w:ascii="Arial" w:eastAsia="標楷體" w:hAnsi="Arial" w:cs="Arial"/>
          <w:noProof/>
          <w:color w:val="000000"/>
        </w:rPr>
        <w:drawing>
          <wp:inline distT="0" distB="0" distL="0" distR="0">
            <wp:extent cx="1173480" cy="335280"/>
            <wp:effectExtent l="0" t="0" r="7620" b="7620"/>
            <wp:docPr id="15" name="圖片 15" descr="2-6-1-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1" descr="2-6-1-9c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1A5">
        <w:rPr>
          <w:rFonts w:ascii="Arial" w:eastAsia="標楷體" w:hAnsi="Arial" w:cs="Arial"/>
          <w:color w:val="000000"/>
        </w:rPr>
        <w:t xml:space="preserve">　</w:t>
      </w:r>
      <w:r w:rsidRPr="00B721A5">
        <w:rPr>
          <w:rFonts w:ascii="Arial" w:eastAsia="標楷體" w:hAnsi="Arial" w:cs="Arial"/>
          <w:color w:val="000000"/>
        </w:rPr>
        <w:t xml:space="preserve">(D) </w:t>
      </w:r>
      <w:r w:rsidRPr="00B721A5">
        <w:rPr>
          <w:rFonts w:ascii="Arial" w:eastAsia="標楷體" w:hAnsi="Arial" w:cs="Arial"/>
          <w:noProof/>
          <w:color w:val="000000"/>
        </w:rPr>
        <w:drawing>
          <wp:inline distT="0" distB="0" distL="0" distR="0">
            <wp:extent cx="1211580" cy="335280"/>
            <wp:effectExtent l="0" t="0" r="7620" b="7620"/>
            <wp:docPr id="14" name="圖片 14" descr="2-6-1-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2" descr="2-6-1-9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1A5">
        <w:rPr>
          <w:rFonts w:ascii="Arial" w:eastAsia="標楷體" w:hAnsi="Arial" w:cs="Arial"/>
          <w:color w:val="000000"/>
        </w:rPr>
        <w:t xml:space="preserve">　</w:t>
      </w:r>
      <w:r w:rsidRPr="00B721A5">
        <w:rPr>
          <w:rFonts w:ascii="Arial" w:eastAsia="標楷體" w:hAnsi="Arial" w:cs="Arial"/>
          <w:color w:val="000000"/>
        </w:rPr>
        <w:t xml:space="preserve">(E) </w:t>
      </w:r>
      <w:r w:rsidRPr="00B721A5">
        <w:rPr>
          <w:rFonts w:ascii="Arial" w:eastAsia="標楷體" w:hAnsi="Arial" w:cs="Arial"/>
          <w:noProof/>
          <w:color w:val="000000"/>
        </w:rPr>
        <w:drawing>
          <wp:inline distT="0" distB="0" distL="0" distR="0">
            <wp:extent cx="1211580" cy="335280"/>
            <wp:effectExtent l="0" t="0" r="7620" b="7620"/>
            <wp:docPr id="13" name="圖片 13" descr="2-6-1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3" descr="2-6-1-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1A5">
        <w:rPr>
          <w:rFonts w:ascii="Arial" w:eastAsia="標楷體" w:hAnsi="Arial" w:cs="Arial"/>
          <w:color w:val="000000"/>
        </w:rPr>
        <w:t>。</w:t>
      </w:r>
    </w:p>
    <w:p w:rsidR="00B721A5" w:rsidRPr="00B721A5" w:rsidRDefault="00B721A5" w:rsidP="00B721A5">
      <w:pPr>
        <w:jc w:val="right"/>
        <w:rPr>
          <w:rFonts w:ascii="Arial" w:eastAsia="標楷體" w:hAnsi="Arial" w:cs="Arial"/>
          <w:vanish/>
          <w:color w:val="008000"/>
        </w:rPr>
      </w:pPr>
      <w:r w:rsidRPr="00B721A5">
        <w:rPr>
          <w:rFonts w:ascii="Arial" w:eastAsia="標楷體" w:hAnsi="Arial" w:cs="Arial"/>
          <w:vanish/>
          <w:color w:val="008000"/>
        </w:rPr>
        <w:t>【習作簿題】</w:t>
      </w:r>
    </w:p>
    <w:p w:rsidR="00BD5300" w:rsidRDefault="00B721A5" w:rsidP="00B721A5">
      <w:pPr>
        <w:ind w:left="1287" w:hanging="1287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（　　　）</w:t>
      </w:r>
      <w:r w:rsidRPr="00B721A5">
        <w:rPr>
          <w:rFonts w:ascii="Arial" w:eastAsia="標楷體" w:hAnsi="Arial" w:cs="Arial"/>
          <w:color w:val="000000"/>
        </w:rPr>
        <w:t>29.</w:t>
      </w:r>
      <w:r w:rsidRPr="00B721A5">
        <w:rPr>
          <w:rFonts w:ascii="Arial" w:eastAsia="標楷體" w:hAnsi="Arial" w:cs="Arial"/>
          <w:color w:val="000000"/>
        </w:rPr>
        <w:t xml:space="preserve">澱粉遇酸可水解，而在水解的過程中可產生下列哪一種糖？　</w:t>
      </w:r>
    </w:p>
    <w:p w:rsidR="00B721A5" w:rsidRPr="00B721A5" w:rsidRDefault="00B721A5" w:rsidP="00BD5300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(A)</w:t>
      </w:r>
      <w:r w:rsidRPr="00B721A5">
        <w:rPr>
          <w:rFonts w:ascii="Arial" w:eastAsia="標楷體" w:hAnsi="Arial" w:cs="Arial"/>
          <w:color w:val="000000"/>
        </w:rPr>
        <w:t xml:space="preserve">蔗糖　</w:t>
      </w:r>
      <w:r w:rsidRPr="00B721A5">
        <w:rPr>
          <w:rFonts w:ascii="Arial" w:eastAsia="標楷體" w:hAnsi="Arial" w:cs="Arial"/>
          <w:color w:val="000000"/>
        </w:rPr>
        <w:t xml:space="preserve">(B) </w:t>
      </w:r>
      <w:r w:rsidRPr="00B721A5">
        <w:rPr>
          <w:rFonts w:ascii="Arial" w:eastAsia="標楷體" w:hAnsi="Arial" w:cs="Arial"/>
          <w:color w:val="000000"/>
        </w:rPr>
        <w:t>麥芽糖</w:t>
      </w:r>
      <w:r w:rsidRPr="00B721A5">
        <w:rPr>
          <w:rFonts w:ascii="Arial" w:eastAsia="標楷體" w:hAnsi="Arial" w:cs="Arial"/>
          <w:color w:val="000000"/>
        </w:rPr>
        <w:t xml:space="preserve">  (C)</w:t>
      </w:r>
      <w:r w:rsidRPr="00B721A5">
        <w:rPr>
          <w:rFonts w:ascii="Arial" w:eastAsia="標楷體" w:hAnsi="Arial" w:cs="Arial"/>
          <w:color w:val="000000"/>
        </w:rPr>
        <w:t>核糖</w:t>
      </w:r>
      <w:r w:rsidRPr="00B721A5">
        <w:rPr>
          <w:rFonts w:ascii="Arial" w:eastAsia="標楷體" w:hAnsi="Arial" w:cs="Arial"/>
          <w:color w:val="000000"/>
        </w:rPr>
        <w:t xml:space="preserve">  (D)</w:t>
      </w:r>
      <w:r w:rsidRPr="00B721A5">
        <w:rPr>
          <w:rFonts w:ascii="Arial" w:eastAsia="標楷體" w:hAnsi="Arial" w:cs="Arial"/>
          <w:color w:val="000000"/>
        </w:rPr>
        <w:t>乳糖</w:t>
      </w:r>
      <w:r w:rsidRPr="00B721A5">
        <w:rPr>
          <w:rFonts w:ascii="Arial" w:eastAsia="標楷體" w:hAnsi="Arial" w:cs="Arial"/>
          <w:color w:val="000000"/>
        </w:rPr>
        <w:t xml:space="preserve">  (E)</w:t>
      </w:r>
      <w:r w:rsidRPr="00B721A5">
        <w:rPr>
          <w:rFonts w:ascii="Arial" w:eastAsia="標楷體" w:hAnsi="Arial" w:cs="Arial"/>
          <w:color w:val="000000"/>
        </w:rPr>
        <w:t>果糖。</w:t>
      </w:r>
    </w:p>
    <w:p w:rsidR="00B721A5" w:rsidRPr="00B721A5" w:rsidRDefault="00B721A5" w:rsidP="00B721A5">
      <w:pPr>
        <w:jc w:val="right"/>
        <w:rPr>
          <w:rFonts w:ascii="Arial" w:eastAsia="標楷體" w:hAnsi="Arial" w:cs="Arial"/>
          <w:vanish/>
          <w:color w:val="008000"/>
        </w:rPr>
      </w:pPr>
      <w:r w:rsidRPr="00B721A5">
        <w:rPr>
          <w:rFonts w:ascii="Arial" w:eastAsia="標楷體" w:hAnsi="Arial" w:cs="Arial"/>
          <w:vanish/>
          <w:color w:val="008000"/>
        </w:rPr>
        <w:t>【習作簿題】</w:t>
      </w:r>
    </w:p>
    <w:p w:rsidR="00BD5300" w:rsidRDefault="00B721A5" w:rsidP="00B721A5">
      <w:pPr>
        <w:ind w:left="1287" w:hanging="1287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（　　　）</w:t>
      </w:r>
      <w:r w:rsidRPr="00B721A5">
        <w:rPr>
          <w:rFonts w:ascii="Arial" w:eastAsia="標楷體" w:hAnsi="Arial" w:cs="Arial"/>
          <w:color w:val="000000"/>
        </w:rPr>
        <w:t>30.</w:t>
      </w:r>
      <w:r w:rsidRPr="00B721A5">
        <w:rPr>
          <w:rFonts w:ascii="Arial" w:eastAsia="標楷體" w:hAnsi="Arial" w:cs="Arial"/>
          <w:color w:val="000000"/>
        </w:rPr>
        <w:t xml:space="preserve">三硝基甲苯可能有多少種異構物存在？　</w:t>
      </w:r>
    </w:p>
    <w:p w:rsidR="00B721A5" w:rsidRPr="00B721A5" w:rsidRDefault="00B721A5" w:rsidP="00BD5300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(A)6</w:t>
      </w:r>
      <w:r w:rsidRPr="00B721A5">
        <w:rPr>
          <w:rFonts w:ascii="Arial" w:eastAsia="標楷體" w:hAnsi="Arial" w:cs="Arial"/>
          <w:color w:val="000000"/>
        </w:rPr>
        <w:t xml:space="preserve">　</w:t>
      </w:r>
      <w:r w:rsidRPr="00B721A5">
        <w:rPr>
          <w:rFonts w:ascii="Arial" w:eastAsia="標楷體" w:hAnsi="Arial" w:cs="Arial"/>
          <w:color w:val="000000"/>
        </w:rPr>
        <w:t>(B)5</w:t>
      </w:r>
      <w:r w:rsidRPr="00B721A5">
        <w:rPr>
          <w:rFonts w:ascii="Arial" w:eastAsia="標楷體" w:hAnsi="Arial" w:cs="Arial"/>
          <w:color w:val="000000"/>
        </w:rPr>
        <w:t xml:space="preserve">　</w:t>
      </w:r>
      <w:r w:rsidRPr="00B721A5">
        <w:rPr>
          <w:rFonts w:ascii="Arial" w:eastAsia="標楷體" w:hAnsi="Arial" w:cs="Arial"/>
          <w:color w:val="000000"/>
        </w:rPr>
        <w:t>(C)4</w:t>
      </w:r>
      <w:r w:rsidRPr="00B721A5">
        <w:rPr>
          <w:rFonts w:ascii="Arial" w:eastAsia="標楷體" w:hAnsi="Arial" w:cs="Arial"/>
          <w:color w:val="000000"/>
        </w:rPr>
        <w:t xml:space="preserve">　</w:t>
      </w:r>
      <w:r w:rsidRPr="00B721A5">
        <w:rPr>
          <w:rFonts w:ascii="Arial" w:eastAsia="標楷體" w:hAnsi="Arial" w:cs="Arial"/>
          <w:color w:val="000000"/>
        </w:rPr>
        <w:t>(D)3</w:t>
      </w:r>
      <w:r w:rsidRPr="00B721A5">
        <w:rPr>
          <w:rFonts w:ascii="Arial" w:eastAsia="標楷體" w:hAnsi="Arial" w:cs="Arial"/>
          <w:color w:val="000000"/>
        </w:rPr>
        <w:t xml:space="preserve">　</w:t>
      </w:r>
      <w:r w:rsidRPr="00B721A5">
        <w:rPr>
          <w:rFonts w:ascii="Arial" w:eastAsia="標楷體" w:hAnsi="Arial" w:cs="Arial"/>
          <w:color w:val="000000"/>
        </w:rPr>
        <w:t>(E)2</w:t>
      </w:r>
      <w:r w:rsidRPr="00B721A5">
        <w:rPr>
          <w:rFonts w:ascii="Arial" w:eastAsia="標楷體" w:hAnsi="Arial" w:cs="Arial"/>
          <w:color w:val="000000"/>
        </w:rPr>
        <w:t xml:space="preserve">　種。</w:t>
      </w:r>
    </w:p>
    <w:p w:rsidR="00B721A5" w:rsidRPr="00B721A5" w:rsidRDefault="00B721A5" w:rsidP="00B721A5">
      <w:pPr>
        <w:jc w:val="right"/>
        <w:rPr>
          <w:rFonts w:ascii="Arial" w:eastAsia="標楷體" w:hAnsi="Arial" w:cs="Arial"/>
          <w:vanish/>
          <w:color w:val="008000"/>
        </w:rPr>
      </w:pPr>
      <w:r w:rsidRPr="00B721A5">
        <w:rPr>
          <w:rFonts w:ascii="Arial" w:eastAsia="標楷體" w:hAnsi="Arial" w:cs="Arial"/>
          <w:vanish/>
          <w:color w:val="008000"/>
        </w:rPr>
        <w:t>【習作簿題】</w:t>
      </w:r>
    </w:p>
    <w:p w:rsidR="00BD5300" w:rsidRDefault="00B721A5" w:rsidP="00B721A5">
      <w:pPr>
        <w:ind w:left="1287" w:hanging="1287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（　　　）</w:t>
      </w:r>
      <w:r w:rsidRPr="00B721A5">
        <w:rPr>
          <w:rFonts w:ascii="Arial" w:eastAsia="標楷體" w:hAnsi="Arial" w:cs="Arial"/>
          <w:color w:val="000000"/>
        </w:rPr>
        <w:t>31.</w:t>
      </w:r>
      <w:r w:rsidRPr="00B721A5">
        <w:rPr>
          <w:rFonts w:ascii="Arial" w:eastAsia="標楷體" w:hAnsi="Arial" w:cs="Arial"/>
          <w:color w:val="000000"/>
        </w:rPr>
        <w:t xml:space="preserve">有關核酸的敘述，下列何者正確？　</w:t>
      </w:r>
    </w:p>
    <w:p w:rsidR="00BD5300" w:rsidRDefault="00B721A5" w:rsidP="00BD5300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(A)</w:t>
      </w:r>
      <w:r w:rsidRPr="00B721A5">
        <w:rPr>
          <w:rFonts w:ascii="Arial" w:eastAsia="標楷體" w:hAnsi="Arial" w:cs="Arial"/>
          <w:color w:val="000000"/>
        </w:rPr>
        <w:t>僅含去氧核糖核酸</w:t>
      </w:r>
      <w:r w:rsidRPr="00B721A5">
        <w:rPr>
          <w:rFonts w:ascii="Arial" w:eastAsia="標楷體" w:hAnsi="Arial" w:cs="Arial"/>
          <w:color w:val="000000"/>
        </w:rPr>
        <w:t>(DNA)</w:t>
      </w:r>
      <w:r w:rsidRPr="00B721A5">
        <w:rPr>
          <w:rFonts w:ascii="Arial" w:eastAsia="標楷體" w:hAnsi="Arial" w:cs="Arial"/>
          <w:color w:val="000000"/>
        </w:rPr>
        <w:t xml:space="preserve">　</w:t>
      </w:r>
      <w:r w:rsidRPr="00B721A5">
        <w:rPr>
          <w:rFonts w:ascii="Arial" w:eastAsia="標楷體" w:hAnsi="Arial" w:cs="Arial"/>
          <w:color w:val="000000"/>
        </w:rPr>
        <w:t>(B)</w:t>
      </w:r>
      <w:r w:rsidRPr="00B721A5">
        <w:rPr>
          <w:rFonts w:ascii="Arial" w:eastAsia="標楷體" w:hAnsi="Arial" w:cs="Arial"/>
          <w:color w:val="000000"/>
        </w:rPr>
        <w:t xml:space="preserve">核酸不屬於高分子化合物　</w:t>
      </w:r>
    </w:p>
    <w:p w:rsidR="00BD5300" w:rsidRDefault="00B721A5" w:rsidP="00BD5300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(C)DNA</w:t>
      </w:r>
      <w:r w:rsidRPr="00B721A5">
        <w:rPr>
          <w:rFonts w:ascii="Arial" w:eastAsia="標楷體" w:hAnsi="Arial" w:cs="Arial"/>
          <w:color w:val="000000"/>
        </w:rPr>
        <w:t xml:space="preserve">之結構為雙股螺旋結構　</w:t>
      </w:r>
    </w:p>
    <w:p w:rsidR="00BD5300" w:rsidRDefault="00B721A5" w:rsidP="00BD5300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(D)</w:t>
      </w:r>
      <w:r w:rsidRPr="00B721A5">
        <w:rPr>
          <w:rFonts w:ascii="Arial" w:eastAsia="標楷體" w:hAnsi="Arial" w:cs="Arial"/>
          <w:color w:val="000000"/>
        </w:rPr>
        <w:t xml:space="preserve">核酸由核苷酸所組成，而每一核苷酸以六碳糖為主體　</w:t>
      </w:r>
    </w:p>
    <w:p w:rsidR="00B721A5" w:rsidRPr="00B721A5" w:rsidRDefault="00B721A5" w:rsidP="00BD5300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(E)</w:t>
      </w:r>
      <w:r w:rsidRPr="00B721A5">
        <w:rPr>
          <w:rFonts w:ascii="Arial" w:eastAsia="標楷體" w:hAnsi="Arial" w:cs="Arial"/>
          <w:color w:val="000000"/>
        </w:rPr>
        <w:t>核苷酸由核糖（或去氧核糖），含氮鹼基與硫酸基所組成。</w:t>
      </w:r>
    </w:p>
    <w:p w:rsidR="00B721A5" w:rsidRPr="00B721A5" w:rsidRDefault="00B721A5" w:rsidP="00B721A5">
      <w:pPr>
        <w:jc w:val="right"/>
        <w:rPr>
          <w:rFonts w:ascii="Arial" w:eastAsia="標楷體" w:hAnsi="Arial" w:cs="Arial"/>
          <w:vanish/>
          <w:color w:val="008000"/>
        </w:rPr>
      </w:pPr>
      <w:r w:rsidRPr="00B721A5">
        <w:rPr>
          <w:rFonts w:ascii="Arial" w:eastAsia="標楷體" w:hAnsi="Arial" w:cs="Arial"/>
          <w:vanish/>
          <w:color w:val="008000"/>
        </w:rPr>
        <w:t>【習作簿題】</w:t>
      </w:r>
    </w:p>
    <w:p w:rsidR="00BD5300" w:rsidRDefault="00B721A5" w:rsidP="00B721A5">
      <w:pPr>
        <w:ind w:left="1287" w:hanging="1287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（　　　）</w:t>
      </w:r>
      <w:r w:rsidRPr="00B721A5">
        <w:rPr>
          <w:rFonts w:ascii="Arial" w:eastAsia="標楷體" w:hAnsi="Arial" w:cs="Arial"/>
          <w:color w:val="000000"/>
        </w:rPr>
        <w:t>32.</w:t>
      </w:r>
      <w:r w:rsidRPr="00B721A5">
        <w:rPr>
          <w:rFonts w:ascii="Arial" w:eastAsia="標楷體" w:hAnsi="Arial" w:cs="Arial"/>
          <w:color w:val="000000"/>
        </w:rPr>
        <w:t xml:space="preserve">下列有關芳香烴的敘述，何者正確？　</w:t>
      </w:r>
    </w:p>
    <w:p w:rsidR="00BD5300" w:rsidRDefault="00B721A5" w:rsidP="00BD5300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(A)</w:t>
      </w:r>
      <w:r w:rsidRPr="00B721A5">
        <w:rPr>
          <w:rFonts w:ascii="Arial" w:eastAsia="標楷體" w:hAnsi="Arial" w:cs="Arial"/>
          <w:color w:val="000000"/>
        </w:rPr>
        <w:t>芳香烴化合物必屬於飽和烴</w:t>
      </w:r>
      <w:r w:rsidRPr="00B721A5">
        <w:rPr>
          <w:rFonts w:ascii="Arial" w:eastAsia="標楷體" w:hAnsi="Arial" w:cs="Arial"/>
          <w:color w:val="000000"/>
        </w:rPr>
        <w:t xml:space="preserve"> </w:t>
      </w:r>
      <w:r w:rsidRPr="00B721A5">
        <w:rPr>
          <w:rFonts w:ascii="Arial" w:eastAsia="標楷體" w:hAnsi="Arial" w:cs="Arial"/>
          <w:color w:val="000000"/>
        </w:rPr>
        <w:t xml:space="preserve">　</w:t>
      </w:r>
      <w:r w:rsidR="00BD5300">
        <w:rPr>
          <w:rFonts w:ascii="Arial" w:eastAsia="標楷體" w:hAnsi="Arial" w:cs="Arial" w:hint="eastAsia"/>
          <w:color w:val="000000"/>
        </w:rPr>
        <w:t xml:space="preserve">       </w:t>
      </w:r>
      <w:r w:rsidRPr="00B721A5">
        <w:rPr>
          <w:rFonts w:ascii="Arial" w:eastAsia="標楷體" w:hAnsi="Arial" w:cs="Arial"/>
          <w:color w:val="000000"/>
        </w:rPr>
        <w:t>(B)</w:t>
      </w:r>
      <w:r w:rsidRPr="00B721A5">
        <w:rPr>
          <w:rFonts w:ascii="Arial" w:eastAsia="標楷體" w:hAnsi="Arial" w:cs="Arial"/>
          <w:color w:val="000000"/>
        </w:rPr>
        <w:t xml:space="preserve">芳香烴化合物有可能為鏈狀烴　</w:t>
      </w:r>
    </w:p>
    <w:p w:rsidR="00BD5300" w:rsidRDefault="00B721A5" w:rsidP="00BD5300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(C)</w:t>
      </w:r>
      <w:r w:rsidRPr="00B721A5">
        <w:rPr>
          <w:rFonts w:ascii="Arial" w:eastAsia="標楷體" w:hAnsi="Arial" w:cs="Arial"/>
          <w:color w:val="000000"/>
        </w:rPr>
        <w:t xml:space="preserve">乙苯屬於苯的衍生物，稱為脂芳烴　</w:t>
      </w:r>
      <w:r w:rsidR="00BD5300">
        <w:rPr>
          <w:rFonts w:ascii="Arial" w:eastAsia="標楷體" w:hAnsi="Arial" w:cs="Arial" w:hint="eastAsia"/>
          <w:color w:val="000000"/>
        </w:rPr>
        <w:t xml:space="preserve">  </w:t>
      </w:r>
      <w:r w:rsidRPr="00B721A5">
        <w:rPr>
          <w:rFonts w:ascii="Arial" w:eastAsia="標楷體" w:hAnsi="Arial" w:cs="Arial"/>
          <w:color w:val="000000"/>
        </w:rPr>
        <w:t>(D)</w:t>
      </w:r>
      <w:r w:rsidRPr="00B721A5">
        <w:rPr>
          <w:rFonts w:ascii="Arial" w:eastAsia="標楷體" w:hAnsi="Arial" w:cs="Arial"/>
          <w:color w:val="000000"/>
        </w:rPr>
        <w:t xml:space="preserve">煤氣為芳香烴的主要來源　</w:t>
      </w:r>
    </w:p>
    <w:p w:rsidR="00B721A5" w:rsidRPr="00B721A5" w:rsidRDefault="00B721A5" w:rsidP="00BD5300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(E)</w:t>
      </w:r>
      <w:r w:rsidRPr="00B721A5">
        <w:rPr>
          <w:rFonts w:ascii="Arial" w:eastAsia="標楷體" w:hAnsi="Arial" w:cs="Arial"/>
          <w:color w:val="000000"/>
        </w:rPr>
        <w:t>聯苯的化學式為</w:t>
      </w:r>
      <w:r w:rsidRPr="00B721A5">
        <w:rPr>
          <w:rFonts w:ascii="Arial" w:eastAsia="標楷體" w:hAnsi="Arial" w:cs="Arial"/>
          <w:color w:val="000000"/>
        </w:rPr>
        <w:t>C</w:t>
      </w:r>
      <w:r w:rsidRPr="00B721A5">
        <w:rPr>
          <w:rFonts w:ascii="Arial" w:eastAsia="標楷體" w:hAnsi="Arial" w:cs="Arial"/>
          <w:color w:val="000000"/>
          <w:vertAlign w:val="subscript"/>
        </w:rPr>
        <w:t>12</w:t>
      </w:r>
      <w:r w:rsidRPr="00B721A5">
        <w:rPr>
          <w:rFonts w:ascii="Arial" w:eastAsia="標楷體" w:hAnsi="Arial" w:cs="Arial"/>
          <w:color w:val="000000"/>
        </w:rPr>
        <w:t>H</w:t>
      </w:r>
      <w:r w:rsidRPr="00B721A5">
        <w:rPr>
          <w:rFonts w:ascii="Arial" w:eastAsia="標楷體" w:hAnsi="Arial" w:cs="Arial"/>
          <w:color w:val="000000"/>
          <w:vertAlign w:val="subscript"/>
        </w:rPr>
        <w:t>12</w:t>
      </w:r>
      <w:r w:rsidRPr="00B721A5">
        <w:rPr>
          <w:rFonts w:ascii="Arial" w:eastAsia="標楷體" w:hAnsi="Arial" w:cs="Arial"/>
          <w:color w:val="000000"/>
        </w:rPr>
        <w:t>。</w:t>
      </w:r>
    </w:p>
    <w:p w:rsidR="00B721A5" w:rsidRPr="00B721A5" w:rsidRDefault="00B721A5" w:rsidP="00B721A5">
      <w:pPr>
        <w:jc w:val="right"/>
        <w:rPr>
          <w:rFonts w:ascii="Arial" w:eastAsia="標楷體" w:hAnsi="Arial" w:cs="Arial"/>
          <w:vanish/>
          <w:color w:val="008000"/>
        </w:rPr>
      </w:pPr>
      <w:r w:rsidRPr="00B721A5">
        <w:rPr>
          <w:rFonts w:ascii="Arial" w:eastAsia="標楷體" w:hAnsi="Arial" w:cs="Arial"/>
          <w:vanish/>
          <w:color w:val="008000"/>
        </w:rPr>
        <w:t>【習作簿題】</w:t>
      </w:r>
    </w:p>
    <w:p w:rsidR="00BD5300" w:rsidRDefault="00B721A5" w:rsidP="00B721A5">
      <w:pPr>
        <w:ind w:left="1287" w:hanging="1287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（　　　）</w:t>
      </w:r>
      <w:r w:rsidRPr="00B721A5">
        <w:rPr>
          <w:rFonts w:ascii="Arial" w:eastAsia="標楷體" w:hAnsi="Arial" w:cs="Arial"/>
          <w:color w:val="000000"/>
        </w:rPr>
        <w:t>33.</w:t>
      </w:r>
      <w:r w:rsidRPr="00B721A5">
        <w:rPr>
          <w:rFonts w:ascii="Arial" w:eastAsia="標楷體" w:hAnsi="Arial" w:cs="Arial"/>
          <w:color w:val="000000"/>
        </w:rPr>
        <w:t>有關液晶的敘述，下列何者</w:t>
      </w:r>
      <w:r w:rsidRPr="00B721A5">
        <w:rPr>
          <w:rFonts w:ascii="Arial" w:eastAsia="標楷體" w:hAnsi="Arial" w:cs="Arial"/>
          <w:b/>
          <w:color w:val="000000"/>
        </w:rPr>
        <w:t>錯誤</w:t>
      </w:r>
      <w:r w:rsidRPr="00B721A5">
        <w:rPr>
          <w:rFonts w:ascii="Arial" w:eastAsia="標楷體" w:hAnsi="Arial" w:cs="Arial"/>
          <w:color w:val="000000"/>
        </w:rPr>
        <w:t xml:space="preserve">？　</w:t>
      </w:r>
    </w:p>
    <w:p w:rsidR="00BD5300" w:rsidRDefault="00B721A5" w:rsidP="00BD5300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(A)</w:t>
      </w:r>
      <w:r w:rsidRPr="00B721A5">
        <w:rPr>
          <w:rFonts w:ascii="Arial" w:eastAsia="標楷體" w:hAnsi="Arial" w:cs="Arial"/>
          <w:color w:val="000000"/>
        </w:rPr>
        <w:t xml:space="preserve">液晶分子大多為長條形有機分子　</w:t>
      </w:r>
    </w:p>
    <w:p w:rsidR="00BD5300" w:rsidRDefault="00B721A5" w:rsidP="00BD5300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(B)</w:t>
      </w:r>
      <w:r w:rsidRPr="00B721A5">
        <w:rPr>
          <w:rFonts w:ascii="Arial" w:eastAsia="標楷體" w:hAnsi="Arial" w:cs="Arial"/>
          <w:color w:val="000000"/>
        </w:rPr>
        <w:t xml:space="preserve">本身即可作為光源　</w:t>
      </w:r>
    </w:p>
    <w:p w:rsidR="00BD5300" w:rsidRDefault="00B721A5" w:rsidP="00BD5300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(C)</w:t>
      </w:r>
      <w:r w:rsidRPr="00B721A5">
        <w:rPr>
          <w:rFonts w:ascii="Arial" w:eastAsia="標楷體" w:hAnsi="Arial" w:cs="Arial"/>
          <w:color w:val="000000"/>
        </w:rPr>
        <w:t xml:space="preserve">液晶分子在特定條件下，會出現分子規則排列的現象　</w:t>
      </w:r>
    </w:p>
    <w:p w:rsidR="00BD5300" w:rsidRDefault="00B721A5" w:rsidP="00BD5300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(D)</w:t>
      </w:r>
      <w:r w:rsidRPr="00B721A5">
        <w:rPr>
          <w:rFonts w:ascii="Arial" w:eastAsia="標楷體" w:hAnsi="Arial" w:cs="Arial"/>
          <w:color w:val="000000"/>
        </w:rPr>
        <w:t xml:space="preserve">液晶可稱為第四態　</w:t>
      </w:r>
    </w:p>
    <w:p w:rsidR="00B721A5" w:rsidRPr="00B721A5" w:rsidRDefault="00B721A5" w:rsidP="00BD5300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(E)</w:t>
      </w:r>
      <w:r w:rsidRPr="00B721A5">
        <w:rPr>
          <w:rFonts w:ascii="Arial" w:eastAsia="標楷體" w:hAnsi="Arial" w:cs="Arial"/>
          <w:color w:val="000000"/>
        </w:rPr>
        <w:t>改變液晶分子的結構或官能基可加快其排列速度。</w:t>
      </w:r>
    </w:p>
    <w:p w:rsidR="00B721A5" w:rsidRPr="00B721A5" w:rsidRDefault="00B721A5" w:rsidP="00B721A5">
      <w:pPr>
        <w:jc w:val="right"/>
        <w:rPr>
          <w:rFonts w:ascii="Arial" w:eastAsia="標楷體" w:hAnsi="Arial" w:cs="Arial"/>
          <w:vanish/>
          <w:color w:val="008000"/>
        </w:rPr>
      </w:pPr>
      <w:r w:rsidRPr="00B721A5">
        <w:rPr>
          <w:rFonts w:ascii="Arial" w:eastAsia="標楷體" w:hAnsi="Arial" w:cs="Arial"/>
          <w:vanish/>
          <w:color w:val="008000"/>
        </w:rPr>
        <w:t>【習作簿題】</w:t>
      </w:r>
    </w:p>
    <w:p w:rsidR="00B721A5" w:rsidRDefault="00B721A5" w:rsidP="00B721A5">
      <w:pPr>
        <w:ind w:left="1287" w:hanging="1287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（　　　）</w:t>
      </w:r>
      <w:r w:rsidRPr="00B721A5">
        <w:rPr>
          <w:rFonts w:ascii="Arial" w:eastAsia="標楷體" w:hAnsi="Arial" w:cs="Arial"/>
          <w:color w:val="000000"/>
        </w:rPr>
        <w:t>34.N</w:t>
      </w:r>
      <w:r w:rsidRPr="00B721A5">
        <w:rPr>
          <w:rFonts w:ascii="Arial" w:eastAsia="標楷體" w:hAnsi="Arial" w:cs="Arial"/>
          <w:color w:val="000000"/>
        </w:rPr>
        <w:t xml:space="preserve">型半導體是在半導體材料（如矽）中，摻入下列哪一元素而製成？　</w:t>
      </w:r>
    </w:p>
    <w:p w:rsidR="00B721A5" w:rsidRPr="00BD5300" w:rsidRDefault="00B721A5" w:rsidP="00BD5300">
      <w:pPr>
        <w:pStyle w:val="ae"/>
        <w:numPr>
          <w:ilvl w:val="0"/>
          <w:numId w:val="5"/>
        </w:numPr>
        <w:ind w:leftChars="0"/>
        <w:rPr>
          <w:rFonts w:ascii="Arial" w:eastAsia="標楷體" w:hAnsi="Arial" w:cs="Arial"/>
          <w:color w:val="000000"/>
        </w:rPr>
      </w:pPr>
      <w:r w:rsidRPr="00BD5300">
        <w:rPr>
          <w:rFonts w:ascii="Arial" w:eastAsia="標楷體" w:hAnsi="Arial" w:cs="Arial"/>
          <w:color w:val="000000"/>
          <w:lang w:val="it-IT"/>
        </w:rPr>
        <w:t>C</w:t>
      </w:r>
      <w:r w:rsidRPr="00BD5300">
        <w:rPr>
          <w:rFonts w:ascii="Arial" w:eastAsia="標楷體" w:hAnsi="Arial" w:cs="Arial"/>
          <w:color w:val="000000"/>
        </w:rPr>
        <w:t xml:space="preserve">　</w:t>
      </w:r>
      <w:r w:rsidRPr="00BD5300">
        <w:rPr>
          <w:rFonts w:ascii="Arial" w:eastAsia="標楷體" w:hAnsi="Arial" w:cs="Arial"/>
          <w:color w:val="000000"/>
          <w:lang w:val="it-IT"/>
        </w:rPr>
        <w:t>(B) As</w:t>
      </w:r>
      <w:r w:rsidRPr="00BD5300">
        <w:rPr>
          <w:rFonts w:ascii="Arial" w:eastAsia="標楷體" w:hAnsi="Arial" w:cs="Arial"/>
          <w:color w:val="000000"/>
        </w:rPr>
        <w:t xml:space="preserve">　</w:t>
      </w:r>
      <w:r w:rsidRPr="00BD5300">
        <w:rPr>
          <w:rFonts w:ascii="Arial" w:eastAsia="標楷體" w:hAnsi="Arial" w:cs="Arial"/>
          <w:color w:val="000000"/>
          <w:lang w:val="it-IT"/>
        </w:rPr>
        <w:t>(C) Al</w:t>
      </w:r>
      <w:r w:rsidRPr="00BD5300">
        <w:rPr>
          <w:rFonts w:ascii="Arial" w:eastAsia="標楷體" w:hAnsi="Arial" w:cs="Arial"/>
          <w:color w:val="000000"/>
        </w:rPr>
        <w:t xml:space="preserve">　</w:t>
      </w:r>
      <w:r w:rsidRPr="00BD5300">
        <w:rPr>
          <w:rFonts w:ascii="Arial" w:eastAsia="標楷體" w:hAnsi="Arial" w:cs="Arial"/>
          <w:color w:val="000000"/>
          <w:lang w:val="it-IT"/>
        </w:rPr>
        <w:t>(D) B</w:t>
      </w:r>
      <w:r w:rsidRPr="00BD5300">
        <w:rPr>
          <w:rFonts w:ascii="Arial" w:eastAsia="標楷體" w:hAnsi="Arial" w:cs="Arial"/>
          <w:color w:val="000000"/>
        </w:rPr>
        <w:t xml:space="preserve">　</w:t>
      </w:r>
      <w:r w:rsidRPr="00BD5300">
        <w:rPr>
          <w:rFonts w:ascii="Arial" w:eastAsia="標楷體" w:hAnsi="Arial" w:cs="Arial"/>
          <w:color w:val="000000"/>
          <w:lang w:val="it-IT"/>
        </w:rPr>
        <w:t>(E) Ga</w:t>
      </w:r>
      <w:r w:rsidRPr="00BD5300">
        <w:rPr>
          <w:rFonts w:ascii="Arial" w:eastAsia="標楷體" w:hAnsi="Arial" w:cs="Arial"/>
          <w:color w:val="000000"/>
        </w:rPr>
        <w:t>。</w:t>
      </w:r>
    </w:p>
    <w:p w:rsidR="00BD5300" w:rsidRPr="00BD5300" w:rsidRDefault="00BD5300" w:rsidP="00BD5300">
      <w:pPr>
        <w:pStyle w:val="ae"/>
        <w:ind w:leftChars="0" w:left="1824"/>
        <w:rPr>
          <w:rFonts w:ascii="Arial" w:eastAsia="標楷體" w:hAnsi="Arial" w:cs="Arial" w:hint="eastAsia"/>
          <w:color w:val="000000"/>
        </w:rPr>
      </w:pPr>
      <w:bookmarkStart w:id="0" w:name="_GoBack"/>
      <w:bookmarkEnd w:id="0"/>
    </w:p>
    <w:p w:rsidR="00B721A5" w:rsidRPr="00B721A5" w:rsidRDefault="00B721A5" w:rsidP="00B721A5">
      <w:pPr>
        <w:jc w:val="right"/>
        <w:rPr>
          <w:rFonts w:ascii="Arial" w:eastAsia="標楷體" w:hAnsi="Arial" w:cs="Arial"/>
          <w:vanish/>
          <w:color w:val="008000"/>
        </w:rPr>
      </w:pPr>
      <w:r w:rsidRPr="00B721A5">
        <w:rPr>
          <w:rFonts w:ascii="Arial" w:eastAsia="標楷體" w:hAnsi="Arial" w:cs="Arial"/>
          <w:vanish/>
          <w:color w:val="008000"/>
        </w:rPr>
        <w:lastRenderedPageBreak/>
        <w:t>【習作簿題】</w:t>
      </w:r>
    </w:p>
    <w:p w:rsidR="00BD5300" w:rsidRDefault="00B721A5" w:rsidP="00B721A5">
      <w:pPr>
        <w:ind w:left="1287" w:hanging="1287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（　　　）</w:t>
      </w:r>
      <w:r w:rsidRPr="00B721A5">
        <w:rPr>
          <w:rFonts w:ascii="Arial" w:eastAsia="標楷體" w:hAnsi="Arial" w:cs="Arial"/>
          <w:color w:val="000000"/>
        </w:rPr>
        <w:t>35.</w:t>
      </w:r>
      <w:r w:rsidRPr="00B721A5">
        <w:rPr>
          <w:rFonts w:ascii="Arial" w:eastAsia="標楷體" w:hAnsi="Arial" w:cs="Arial"/>
          <w:color w:val="000000"/>
        </w:rPr>
        <w:t xml:space="preserve">三氯苯共含有幾個異構物？　</w:t>
      </w:r>
    </w:p>
    <w:p w:rsidR="00B721A5" w:rsidRPr="00B721A5" w:rsidRDefault="00B721A5" w:rsidP="00BD5300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  <w:lang w:val="it-IT"/>
        </w:rPr>
        <w:t>(A)2</w:t>
      </w:r>
      <w:r w:rsidRPr="00B721A5">
        <w:rPr>
          <w:rFonts w:ascii="Arial" w:eastAsia="標楷體" w:hAnsi="Arial" w:cs="Arial"/>
          <w:color w:val="000000"/>
        </w:rPr>
        <w:t xml:space="preserve">　</w:t>
      </w:r>
      <w:r w:rsidRPr="00B721A5">
        <w:rPr>
          <w:rFonts w:ascii="Arial" w:eastAsia="標楷體" w:hAnsi="Arial" w:cs="Arial"/>
          <w:color w:val="000000"/>
          <w:lang w:val="it-IT"/>
        </w:rPr>
        <w:t>(B)3</w:t>
      </w:r>
      <w:r w:rsidRPr="00B721A5">
        <w:rPr>
          <w:rFonts w:ascii="Arial" w:eastAsia="標楷體" w:hAnsi="Arial" w:cs="Arial"/>
          <w:color w:val="000000"/>
        </w:rPr>
        <w:t xml:space="preserve">　</w:t>
      </w:r>
      <w:r w:rsidRPr="00B721A5">
        <w:rPr>
          <w:rFonts w:ascii="Arial" w:eastAsia="標楷體" w:hAnsi="Arial" w:cs="Arial"/>
          <w:color w:val="000000"/>
          <w:lang w:val="it-IT"/>
        </w:rPr>
        <w:t>(C)4</w:t>
      </w:r>
      <w:r w:rsidRPr="00B721A5">
        <w:rPr>
          <w:rFonts w:ascii="Arial" w:eastAsia="標楷體" w:hAnsi="Arial" w:cs="Arial"/>
          <w:color w:val="000000"/>
        </w:rPr>
        <w:t xml:space="preserve">　</w:t>
      </w:r>
      <w:r w:rsidRPr="00B721A5">
        <w:rPr>
          <w:rFonts w:ascii="Arial" w:eastAsia="標楷體" w:hAnsi="Arial" w:cs="Arial"/>
          <w:color w:val="000000"/>
          <w:lang w:val="it-IT"/>
        </w:rPr>
        <w:t>(D)5</w:t>
      </w:r>
      <w:r w:rsidRPr="00B721A5">
        <w:rPr>
          <w:rFonts w:ascii="Arial" w:eastAsia="標楷體" w:hAnsi="Arial" w:cs="Arial"/>
          <w:color w:val="000000"/>
        </w:rPr>
        <w:t xml:space="preserve">　</w:t>
      </w:r>
      <w:r w:rsidRPr="00B721A5">
        <w:rPr>
          <w:rFonts w:ascii="Arial" w:eastAsia="標楷體" w:hAnsi="Arial" w:cs="Arial"/>
          <w:color w:val="000000"/>
          <w:lang w:val="it-IT"/>
        </w:rPr>
        <w:t>(E)6</w:t>
      </w:r>
      <w:r w:rsidRPr="00B721A5">
        <w:rPr>
          <w:rFonts w:ascii="Arial" w:eastAsia="標楷體" w:hAnsi="Arial" w:cs="Arial"/>
          <w:color w:val="000000"/>
        </w:rPr>
        <w:t>。</w:t>
      </w:r>
    </w:p>
    <w:p w:rsidR="00B721A5" w:rsidRPr="00B721A5" w:rsidRDefault="00B721A5" w:rsidP="00B721A5">
      <w:pPr>
        <w:jc w:val="right"/>
        <w:rPr>
          <w:rFonts w:ascii="Arial" w:eastAsia="標楷體" w:hAnsi="Arial" w:cs="Arial"/>
          <w:vanish/>
          <w:color w:val="008000"/>
        </w:rPr>
      </w:pPr>
      <w:r w:rsidRPr="00B721A5">
        <w:rPr>
          <w:rFonts w:ascii="Arial" w:eastAsia="標楷體" w:hAnsi="Arial" w:cs="Arial"/>
          <w:vanish/>
          <w:color w:val="008000"/>
        </w:rPr>
        <w:t>【習作簿題】</w:t>
      </w:r>
    </w:p>
    <w:p w:rsidR="00BD5300" w:rsidRDefault="00B721A5" w:rsidP="00B721A5">
      <w:pPr>
        <w:ind w:left="1287" w:hanging="1287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（　　　）</w:t>
      </w:r>
      <w:r w:rsidRPr="00B721A5">
        <w:rPr>
          <w:rFonts w:ascii="Arial" w:eastAsia="標楷體" w:hAnsi="Arial" w:cs="Arial"/>
          <w:color w:val="000000"/>
        </w:rPr>
        <w:t>36.</w:t>
      </w:r>
      <w:r w:rsidRPr="00B721A5">
        <w:rPr>
          <w:rFonts w:ascii="Arial" w:eastAsia="標楷體" w:hAnsi="Arial" w:cs="Arial"/>
          <w:color w:val="000000"/>
        </w:rPr>
        <w:t>酸雨為大氣汙染之一，其原因為雨水中溶有酸性物質而使雨水之</w:t>
      </w:r>
      <w:r w:rsidRPr="00B721A5">
        <w:rPr>
          <w:rFonts w:ascii="Arial" w:eastAsia="標楷體" w:hAnsi="Arial" w:cs="Arial"/>
          <w:color w:val="000000"/>
        </w:rPr>
        <w:t>pH</w:t>
      </w:r>
      <w:r w:rsidRPr="00B721A5">
        <w:rPr>
          <w:rFonts w:ascii="Arial" w:eastAsia="標楷體" w:hAnsi="Arial" w:cs="Arial"/>
          <w:color w:val="000000"/>
        </w:rPr>
        <w:t>小於</w:t>
      </w:r>
      <w:r w:rsidRPr="00B721A5">
        <w:rPr>
          <w:rFonts w:ascii="Arial" w:eastAsia="標楷體" w:hAnsi="Arial" w:cs="Arial"/>
          <w:color w:val="000000"/>
        </w:rPr>
        <w:t>5.6</w:t>
      </w:r>
      <w:r w:rsidRPr="00B721A5">
        <w:rPr>
          <w:rFonts w:ascii="Arial" w:eastAsia="標楷體" w:hAnsi="Arial" w:cs="Arial"/>
          <w:color w:val="000000"/>
        </w:rPr>
        <w:t>，下列何者物質</w:t>
      </w:r>
      <w:r w:rsidRPr="00B721A5">
        <w:rPr>
          <w:rFonts w:ascii="Arial" w:eastAsia="標楷體" w:hAnsi="Arial" w:cs="Arial"/>
          <w:b/>
          <w:color w:val="000000"/>
        </w:rPr>
        <w:t>不是</w:t>
      </w:r>
      <w:r w:rsidRPr="00B721A5">
        <w:rPr>
          <w:rFonts w:ascii="Arial" w:eastAsia="標楷體" w:hAnsi="Arial" w:cs="Arial"/>
          <w:color w:val="000000"/>
        </w:rPr>
        <w:t xml:space="preserve">造成酸雨的原因？　</w:t>
      </w:r>
    </w:p>
    <w:p w:rsidR="00B721A5" w:rsidRPr="00B721A5" w:rsidRDefault="00B721A5" w:rsidP="00BD5300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(A) NO</w:t>
      </w:r>
      <w:r w:rsidRPr="00B721A5">
        <w:rPr>
          <w:rFonts w:ascii="Arial" w:eastAsia="標楷體" w:hAnsi="Arial" w:cs="Arial"/>
          <w:color w:val="000000"/>
          <w:vertAlign w:val="subscript"/>
        </w:rPr>
        <w:t>2</w:t>
      </w:r>
      <w:r w:rsidRPr="00B721A5">
        <w:rPr>
          <w:rFonts w:ascii="Arial" w:eastAsia="標楷體" w:hAnsi="Arial" w:cs="Arial"/>
          <w:color w:val="000000"/>
        </w:rPr>
        <w:t xml:space="preserve">　</w:t>
      </w:r>
      <w:r w:rsidRPr="00B721A5">
        <w:rPr>
          <w:rFonts w:ascii="Arial" w:eastAsia="標楷體" w:hAnsi="Arial" w:cs="Arial"/>
          <w:color w:val="000000"/>
        </w:rPr>
        <w:t>(B) SO</w:t>
      </w:r>
      <w:r w:rsidRPr="00B721A5">
        <w:rPr>
          <w:rFonts w:ascii="Arial" w:eastAsia="標楷體" w:hAnsi="Arial" w:cs="Arial"/>
          <w:color w:val="000000"/>
          <w:vertAlign w:val="subscript"/>
        </w:rPr>
        <w:t>2</w:t>
      </w:r>
      <w:r w:rsidRPr="00B721A5">
        <w:rPr>
          <w:rFonts w:ascii="Arial" w:eastAsia="標楷體" w:hAnsi="Arial" w:cs="Arial"/>
          <w:color w:val="000000"/>
        </w:rPr>
        <w:t xml:space="preserve">　</w:t>
      </w:r>
      <w:r w:rsidRPr="00B721A5">
        <w:rPr>
          <w:rFonts w:ascii="Arial" w:eastAsia="標楷體" w:hAnsi="Arial" w:cs="Arial"/>
          <w:color w:val="000000"/>
        </w:rPr>
        <w:t>(C) SO</w:t>
      </w:r>
      <w:r w:rsidRPr="00B721A5">
        <w:rPr>
          <w:rFonts w:ascii="Arial" w:eastAsia="標楷體" w:hAnsi="Arial" w:cs="Arial"/>
          <w:color w:val="000000"/>
          <w:vertAlign w:val="subscript"/>
        </w:rPr>
        <w:t>3</w:t>
      </w:r>
      <w:r w:rsidRPr="00B721A5">
        <w:rPr>
          <w:rFonts w:ascii="Arial" w:eastAsia="標楷體" w:hAnsi="Arial" w:cs="Arial"/>
          <w:color w:val="000000"/>
        </w:rPr>
        <w:t xml:space="preserve">　</w:t>
      </w:r>
      <w:r w:rsidRPr="00B721A5">
        <w:rPr>
          <w:rFonts w:ascii="Arial" w:eastAsia="標楷體" w:hAnsi="Arial" w:cs="Arial"/>
          <w:color w:val="000000"/>
        </w:rPr>
        <w:t>(D) CH</w:t>
      </w:r>
      <w:r w:rsidRPr="00B721A5">
        <w:rPr>
          <w:rFonts w:ascii="Arial" w:eastAsia="標楷體" w:hAnsi="Arial" w:cs="Arial"/>
          <w:color w:val="000000"/>
          <w:vertAlign w:val="subscript"/>
        </w:rPr>
        <w:t>4</w:t>
      </w:r>
      <w:r w:rsidRPr="00B721A5">
        <w:rPr>
          <w:rFonts w:ascii="Arial" w:eastAsia="標楷體" w:hAnsi="Arial" w:cs="Arial"/>
          <w:color w:val="000000"/>
        </w:rPr>
        <w:t xml:space="preserve">　</w:t>
      </w:r>
      <w:r w:rsidRPr="00B721A5">
        <w:rPr>
          <w:rFonts w:ascii="Arial" w:eastAsia="標楷體" w:hAnsi="Arial" w:cs="Arial"/>
          <w:color w:val="000000"/>
        </w:rPr>
        <w:t>(E) CO</w:t>
      </w:r>
      <w:r w:rsidRPr="00B721A5">
        <w:rPr>
          <w:rFonts w:ascii="Arial" w:eastAsia="標楷體" w:hAnsi="Arial" w:cs="Arial"/>
          <w:color w:val="000000"/>
          <w:vertAlign w:val="subscript"/>
        </w:rPr>
        <w:t>2</w:t>
      </w:r>
      <w:r w:rsidRPr="00B721A5">
        <w:rPr>
          <w:rFonts w:ascii="Arial" w:eastAsia="標楷體" w:hAnsi="Arial" w:cs="Arial"/>
          <w:color w:val="000000"/>
        </w:rPr>
        <w:t>。</w:t>
      </w:r>
    </w:p>
    <w:p w:rsidR="00B721A5" w:rsidRPr="00B721A5" w:rsidRDefault="00B721A5" w:rsidP="00B721A5">
      <w:pPr>
        <w:jc w:val="right"/>
        <w:rPr>
          <w:rFonts w:ascii="Arial" w:eastAsia="標楷體" w:hAnsi="Arial" w:cs="Arial"/>
          <w:vanish/>
          <w:color w:val="008000"/>
        </w:rPr>
      </w:pPr>
      <w:r w:rsidRPr="00B721A5">
        <w:rPr>
          <w:rFonts w:ascii="Arial" w:eastAsia="標楷體" w:hAnsi="Arial" w:cs="Arial"/>
          <w:vanish/>
          <w:color w:val="008000"/>
        </w:rPr>
        <w:t>【習作簿題】</w:t>
      </w:r>
    </w:p>
    <w:p w:rsidR="00BD5300" w:rsidRDefault="00B721A5" w:rsidP="00B721A5">
      <w:pPr>
        <w:ind w:left="1287" w:hanging="1287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（　　　）</w:t>
      </w:r>
      <w:r w:rsidRPr="00B721A5">
        <w:rPr>
          <w:rFonts w:ascii="Arial" w:eastAsia="標楷體" w:hAnsi="Arial" w:cs="Arial"/>
          <w:color w:val="000000"/>
        </w:rPr>
        <w:t>37.</w:t>
      </w:r>
      <w:r w:rsidRPr="00B721A5">
        <w:rPr>
          <w:rFonts w:ascii="Arial" w:eastAsia="標楷體" w:hAnsi="Arial" w:cs="Arial"/>
          <w:color w:val="000000"/>
        </w:rPr>
        <w:t xml:space="preserve">下列敘述何者正確？　</w:t>
      </w:r>
    </w:p>
    <w:p w:rsidR="00BD5300" w:rsidRDefault="00B721A5" w:rsidP="00BD5300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(A)</w:t>
      </w:r>
      <w:r w:rsidRPr="00B721A5">
        <w:rPr>
          <w:rFonts w:ascii="Arial" w:eastAsia="標楷體" w:hAnsi="Arial" w:cs="Arial"/>
          <w:color w:val="000000"/>
        </w:rPr>
        <w:t xml:space="preserve">乙醚與乙醇互為同分異構物　</w:t>
      </w:r>
    </w:p>
    <w:p w:rsidR="00BD5300" w:rsidRDefault="00B721A5" w:rsidP="00BD5300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(B)</w:t>
      </w:r>
      <w:r w:rsidRPr="00B721A5">
        <w:rPr>
          <w:rFonts w:ascii="Arial" w:eastAsia="標楷體" w:hAnsi="Arial" w:cs="Arial"/>
          <w:color w:val="000000"/>
        </w:rPr>
        <w:t>醯胺類有機化合物具有一</w:t>
      </w:r>
      <w:r w:rsidRPr="00B721A5">
        <w:rPr>
          <w:rFonts w:ascii="Arial" w:eastAsia="標楷體" w:hAnsi="Arial" w:cs="Arial"/>
          <w:color w:val="000000"/>
        </w:rPr>
        <w:t>NH</w:t>
      </w:r>
      <w:r w:rsidRPr="00B721A5">
        <w:rPr>
          <w:rFonts w:ascii="Arial" w:eastAsia="標楷體" w:hAnsi="Arial" w:cs="Arial"/>
          <w:color w:val="000000"/>
          <w:vertAlign w:val="subscript"/>
        </w:rPr>
        <w:t>2</w:t>
      </w:r>
      <w:r w:rsidRPr="00B721A5">
        <w:rPr>
          <w:rFonts w:ascii="Arial" w:eastAsia="標楷體" w:hAnsi="Arial" w:cs="Arial"/>
          <w:color w:val="000000"/>
        </w:rPr>
        <w:t xml:space="preserve">之官能基　</w:t>
      </w:r>
    </w:p>
    <w:p w:rsidR="00BD5300" w:rsidRDefault="00B721A5" w:rsidP="00BD5300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(C)</w:t>
      </w:r>
      <w:r w:rsidRPr="00B721A5">
        <w:rPr>
          <w:rFonts w:ascii="Arial" w:eastAsia="標楷體" w:hAnsi="Arial" w:cs="Arial"/>
          <w:color w:val="000000"/>
        </w:rPr>
        <w:t xml:space="preserve">胺類可視為羧酸的衍生物，為許多藥物及生理反應的重要物質　</w:t>
      </w:r>
    </w:p>
    <w:p w:rsidR="00BD5300" w:rsidRDefault="00B721A5" w:rsidP="00BD5300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(D)</w:t>
      </w:r>
      <w:r w:rsidRPr="00B721A5">
        <w:rPr>
          <w:rFonts w:ascii="Arial" w:eastAsia="標楷體" w:hAnsi="Arial" w:cs="Arial"/>
          <w:color w:val="000000"/>
        </w:rPr>
        <w:t xml:space="preserve">酯類可由酯化反應製得，常用於作為人工香料或調味品　</w:t>
      </w:r>
    </w:p>
    <w:p w:rsidR="00B721A5" w:rsidRPr="00B721A5" w:rsidRDefault="00B721A5" w:rsidP="00BD5300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(E)</w:t>
      </w:r>
      <w:r w:rsidRPr="00B721A5">
        <w:rPr>
          <w:rFonts w:ascii="Arial" w:eastAsia="標楷體" w:hAnsi="Arial" w:cs="Arial"/>
          <w:color w:val="000000"/>
        </w:rPr>
        <w:t>丙酮水溶液常用來作為防腐劑使用。</w:t>
      </w:r>
    </w:p>
    <w:p w:rsidR="00B721A5" w:rsidRPr="00B721A5" w:rsidRDefault="00B721A5" w:rsidP="00B721A5">
      <w:pPr>
        <w:jc w:val="right"/>
        <w:rPr>
          <w:rFonts w:ascii="Arial" w:eastAsia="標楷體" w:hAnsi="Arial" w:cs="Arial"/>
          <w:vanish/>
          <w:color w:val="008000"/>
        </w:rPr>
      </w:pPr>
      <w:r w:rsidRPr="00B721A5">
        <w:rPr>
          <w:rFonts w:ascii="Arial" w:eastAsia="標楷體" w:hAnsi="Arial" w:cs="Arial"/>
          <w:vanish/>
          <w:color w:val="008000"/>
        </w:rPr>
        <w:t>【習作簿題】</w:t>
      </w:r>
    </w:p>
    <w:p w:rsidR="00BD5300" w:rsidRDefault="00B721A5" w:rsidP="00B721A5">
      <w:pPr>
        <w:ind w:left="1287" w:hanging="1287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（　　　）</w:t>
      </w:r>
      <w:r w:rsidRPr="00B721A5">
        <w:rPr>
          <w:rFonts w:ascii="Arial" w:eastAsia="標楷體" w:hAnsi="Arial" w:cs="Arial"/>
          <w:color w:val="000000"/>
        </w:rPr>
        <w:t>38.</w:t>
      </w:r>
      <w:r w:rsidRPr="00B721A5">
        <w:rPr>
          <w:rFonts w:ascii="Arial" w:eastAsia="標楷體" w:hAnsi="Arial" w:cs="Arial"/>
          <w:color w:val="000000"/>
        </w:rPr>
        <w:t>下列何者</w:t>
      </w:r>
      <w:r w:rsidRPr="00B721A5">
        <w:rPr>
          <w:rFonts w:ascii="Arial" w:eastAsia="標楷體" w:hAnsi="Arial" w:cs="Arial"/>
          <w:b/>
          <w:color w:val="000000"/>
        </w:rPr>
        <w:t>不是</w:t>
      </w:r>
      <w:r w:rsidRPr="00B721A5">
        <w:rPr>
          <w:rFonts w:ascii="Arial" w:eastAsia="標楷體" w:hAnsi="Arial" w:cs="Arial"/>
          <w:color w:val="000000"/>
        </w:rPr>
        <w:t xml:space="preserve">聚合物？　</w:t>
      </w:r>
    </w:p>
    <w:p w:rsidR="00B721A5" w:rsidRPr="00B721A5" w:rsidRDefault="00B721A5" w:rsidP="00BD5300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(A)</w:t>
      </w:r>
      <w:r w:rsidRPr="00B721A5">
        <w:rPr>
          <w:rFonts w:ascii="Arial" w:eastAsia="標楷體" w:hAnsi="Arial" w:cs="Arial"/>
          <w:color w:val="000000"/>
        </w:rPr>
        <w:t xml:space="preserve">脂肪　</w:t>
      </w:r>
      <w:r w:rsidRPr="00B721A5">
        <w:rPr>
          <w:rFonts w:ascii="Arial" w:eastAsia="標楷體" w:hAnsi="Arial" w:cs="Arial"/>
          <w:color w:val="000000"/>
        </w:rPr>
        <w:t>(B)</w:t>
      </w:r>
      <w:r w:rsidRPr="00B721A5">
        <w:rPr>
          <w:rFonts w:ascii="Arial" w:eastAsia="標楷體" w:hAnsi="Arial" w:cs="Arial"/>
          <w:color w:val="000000"/>
        </w:rPr>
        <w:t xml:space="preserve">蛋白質　</w:t>
      </w:r>
      <w:r w:rsidRPr="00B721A5">
        <w:rPr>
          <w:rFonts w:ascii="Arial" w:eastAsia="標楷體" w:hAnsi="Arial" w:cs="Arial"/>
          <w:color w:val="000000"/>
        </w:rPr>
        <w:t>(C)</w:t>
      </w:r>
      <w:r w:rsidRPr="00B721A5">
        <w:rPr>
          <w:rFonts w:ascii="Arial" w:eastAsia="標楷體" w:hAnsi="Arial" w:cs="Arial"/>
          <w:color w:val="000000"/>
        </w:rPr>
        <w:t xml:space="preserve">纖維素　</w:t>
      </w:r>
      <w:r w:rsidRPr="00B721A5">
        <w:rPr>
          <w:rFonts w:ascii="Arial" w:eastAsia="標楷體" w:hAnsi="Arial" w:cs="Arial"/>
          <w:color w:val="000000"/>
        </w:rPr>
        <w:t>(D)</w:t>
      </w:r>
      <w:r w:rsidRPr="00B721A5">
        <w:rPr>
          <w:rFonts w:ascii="Arial" w:eastAsia="標楷體" w:hAnsi="Arial" w:cs="Arial"/>
          <w:color w:val="000000"/>
        </w:rPr>
        <w:t xml:space="preserve">幾丁質　</w:t>
      </w:r>
      <w:r w:rsidRPr="00B721A5">
        <w:rPr>
          <w:rFonts w:ascii="Arial" w:eastAsia="標楷體" w:hAnsi="Arial" w:cs="Arial"/>
          <w:color w:val="000000"/>
        </w:rPr>
        <w:t>(E)</w:t>
      </w:r>
      <w:r w:rsidRPr="00B721A5">
        <w:rPr>
          <w:rFonts w:ascii="Arial" w:eastAsia="標楷體" w:hAnsi="Arial" w:cs="Arial"/>
          <w:color w:val="000000"/>
        </w:rPr>
        <w:t>澱粉。</w:t>
      </w:r>
    </w:p>
    <w:p w:rsidR="00B721A5" w:rsidRPr="00B721A5" w:rsidRDefault="00B721A5" w:rsidP="00B721A5">
      <w:pPr>
        <w:jc w:val="right"/>
        <w:rPr>
          <w:rFonts w:ascii="Arial" w:eastAsia="標楷體" w:hAnsi="Arial" w:cs="Arial"/>
          <w:vanish/>
          <w:color w:val="008000"/>
        </w:rPr>
      </w:pPr>
      <w:r w:rsidRPr="00B721A5">
        <w:rPr>
          <w:rFonts w:ascii="Arial" w:eastAsia="標楷體" w:hAnsi="Arial" w:cs="Arial"/>
          <w:vanish/>
          <w:color w:val="008000"/>
        </w:rPr>
        <w:t>【習作簿題】</w:t>
      </w:r>
    </w:p>
    <w:p w:rsidR="00B721A5" w:rsidRDefault="00B721A5" w:rsidP="00B721A5">
      <w:pPr>
        <w:ind w:left="1287" w:hanging="1287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（　　　）</w:t>
      </w:r>
      <w:r w:rsidRPr="00B721A5">
        <w:rPr>
          <w:rFonts w:ascii="Arial" w:eastAsia="標楷體" w:hAnsi="Arial" w:cs="Arial"/>
          <w:color w:val="000000"/>
        </w:rPr>
        <w:t>39.</w:t>
      </w:r>
      <w:r w:rsidRPr="00B721A5">
        <w:rPr>
          <w:rFonts w:ascii="Arial" w:eastAsia="標楷體" w:hAnsi="Arial" w:cs="Arial"/>
          <w:color w:val="000000"/>
        </w:rPr>
        <w:t>下列選項中示性式和系統命名的配對，何者</w:t>
      </w:r>
      <w:r w:rsidRPr="00B721A5">
        <w:rPr>
          <w:rFonts w:ascii="Arial" w:eastAsia="標楷體" w:hAnsi="Arial" w:cs="Arial"/>
          <w:b/>
          <w:color w:val="000000"/>
        </w:rPr>
        <w:t>錯誤</w:t>
      </w:r>
      <w:r w:rsidRPr="00B721A5">
        <w:rPr>
          <w:rFonts w:ascii="Arial" w:eastAsia="標楷體" w:hAnsi="Arial" w:cs="Arial"/>
          <w:color w:val="000000"/>
        </w:rPr>
        <w:t xml:space="preserve">？　</w:t>
      </w:r>
    </w:p>
    <w:p w:rsidR="00B721A5" w:rsidRPr="00B721A5" w:rsidRDefault="00B721A5" w:rsidP="00B721A5">
      <w:pPr>
        <w:ind w:leftChars="600" w:left="144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(A)CH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C"/>
        </w:smartTagPr>
        <w:r w:rsidRPr="00B721A5">
          <w:rPr>
            <w:rFonts w:ascii="Arial" w:eastAsia="標楷體" w:hAnsi="Arial" w:cs="Arial"/>
            <w:color w:val="000000"/>
            <w:vertAlign w:val="subscript"/>
          </w:rPr>
          <w:t>3</w:t>
        </w:r>
        <w:r w:rsidRPr="00B721A5">
          <w:rPr>
            <w:rFonts w:ascii="Arial" w:eastAsia="標楷體" w:hAnsi="Arial" w:cs="Arial"/>
            <w:color w:val="000000"/>
          </w:rPr>
          <w:t>C</w:t>
        </w:r>
      </w:smartTag>
      <w:r w:rsidRPr="00B721A5">
        <w:rPr>
          <w:rFonts w:ascii="Arial" w:eastAsia="標楷體" w:hAnsi="Arial" w:cs="Arial"/>
          <w:color w:val="000000"/>
        </w:rPr>
        <w:t>OCH(CH</w:t>
      </w:r>
      <w:r w:rsidRPr="00B721A5">
        <w:rPr>
          <w:rFonts w:ascii="Arial" w:eastAsia="標楷體" w:hAnsi="Arial" w:cs="Arial"/>
          <w:color w:val="000000"/>
          <w:vertAlign w:val="subscript"/>
        </w:rPr>
        <w:t>3</w:t>
      </w:r>
      <w:r w:rsidRPr="00B721A5">
        <w:rPr>
          <w:rFonts w:ascii="Arial" w:eastAsia="標楷體" w:hAnsi="Arial" w:cs="Arial"/>
          <w:color w:val="000000"/>
        </w:rPr>
        <w:t>)</w:t>
      </w:r>
      <w:r w:rsidRPr="00B721A5">
        <w:rPr>
          <w:rFonts w:ascii="Arial" w:eastAsia="標楷體" w:hAnsi="Arial" w:cs="Arial"/>
          <w:color w:val="000000"/>
          <w:vertAlign w:val="subscript"/>
        </w:rPr>
        <w:t>2</w:t>
      </w:r>
      <w:r w:rsidRPr="00B721A5">
        <w:rPr>
          <w:rFonts w:ascii="Arial" w:eastAsia="標楷體" w:hAnsi="Arial" w:cs="Arial"/>
          <w:color w:val="000000"/>
        </w:rPr>
        <w:t>：</w:t>
      </w:r>
      <w:r w:rsidRPr="00B721A5">
        <w:rPr>
          <w:rFonts w:ascii="Arial" w:eastAsia="標楷體" w:hAnsi="Arial" w:cs="Arial"/>
          <w:color w:val="000000"/>
        </w:rPr>
        <w:t>3-</w:t>
      </w:r>
      <w:r w:rsidRPr="00B721A5">
        <w:rPr>
          <w:rFonts w:ascii="Arial" w:eastAsia="標楷體" w:hAnsi="Arial" w:cs="Arial"/>
          <w:color w:val="000000"/>
        </w:rPr>
        <w:t xml:space="preserve">甲基丁酮　</w:t>
      </w:r>
      <w:r w:rsidR="00BD5300">
        <w:rPr>
          <w:rFonts w:ascii="Arial" w:eastAsia="標楷體" w:hAnsi="Arial" w:cs="Arial" w:hint="eastAsia"/>
          <w:color w:val="000000"/>
        </w:rPr>
        <w:t xml:space="preserve"> </w:t>
      </w:r>
      <w:r w:rsidRPr="00B721A5">
        <w:rPr>
          <w:rFonts w:ascii="Arial" w:eastAsia="標楷體" w:hAnsi="Arial" w:cs="Arial"/>
          <w:color w:val="000000"/>
        </w:rPr>
        <w:t>(B)CH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C"/>
        </w:smartTagPr>
        <w:r w:rsidRPr="00B721A5">
          <w:rPr>
            <w:rFonts w:ascii="Arial" w:eastAsia="標楷體" w:hAnsi="Arial" w:cs="Arial"/>
            <w:color w:val="000000"/>
            <w:vertAlign w:val="subscript"/>
          </w:rPr>
          <w:t>3</w:t>
        </w:r>
        <w:r w:rsidRPr="00B721A5">
          <w:rPr>
            <w:rFonts w:ascii="Arial" w:eastAsia="標楷體" w:hAnsi="Arial" w:cs="Arial"/>
            <w:color w:val="000000"/>
          </w:rPr>
          <w:t>C</w:t>
        </w:r>
      </w:smartTag>
      <w:r w:rsidRPr="00B721A5">
        <w:rPr>
          <w:rFonts w:ascii="Arial" w:eastAsia="標楷體" w:hAnsi="Arial" w:cs="Arial"/>
          <w:color w:val="000000"/>
        </w:rPr>
        <w:t>OOCH</w:t>
      </w:r>
      <w:r w:rsidRPr="00B721A5">
        <w:rPr>
          <w:rFonts w:ascii="Arial" w:eastAsia="標楷體" w:hAnsi="Arial" w:cs="Arial"/>
          <w:color w:val="000000"/>
          <w:vertAlign w:val="subscript"/>
        </w:rPr>
        <w:t>3</w:t>
      </w:r>
      <w:r w:rsidRPr="00B721A5">
        <w:rPr>
          <w:rFonts w:ascii="Arial" w:eastAsia="標楷體" w:hAnsi="Arial" w:cs="Arial"/>
          <w:color w:val="000000"/>
        </w:rPr>
        <w:t xml:space="preserve">：甲酸甲酯　</w:t>
      </w:r>
      <w:r w:rsidRPr="00B721A5">
        <w:rPr>
          <w:rFonts w:ascii="Arial" w:eastAsia="標楷體" w:hAnsi="Arial" w:cs="Arial"/>
          <w:color w:val="000000"/>
        </w:rPr>
        <w:t>(C)CH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C"/>
        </w:smartTagPr>
        <w:r w:rsidRPr="00B721A5">
          <w:rPr>
            <w:rFonts w:ascii="Arial" w:eastAsia="標楷體" w:hAnsi="Arial" w:cs="Arial"/>
            <w:color w:val="000000"/>
            <w:vertAlign w:val="subscript"/>
          </w:rPr>
          <w:t>3</w:t>
        </w:r>
        <w:r w:rsidRPr="00B721A5">
          <w:rPr>
            <w:rFonts w:ascii="Arial" w:eastAsia="標楷體" w:hAnsi="Arial" w:cs="Arial"/>
            <w:color w:val="000000"/>
          </w:rPr>
          <w:t>C</w:t>
        </w:r>
      </w:smartTag>
      <w:r w:rsidRPr="00B721A5">
        <w:rPr>
          <w:rFonts w:ascii="Arial" w:eastAsia="標楷體" w:hAnsi="Arial" w:cs="Arial"/>
          <w:color w:val="000000"/>
        </w:rPr>
        <w:t>H(OH)CH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C"/>
        </w:smartTagPr>
        <w:r w:rsidRPr="00B721A5">
          <w:rPr>
            <w:rFonts w:ascii="Arial" w:eastAsia="標楷體" w:hAnsi="Arial" w:cs="Arial"/>
            <w:color w:val="000000"/>
            <w:vertAlign w:val="subscript"/>
          </w:rPr>
          <w:t>2</w:t>
        </w:r>
        <w:r w:rsidRPr="00B721A5">
          <w:rPr>
            <w:rFonts w:ascii="Arial" w:eastAsia="標楷體" w:hAnsi="Arial" w:cs="Arial"/>
            <w:color w:val="000000"/>
          </w:rPr>
          <w:t>C</w:t>
        </w:r>
      </w:smartTag>
      <w:r w:rsidRPr="00B721A5">
        <w:rPr>
          <w:rFonts w:ascii="Arial" w:eastAsia="標楷體" w:hAnsi="Arial" w:cs="Arial"/>
          <w:color w:val="000000"/>
        </w:rPr>
        <w:t>H</w:t>
      </w:r>
      <w:r w:rsidRPr="00B721A5">
        <w:rPr>
          <w:rFonts w:ascii="Arial" w:eastAsia="標楷體" w:hAnsi="Arial" w:cs="Arial"/>
          <w:color w:val="000000"/>
          <w:vertAlign w:val="subscript"/>
        </w:rPr>
        <w:t>3</w:t>
      </w:r>
      <w:r w:rsidRPr="00B721A5">
        <w:rPr>
          <w:rFonts w:ascii="Arial" w:eastAsia="標楷體" w:hAnsi="Arial" w:cs="Arial"/>
          <w:color w:val="000000"/>
        </w:rPr>
        <w:t>：</w:t>
      </w:r>
      <w:r w:rsidRPr="00B721A5">
        <w:rPr>
          <w:rFonts w:ascii="Arial" w:eastAsia="標楷體" w:hAnsi="Arial" w:cs="Arial"/>
          <w:color w:val="000000"/>
        </w:rPr>
        <w:t>2-</w:t>
      </w:r>
      <w:r w:rsidRPr="00B721A5">
        <w:rPr>
          <w:rFonts w:ascii="Arial" w:eastAsia="標楷體" w:hAnsi="Arial" w:cs="Arial"/>
          <w:color w:val="000000"/>
        </w:rPr>
        <w:t xml:space="preserve">丁醇　</w:t>
      </w:r>
      <w:r w:rsidR="00BD5300">
        <w:rPr>
          <w:rFonts w:ascii="Arial" w:eastAsia="標楷體" w:hAnsi="Arial" w:cs="Arial" w:hint="eastAsia"/>
          <w:color w:val="000000"/>
        </w:rPr>
        <w:t xml:space="preserve">  </w:t>
      </w:r>
      <w:r w:rsidRPr="00B721A5">
        <w:rPr>
          <w:rFonts w:ascii="Arial" w:eastAsia="標楷體" w:hAnsi="Arial" w:cs="Arial"/>
          <w:color w:val="000000"/>
        </w:rPr>
        <w:t>(D)HCON(CH</w:t>
      </w:r>
      <w:r w:rsidRPr="00B721A5">
        <w:rPr>
          <w:rFonts w:ascii="Arial" w:eastAsia="標楷體" w:hAnsi="Arial" w:cs="Arial"/>
          <w:color w:val="000000"/>
          <w:vertAlign w:val="subscript"/>
        </w:rPr>
        <w:t>3</w:t>
      </w:r>
      <w:r w:rsidRPr="00B721A5">
        <w:rPr>
          <w:rFonts w:ascii="Arial" w:eastAsia="標楷體" w:hAnsi="Arial" w:cs="Arial"/>
          <w:color w:val="000000"/>
        </w:rPr>
        <w:t>)</w:t>
      </w:r>
      <w:r w:rsidRPr="00B721A5">
        <w:rPr>
          <w:rFonts w:ascii="Arial" w:eastAsia="標楷體" w:hAnsi="Arial" w:cs="Arial"/>
          <w:color w:val="000000"/>
          <w:vertAlign w:val="subscript"/>
        </w:rPr>
        <w:t>2</w:t>
      </w:r>
      <w:r w:rsidRPr="00B721A5">
        <w:rPr>
          <w:rFonts w:ascii="Arial" w:eastAsia="標楷體" w:hAnsi="Arial" w:cs="Arial"/>
          <w:color w:val="000000"/>
        </w:rPr>
        <w:t>：</w:t>
      </w:r>
      <w:r w:rsidRPr="00B721A5">
        <w:rPr>
          <w:rFonts w:ascii="Arial" w:eastAsia="標楷體" w:hAnsi="Arial" w:cs="Arial"/>
          <w:color w:val="000000"/>
        </w:rPr>
        <w:t>N,N-</w:t>
      </w:r>
      <w:r w:rsidRPr="00B721A5">
        <w:rPr>
          <w:rFonts w:ascii="Arial" w:eastAsia="標楷體" w:hAnsi="Arial" w:cs="Arial"/>
          <w:color w:val="000000"/>
        </w:rPr>
        <w:t xml:space="preserve">二甲基甲醯胺　</w:t>
      </w:r>
      <w:r w:rsidRPr="00B721A5">
        <w:rPr>
          <w:rFonts w:ascii="Arial" w:eastAsia="標楷體" w:hAnsi="Arial" w:cs="Arial"/>
          <w:color w:val="000000"/>
        </w:rPr>
        <w:t>(E)(CH</w:t>
      </w:r>
      <w:r w:rsidRPr="00B721A5">
        <w:rPr>
          <w:rFonts w:ascii="Arial" w:eastAsia="標楷體" w:hAnsi="Arial" w:cs="Arial"/>
          <w:color w:val="000000"/>
          <w:vertAlign w:val="subscript"/>
        </w:rPr>
        <w:t>3</w:t>
      </w:r>
      <w:r w:rsidRPr="00B721A5">
        <w:rPr>
          <w:rFonts w:ascii="Arial" w:eastAsia="標楷體" w:hAnsi="Arial" w:cs="Arial"/>
          <w:color w:val="000000"/>
        </w:rPr>
        <w:t>)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C"/>
        </w:smartTagPr>
        <w:r w:rsidRPr="00B721A5">
          <w:rPr>
            <w:rFonts w:ascii="Arial" w:eastAsia="標楷體" w:hAnsi="Arial" w:cs="Arial"/>
            <w:color w:val="000000"/>
            <w:vertAlign w:val="subscript"/>
          </w:rPr>
          <w:t>2</w:t>
        </w:r>
        <w:r w:rsidRPr="00B721A5">
          <w:rPr>
            <w:rFonts w:ascii="Arial" w:eastAsia="標楷體" w:hAnsi="Arial" w:cs="Arial"/>
            <w:color w:val="000000"/>
          </w:rPr>
          <w:t>C</w:t>
        </w:r>
      </w:smartTag>
      <w:r w:rsidRPr="00B721A5">
        <w:rPr>
          <w:rFonts w:ascii="Arial" w:eastAsia="標楷體" w:hAnsi="Arial" w:cs="Arial"/>
          <w:color w:val="000000"/>
        </w:rPr>
        <w:t>HCH</w:t>
      </w:r>
      <w:r w:rsidRPr="00B721A5">
        <w:rPr>
          <w:rFonts w:ascii="Arial" w:eastAsia="標楷體" w:hAnsi="Arial" w:cs="Arial"/>
          <w:color w:val="000000"/>
          <w:vertAlign w:val="subscript"/>
        </w:rPr>
        <w:t>2</w:t>
      </w:r>
      <w:r w:rsidRPr="00B721A5">
        <w:rPr>
          <w:rFonts w:ascii="Arial" w:eastAsia="標楷體" w:hAnsi="Arial" w:cs="Arial"/>
          <w:color w:val="000000"/>
        </w:rPr>
        <w:t>NH</w:t>
      </w:r>
      <w:r w:rsidRPr="00B721A5">
        <w:rPr>
          <w:rFonts w:ascii="Arial" w:eastAsia="標楷體" w:hAnsi="Arial" w:cs="Arial"/>
          <w:color w:val="000000"/>
          <w:vertAlign w:val="subscript"/>
        </w:rPr>
        <w:t>2</w:t>
      </w:r>
      <w:r w:rsidRPr="00B721A5">
        <w:rPr>
          <w:rFonts w:ascii="Arial" w:eastAsia="標楷體" w:hAnsi="Arial" w:cs="Arial"/>
          <w:color w:val="000000"/>
        </w:rPr>
        <w:t>：異丁胺。</w:t>
      </w:r>
    </w:p>
    <w:p w:rsidR="00B721A5" w:rsidRPr="00B721A5" w:rsidRDefault="00B721A5" w:rsidP="00B721A5">
      <w:pPr>
        <w:jc w:val="right"/>
        <w:rPr>
          <w:rFonts w:ascii="Arial" w:eastAsia="標楷體" w:hAnsi="Arial" w:cs="Arial"/>
          <w:vanish/>
          <w:color w:val="008000"/>
        </w:rPr>
      </w:pPr>
      <w:r w:rsidRPr="00B721A5">
        <w:rPr>
          <w:rFonts w:ascii="Arial" w:eastAsia="標楷體" w:hAnsi="Arial" w:cs="Arial"/>
          <w:vanish/>
          <w:color w:val="008000"/>
        </w:rPr>
        <w:t>【習作簿題】</w:t>
      </w:r>
    </w:p>
    <w:p w:rsidR="00B721A5" w:rsidRDefault="00B721A5" w:rsidP="00B721A5">
      <w:pPr>
        <w:ind w:left="1287" w:hanging="1287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（　　　）</w:t>
      </w:r>
      <w:r w:rsidRPr="00B721A5">
        <w:rPr>
          <w:rFonts w:ascii="Arial" w:eastAsia="標楷體" w:hAnsi="Arial" w:cs="Arial"/>
          <w:color w:val="000000"/>
        </w:rPr>
        <w:t>40.</w:t>
      </w:r>
      <w:r w:rsidRPr="00B721A5">
        <w:rPr>
          <w:rFonts w:ascii="Arial" w:eastAsia="標楷體" w:hAnsi="Arial" w:cs="Arial"/>
          <w:color w:val="000000"/>
        </w:rPr>
        <w:t>原子使用效率定義為</w:t>
      </w:r>
      <w:r w:rsidRPr="00B721A5">
        <w:rPr>
          <w:rFonts w:ascii="Arial" w:eastAsia="標楷體" w:hAnsi="Arial" w:cs="Arial"/>
          <w:color w:val="000000"/>
          <w:position w:val="-26"/>
          <w:sz w:val="22"/>
          <w:szCs w:val="24"/>
        </w:rPr>
        <w:object w:dxaOrig="1848" w:dyaOrig="612">
          <v:shape id="_x0000_i1072" type="#_x0000_t75" style="width:92.4pt;height:30.6pt" o:ole="">
            <v:imagedata r:id="rId20" o:title=""/>
          </v:shape>
          <o:OLEObject Type="Embed" ProgID="Equation.DSMT4" ShapeID="_x0000_i1072" DrawAspect="Content" ObjectID="_1637668308" r:id="rId21"/>
        </w:object>
      </w:r>
      <w:r w:rsidRPr="00B721A5">
        <w:rPr>
          <w:rFonts w:ascii="Arial" w:eastAsia="標楷體" w:hAnsi="Arial" w:cs="Arial"/>
          <w:color w:val="000000"/>
        </w:rPr>
        <w:t>×100%</w:t>
      </w:r>
      <w:r w:rsidRPr="00B721A5">
        <w:rPr>
          <w:rFonts w:ascii="Arial" w:eastAsia="標楷體" w:hAnsi="Arial" w:cs="Arial"/>
          <w:color w:val="000000"/>
        </w:rPr>
        <w:t>，而光合作用為植物製造養分的重要反應。其可表示為：</w:t>
      </w:r>
      <w:r w:rsidRPr="00B721A5">
        <w:rPr>
          <w:rFonts w:ascii="Arial" w:eastAsia="標楷體" w:hAnsi="Arial" w:cs="Arial"/>
          <w:color w:val="000000"/>
          <w:position w:val="-14"/>
          <w:sz w:val="22"/>
          <w:szCs w:val="24"/>
        </w:rPr>
        <w:object w:dxaOrig="3912" w:dyaOrig="468">
          <v:shape id="_x0000_i1073" type="#_x0000_t75" style="width:195.6pt;height:23.4pt" o:ole="">
            <v:imagedata r:id="rId22" o:title=""/>
          </v:shape>
          <o:OLEObject Type="Embed" ProgID="Equation.DSMT4" ShapeID="_x0000_i1073" DrawAspect="Content" ObjectID="_1637668309" r:id="rId23"/>
        </w:object>
      </w:r>
      <w:r w:rsidRPr="00B721A5">
        <w:rPr>
          <w:rFonts w:ascii="Arial" w:eastAsia="標楷體" w:hAnsi="Arial" w:cs="Arial"/>
          <w:color w:val="000000"/>
        </w:rPr>
        <w:br/>
      </w:r>
      <w:r w:rsidRPr="00B721A5">
        <w:rPr>
          <w:rFonts w:ascii="Arial" w:eastAsia="標楷體" w:hAnsi="Arial" w:cs="Arial"/>
          <w:color w:val="000000"/>
        </w:rPr>
        <w:t xml:space="preserve">試問此反應式之原子使用效率為何？　</w:t>
      </w:r>
    </w:p>
    <w:p w:rsidR="00B721A5" w:rsidRPr="00B721A5" w:rsidRDefault="00B721A5" w:rsidP="00B721A5">
      <w:pPr>
        <w:ind w:leftChars="100" w:left="240" w:firstLineChars="500" w:firstLine="1200"/>
        <w:rPr>
          <w:rFonts w:ascii="Arial" w:eastAsia="標楷體" w:hAnsi="Arial" w:cs="Arial"/>
          <w:color w:val="000000"/>
        </w:rPr>
      </w:pPr>
      <w:r w:rsidRPr="00B721A5">
        <w:rPr>
          <w:rFonts w:ascii="Arial" w:eastAsia="標楷體" w:hAnsi="Arial" w:cs="Arial"/>
          <w:color w:val="000000"/>
        </w:rPr>
        <w:t>(A)58.3%</w:t>
      </w:r>
      <w:r w:rsidRPr="00B721A5">
        <w:rPr>
          <w:rFonts w:ascii="Arial" w:eastAsia="標楷體" w:hAnsi="Arial" w:cs="Arial"/>
          <w:color w:val="000000"/>
        </w:rPr>
        <w:t xml:space="preserve">　</w:t>
      </w:r>
      <w:r w:rsidRPr="00B721A5">
        <w:rPr>
          <w:rFonts w:ascii="Arial" w:eastAsia="標楷體" w:hAnsi="Arial" w:cs="Arial"/>
          <w:color w:val="000000"/>
        </w:rPr>
        <w:t>(B)48.4%</w:t>
      </w:r>
      <w:r w:rsidRPr="00B721A5">
        <w:rPr>
          <w:rFonts w:ascii="Arial" w:eastAsia="標楷體" w:hAnsi="Arial" w:cs="Arial"/>
          <w:color w:val="000000"/>
        </w:rPr>
        <w:t xml:space="preserve">　</w:t>
      </w:r>
      <w:r w:rsidRPr="00B721A5">
        <w:rPr>
          <w:rFonts w:ascii="Arial" w:eastAsia="標楷體" w:hAnsi="Arial" w:cs="Arial"/>
          <w:color w:val="000000"/>
        </w:rPr>
        <w:t>(C)36.2%</w:t>
      </w:r>
      <w:r w:rsidRPr="00B721A5">
        <w:rPr>
          <w:rFonts w:ascii="Arial" w:eastAsia="標楷體" w:hAnsi="Arial" w:cs="Arial"/>
          <w:color w:val="000000"/>
        </w:rPr>
        <w:t xml:space="preserve">　</w:t>
      </w:r>
      <w:r w:rsidRPr="00B721A5">
        <w:rPr>
          <w:rFonts w:ascii="Arial" w:eastAsia="標楷體" w:hAnsi="Arial" w:cs="Arial"/>
          <w:color w:val="000000"/>
        </w:rPr>
        <w:t>(D)25.2%</w:t>
      </w:r>
      <w:r w:rsidRPr="00B721A5">
        <w:rPr>
          <w:rFonts w:ascii="Arial" w:eastAsia="標楷體" w:hAnsi="Arial" w:cs="Arial"/>
          <w:color w:val="000000"/>
        </w:rPr>
        <w:t xml:space="preserve">　</w:t>
      </w:r>
      <w:r w:rsidRPr="00B721A5">
        <w:rPr>
          <w:rFonts w:ascii="Arial" w:eastAsia="標楷體" w:hAnsi="Arial" w:cs="Arial"/>
          <w:color w:val="000000"/>
        </w:rPr>
        <w:t>(E)14.3%</w:t>
      </w:r>
      <w:r w:rsidRPr="00B721A5">
        <w:rPr>
          <w:rFonts w:ascii="Arial" w:eastAsia="標楷體" w:hAnsi="Arial" w:cs="Arial"/>
          <w:color w:val="000000"/>
        </w:rPr>
        <w:t>。</w:t>
      </w:r>
    </w:p>
    <w:p w:rsidR="00AA7B61" w:rsidRPr="00AA7B61" w:rsidRDefault="00AA7B61" w:rsidP="00AA7B61">
      <w:pPr>
        <w:tabs>
          <w:tab w:val="left" w:pos="1080"/>
          <w:tab w:val="right" w:pos="9057"/>
        </w:tabs>
        <w:adjustRightInd w:val="0"/>
        <w:rPr>
          <w:rFonts w:ascii="Arial" w:eastAsia="標楷體" w:hAnsi="Arial" w:cs="Arial"/>
          <w:b/>
          <w:bCs/>
        </w:rPr>
      </w:pPr>
    </w:p>
    <w:sectPr w:rsidR="00AA7B61" w:rsidRPr="00AA7B61" w:rsidSect="0017682B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647F" w:rsidRDefault="00B1647F" w:rsidP="00E125FF">
      <w:r>
        <w:separator/>
      </w:r>
    </w:p>
  </w:endnote>
  <w:endnote w:type="continuationSeparator" w:id="0">
    <w:p w:rsidR="00B1647F" w:rsidRDefault="00B1647F" w:rsidP="00E12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標楷體">
    <w:altName w:val="Microsoft JhengHei UI Light"/>
    <w:charset w:val="88"/>
    <w:family w:val="script"/>
    <w:pitch w:val="fixed"/>
    <w:sig w:usb0="00000000" w:usb1="28091800" w:usb2="00000016" w:usb3="00000000" w:csb0="00100000" w:csb1="00000000"/>
  </w:font>
  <w:font w:name="Adobe 明體 Std L">
    <w:panose1 w:val="00000000000000000000"/>
    <w:charset w:val="88"/>
    <w:family w:val="roman"/>
    <w:notTrueType/>
    <w:pitch w:val="variable"/>
    <w:sig w:usb0="00000203" w:usb1="080F0000" w:usb2="00000010" w:usb3="00000000" w:csb0="00120005" w:csb1="00000000"/>
  </w:font>
  <w:font w:name="ATC-6a195b8b*+Times*5168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647F" w:rsidRDefault="00B1647F" w:rsidP="00E125FF">
      <w:r>
        <w:separator/>
      </w:r>
    </w:p>
  </w:footnote>
  <w:footnote w:type="continuationSeparator" w:id="0">
    <w:p w:rsidR="00B1647F" w:rsidRDefault="00B1647F" w:rsidP="00E125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C71009"/>
    <w:multiLevelType w:val="hybridMultilevel"/>
    <w:tmpl w:val="D3F287A8"/>
    <w:lvl w:ilvl="0" w:tplc="23D406BC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369070E7"/>
    <w:multiLevelType w:val="hybridMultilevel"/>
    <w:tmpl w:val="E47E6CFA"/>
    <w:lvl w:ilvl="0" w:tplc="6D8E5F6A">
      <w:start w:val="1"/>
      <w:numFmt w:val="upperLetter"/>
      <w:lvlText w:val="(%1)"/>
      <w:lvlJc w:val="left"/>
      <w:pPr>
        <w:ind w:left="1824" w:hanging="38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">
    <w:nsid w:val="4EE56897"/>
    <w:multiLevelType w:val="hybridMultilevel"/>
    <w:tmpl w:val="64F6A9A6"/>
    <w:lvl w:ilvl="0" w:tplc="514E730E">
      <w:start w:val="1"/>
      <w:numFmt w:val="upp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3">
    <w:nsid w:val="68EA2D21"/>
    <w:multiLevelType w:val="hybridMultilevel"/>
    <w:tmpl w:val="A55674FA"/>
    <w:lvl w:ilvl="0" w:tplc="50DEE2C8">
      <w:start w:val="1"/>
      <w:numFmt w:val="upperLetter"/>
      <w:lvlText w:val="(%1)"/>
      <w:lvlJc w:val="left"/>
      <w:pPr>
        <w:ind w:left="1824" w:hanging="38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4">
    <w:nsid w:val="7F151C52"/>
    <w:multiLevelType w:val="hybridMultilevel"/>
    <w:tmpl w:val="9D7AE090"/>
    <w:lvl w:ilvl="0" w:tplc="A0DCC538">
      <w:start w:val="1"/>
      <w:numFmt w:val="upperLetter"/>
      <w:lvlText w:val="(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80F"/>
    <w:rsid w:val="0001278F"/>
    <w:rsid w:val="00026AED"/>
    <w:rsid w:val="00083EC5"/>
    <w:rsid w:val="00152449"/>
    <w:rsid w:val="0017682B"/>
    <w:rsid w:val="001816EC"/>
    <w:rsid w:val="001B0D6B"/>
    <w:rsid w:val="003530C1"/>
    <w:rsid w:val="0036266A"/>
    <w:rsid w:val="003D0692"/>
    <w:rsid w:val="00442FB1"/>
    <w:rsid w:val="00467C49"/>
    <w:rsid w:val="00482985"/>
    <w:rsid w:val="00496546"/>
    <w:rsid w:val="004A7455"/>
    <w:rsid w:val="0057056A"/>
    <w:rsid w:val="005E006C"/>
    <w:rsid w:val="0060353C"/>
    <w:rsid w:val="00662779"/>
    <w:rsid w:val="00785449"/>
    <w:rsid w:val="008119CA"/>
    <w:rsid w:val="008576DD"/>
    <w:rsid w:val="008674F8"/>
    <w:rsid w:val="00AA7B61"/>
    <w:rsid w:val="00B1647F"/>
    <w:rsid w:val="00B721A5"/>
    <w:rsid w:val="00BD5300"/>
    <w:rsid w:val="00C57724"/>
    <w:rsid w:val="00CA567F"/>
    <w:rsid w:val="00D3644E"/>
    <w:rsid w:val="00D532A0"/>
    <w:rsid w:val="00D6219B"/>
    <w:rsid w:val="00E125FF"/>
    <w:rsid w:val="00E2417D"/>
    <w:rsid w:val="00E2680F"/>
    <w:rsid w:val="00EC163A"/>
    <w:rsid w:val="00EF19D9"/>
    <w:rsid w:val="00F80986"/>
    <w:rsid w:val="00FB1980"/>
    <w:rsid w:val="00FC1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4337"/>
    <o:shapelayout v:ext="edit">
      <o:idmap v:ext="edit" data="1"/>
    </o:shapelayout>
  </w:shapeDefaults>
  <w:decimalSymbol w:val="."/>
  <w:listSeparator w:val=","/>
  <w15:docId w15:val="{FAD7082D-99E3-4192-AE26-E16D9561F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680F"/>
    <w:pPr>
      <w:widowControl w:val="0"/>
    </w:pPr>
    <w:rPr>
      <w:rFonts w:ascii="Times New Roman" w:eastAsia="華康標楷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基本段落]"/>
    <w:basedOn w:val="a"/>
    <w:rsid w:val="00496546"/>
    <w:pPr>
      <w:autoSpaceDE w:val="0"/>
      <w:autoSpaceDN w:val="0"/>
      <w:adjustRightInd w:val="0"/>
      <w:jc w:val="both"/>
      <w:textAlignment w:val="center"/>
    </w:pPr>
    <w:rPr>
      <w:rFonts w:eastAsia="新細明體" w:cs="Adobe 明體 Std L"/>
      <w:color w:val="000000"/>
      <w:spacing w:val="14"/>
      <w:kern w:val="0"/>
      <w:szCs w:val="24"/>
    </w:rPr>
  </w:style>
  <w:style w:type="character" w:customStyle="1" w:styleId="a4">
    <w:name w:val="雙下線"/>
    <w:rsid w:val="00152449"/>
    <w:rPr>
      <w:u w:val="double"/>
    </w:rPr>
  </w:style>
  <w:style w:type="character" w:customStyle="1" w:styleId="-200">
    <w:name w:val="字距-200"/>
    <w:rsid w:val="0057056A"/>
    <w:rPr>
      <w:spacing w:val="0"/>
      <w:sz w:val="21"/>
      <w:szCs w:val="21"/>
    </w:rPr>
  </w:style>
  <w:style w:type="character" w:customStyle="1" w:styleId="-350">
    <w:name w:val="字距-350"/>
    <w:rsid w:val="0057056A"/>
    <w:rPr>
      <w:color w:val="000000"/>
    </w:rPr>
  </w:style>
  <w:style w:type="table" w:styleId="a5">
    <w:name w:val="Table Grid"/>
    <w:basedOn w:val="a1"/>
    <w:uiPriority w:val="59"/>
    <w:rsid w:val="001768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nhideWhenUsed/>
    <w:rsid w:val="00E125FF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首 字元"/>
    <w:basedOn w:val="a0"/>
    <w:link w:val="a6"/>
    <w:rsid w:val="00E125FF"/>
    <w:rPr>
      <w:rFonts w:ascii="Times New Roman" w:eastAsia="華康標楷體" w:hAnsi="Times New Roman" w:cs="Times New Roman"/>
      <w:sz w:val="20"/>
      <w:szCs w:val="20"/>
    </w:rPr>
  </w:style>
  <w:style w:type="paragraph" w:styleId="a8">
    <w:name w:val="footer"/>
    <w:basedOn w:val="a"/>
    <w:link w:val="a9"/>
    <w:unhideWhenUsed/>
    <w:rsid w:val="00E125FF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9">
    <w:name w:val="頁尾 字元"/>
    <w:basedOn w:val="a0"/>
    <w:link w:val="a8"/>
    <w:rsid w:val="00E125FF"/>
    <w:rPr>
      <w:rFonts w:ascii="Times New Roman" w:eastAsia="華康標楷體" w:hAnsi="Times New Roman" w:cs="Times New Roman"/>
      <w:sz w:val="20"/>
      <w:szCs w:val="20"/>
    </w:rPr>
  </w:style>
  <w:style w:type="character" w:styleId="aa">
    <w:name w:val="Hyperlink"/>
    <w:semiHidden/>
    <w:unhideWhenUsed/>
    <w:rsid w:val="008674F8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8674F8"/>
    <w:rPr>
      <w:color w:val="800080" w:themeColor="followedHyperlink"/>
      <w:u w:val="single"/>
    </w:rPr>
  </w:style>
  <w:style w:type="character" w:styleId="ac">
    <w:name w:val="Emphasis"/>
    <w:basedOn w:val="a0"/>
    <w:uiPriority w:val="20"/>
    <w:qFormat/>
    <w:rsid w:val="00CA567F"/>
    <w:rPr>
      <w:i/>
      <w:iCs/>
    </w:rPr>
  </w:style>
  <w:style w:type="paragraph" w:customStyle="1" w:styleId="ad">
    <w:name w:val="多選題_雙"/>
    <w:basedOn w:val="a"/>
    <w:rsid w:val="00EC163A"/>
    <w:pPr>
      <w:suppressAutoHyphens/>
      <w:autoSpaceDE w:val="0"/>
      <w:autoSpaceDN w:val="0"/>
      <w:adjustRightInd w:val="0"/>
      <w:spacing w:before="170" w:line="383" w:lineRule="atLeast"/>
      <w:ind w:left="1325" w:hanging="1325"/>
      <w:textAlignment w:val="center"/>
    </w:pPr>
    <w:rPr>
      <w:rFonts w:ascii="ATC-6a195b8b*+Times*5168" w:eastAsia="ATC-6a195b8b*+Times*5168"/>
      <w:color w:val="000000"/>
      <w:kern w:val="0"/>
      <w:szCs w:val="24"/>
      <w:lang w:val="zh-TW"/>
    </w:rPr>
  </w:style>
  <w:style w:type="paragraph" w:styleId="ae">
    <w:name w:val="List Paragraph"/>
    <w:basedOn w:val="a"/>
    <w:uiPriority w:val="34"/>
    <w:qFormat/>
    <w:rsid w:val="00FC181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1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wmf"/><Relationship Id="rId18" Type="http://schemas.openxmlformats.org/officeDocument/2006/relationships/image" Target="media/image10.wmf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9.w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oleObject" Target="embeddings/oleObject3.bin"/><Relationship Id="rId10" Type="http://schemas.openxmlformats.org/officeDocument/2006/relationships/image" Target="media/image3.wmf"/><Relationship Id="rId19" Type="http://schemas.openxmlformats.org/officeDocument/2006/relationships/image" Target="media/image11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1.bin"/><Relationship Id="rId22" Type="http://schemas.openxmlformats.org/officeDocument/2006/relationships/image" Target="media/image13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46C64A-5381-4E45-B9BC-FA0AA6858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679</Words>
  <Characters>3876</Characters>
  <Application>Microsoft Office Word</Application>
  <DocSecurity>0</DocSecurity>
  <Lines>32</Lines>
  <Paragraphs>9</Paragraphs>
  <ScaleCrop>false</ScaleCrop>
  <Company/>
  <LinksUpToDate>false</LinksUpToDate>
  <CharactersWithSpaces>4546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Letitia</dc:creator>
  <cp:lastModifiedBy>陳慧哲</cp:lastModifiedBy>
  <cp:revision>2</cp:revision>
  <dcterms:created xsi:type="dcterms:W3CDTF">2019-12-12T07:04:00Z</dcterms:created>
  <dcterms:modified xsi:type="dcterms:W3CDTF">2019-12-12T07:04:00Z</dcterms:modified>
</cp:coreProperties>
</file>