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1E0" w:firstRow="1" w:lastRow="1" w:firstColumn="1" w:lastColumn="1" w:noHBand="0" w:noVBand="0"/>
      </w:tblPr>
      <w:tblGrid>
        <w:gridCol w:w="2247"/>
        <w:gridCol w:w="1486"/>
        <w:gridCol w:w="1707"/>
        <w:gridCol w:w="1804"/>
        <w:gridCol w:w="1279"/>
        <w:gridCol w:w="1681"/>
      </w:tblGrid>
      <w:tr w:rsidR="009A2B10" w:rsidRPr="008D73CD" w:rsidTr="00C1552F">
        <w:tc>
          <w:tcPr>
            <w:tcW w:w="2808" w:type="dxa"/>
            <w:shd w:val="clear" w:color="auto" w:fill="auto"/>
            <w:vAlign w:val="center"/>
          </w:tcPr>
          <w:p w:rsidR="009A2B10" w:rsidRPr="0077570F" w:rsidRDefault="009A2B10" w:rsidP="00C1552F">
            <w:pPr>
              <w:spacing w:line="400" w:lineRule="exact"/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77570F">
              <w:rPr>
                <w:rFonts w:ascii="Arial" w:eastAsia="標楷體" w:hAnsi="Arial" w:cs="Arial"/>
                <w:b/>
                <w:szCs w:val="24"/>
              </w:rPr>
              <w:t>國立台東高級中學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9A2B10" w:rsidRPr="0077570F" w:rsidRDefault="009A2B10" w:rsidP="00C1552F">
            <w:pPr>
              <w:spacing w:line="400" w:lineRule="exact"/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77570F">
              <w:rPr>
                <w:rFonts w:ascii="Arial" w:eastAsia="標楷體" w:hAnsi="Arial" w:cs="Arial"/>
                <w:b/>
                <w:szCs w:val="24"/>
              </w:rPr>
              <w:t>10</w:t>
            </w:r>
            <w:r w:rsidR="00272BD8">
              <w:rPr>
                <w:rFonts w:ascii="Arial" w:eastAsia="標楷體" w:hAnsi="Arial" w:cs="Arial" w:hint="eastAsia"/>
                <w:b/>
                <w:szCs w:val="24"/>
              </w:rPr>
              <w:t>8</w:t>
            </w:r>
            <w:r w:rsidRPr="0077570F">
              <w:rPr>
                <w:rFonts w:ascii="Arial" w:eastAsia="標楷體" w:hAnsi="Arial" w:cs="Arial"/>
                <w:b/>
                <w:szCs w:val="24"/>
              </w:rPr>
              <w:t>學年度</w:t>
            </w:r>
          </w:p>
          <w:p w:rsidR="009A2B10" w:rsidRPr="0077570F" w:rsidRDefault="009A2B10" w:rsidP="00C1552F">
            <w:pPr>
              <w:spacing w:line="400" w:lineRule="exact"/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77570F">
              <w:rPr>
                <w:rFonts w:ascii="Arial" w:eastAsia="標楷體" w:hAnsi="Arial" w:cs="Arial"/>
                <w:b/>
                <w:szCs w:val="24"/>
              </w:rPr>
              <w:t>第一學期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9A2B10" w:rsidRPr="0077570F" w:rsidRDefault="009A2B10" w:rsidP="006441E4">
            <w:pPr>
              <w:spacing w:line="400" w:lineRule="exact"/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77570F">
              <w:rPr>
                <w:rFonts w:ascii="Arial" w:eastAsia="標楷體" w:hAnsi="Arial" w:cs="Arial"/>
                <w:b/>
                <w:szCs w:val="24"/>
              </w:rPr>
              <w:t>期</w:t>
            </w:r>
            <w:r w:rsidR="005E6947">
              <w:rPr>
                <w:rFonts w:ascii="Arial" w:eastAsia="標楷體" w:hAnsi="Arial" w:cs="Arial" w:hint="eastAsia"/>
                <w:b/>
                <w:szCs w:val="24"/>
              </w:rPr>
              <w:t>末</w:t>
            </w:r>
            <w:r w:rsidRPr="0077570F">
              <w:rPr>
                <w:rFonts w:ascii="Arial" w:eastAsia="標楷體" w:hAnsi="Arial" w:cs="Arial"/>
                <w:b/>
                <w:szCs w:val="24"/>
              </w:rPr>
              <w:t>考</w:t>
            </w:r>
          </w:p>
        </w:tc>
        <w:tc>
          <w:tcPr>
            <w:tcW w:w="4028" w:type="dxa"/>
            <w:gridSpan w:val="2"/>
            <w:shd w:val="clear" w:color="auto" w:fill="auto"/>
            <w:vAlign w:val="center"/>
          </w:tcPr>
          <w:p w:rsidR="009A2B10" w:rsidRPr="0077570F" w:rsidRDefault="009A2B10" w:rsidP="001E4D80">
            <w:pPr>
              <w:spacing w:line="400" w:lineRule="exact"/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77570F">
              <w:rPr>
                <w:rFonts w:ascii="Arial" w:eastAsia="標楷體" w:hAnsi="Arial" w:cs="Arial"/>
                <w:b/>
                <w:szCs w:val="24"/>
              </w:rPr>
              <w:t>二年級化學科試卷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9A2B10" w:rsidRPr="0077570F" w:rsidRDefault="009A2B10" w:rsidP="00C1552F">
            <w:pPr>
              <w:spacing w:line="400" w:lineRule="exact"/>
              <w:rPr>
                <w:rFonts w:ascii="Arial" w:eastAsia="標楷體" w:hAnsi="Arial" w:cs="Arial"/>
                <w:b/>
                <w:szCs w:val="24"/>
              </w:rPr>
            </w:pPr>
            <w:r w:rsidRPr="0077570F">
              <w:rPr>
                <w:rFonts w:ascii="Arial" w:eastAsia="標楷體" w:hAnsi="Arial" w:cs="Arial"/>
                <w:b/>
                <w:szCs w:val="24"/>
              </w:rPr>
              <w:t>卷別</w:t>
            </w:r>
            <w:r w:rsidRPr="0077570F">
              <w:rPr>
                <w:rFonts w:ascii="Arial" w:eastAsia="標楷體" w:hAnsi="Arial" w:cs="Arial"/>
                <w:b/>
                <w:szCs w:val="24"/>
              </w:rPr>
              <w:t>:</w:t>
            </w:r>
            <w:r w:rsidR="001E4D80" w:rsidRPr="0077570F">
              <w:rPr>
                <w:rFonts w:ascii="Arial" w:eastAsia="標楷體" w:hAnsi="Arial" w:cs="Arial"/>
                <w:b/>
                <w:szCs w:val="24"/>
              </w:rPr>
              <w:t>社會組</w:t>
            </w:r>
          </w:p>
        </w:tc>
      </w:tr>
      <w:tr w:rsidR="009A2B10" w:rsidRPr="008D73CD" w:rsidTr="00C1552F">
        <w:trPr>
          <w:trHeight w:val="446"/>
        </w:trPr>
        <w:tc>
          <w:tcPr>
            <w:tcW w:w="2808" w:type="dxa"/>
            <w:tcBorders>
              <w:bottom w:val="thickThinSmallGap" w:sz="24" w:space="0" w:color="auto"/>
            </w:tcBorders>
            <w:shd w:val="clear" w:color="auto" w:fill="auto"/>
            <w:vAlign w:val="center"/>
          </w:tcPr>
          <w:p w:rsidR="009A2B10" w:rsidRPr="0077570F" w:rsidRDefault="009A2B10" w:rsidP="005E6947">
            <w:pPr>
              <w:spacing w:line="400" w:lineRule="exact"/>
              <w:rPr>
                <w:rFonts w:ascii="Arial" w:eastAsia="標楷體" w:hAnsi="Arial" w:cs="Arial"/>
                <w:b/>
                <w:szCs w:val="24"/>
              </w:rPr>
            </w:pPr>
            <w:r w:rsidRPr="0077570F">
              <w:rPr>
                <w:rFonts w:ascii="Arial" w:eastAsia="標楷體" w:hAnsi="Arial" w:cs="Arial"/>
                <w:b/>
                <w:szCs w:val="24"/>
              </w:rPr>
              <w:t>範圍：</w:t>
            </w:r>
            <w:r w:rsidR="005E6947">
              <w:rPr>
                <w:rFonts w:ascii="Arial" w:eastAsia="標楷體" w:hAnsi="Arial" w:cs="Arial"/>
                <w:b/>
                <w:szCs w:val="24"/>
              </w:rPr>
              <w:t>3</w:t>
            </w:r>
            <w:r w:rsidRPr="0077570F">
              <w:rPr>
                <w:rFonts w:ascii="Arial" w:eastAsia="標楷體" w:hAnsi="Arial" w:cs="Arial"/>
                <w:b/>
                <w:szCs w:val="24"/>
              </w:rPr>
              <w:t>-</w:t>
            </w:r>
            <w:r w:rsidR="005E6947">
              <w:rPr>
                <w:rFonts w:ascii="Arial" w:eastAsia="標楷體" w:hAnsi="Arial" w:cs="Arial"/>
                <w:b/>
                <w:szCs w:val="24"/>
              </w:rPr>
              <w:t>4</w:t>
            </w:r>
            <w:r w:rsidRPr="0077570F">
              <w:rPr>
                <w:rFonts w:ascii="Arial" w:eastAsia="標楷體" w:hAnsi="Arial" w:cs="Arial"/>
                <w:b/>
                <w:szCs w:val="24"/>
              </w:rPr>
              <w:t>至</w:t>
            </w:r>
            <w:r w:rsidR="005E6947">
              <w:rPr>
                <w:rFonts w:ascii="Arial" w:eastAsia="標楷體" w:hAnsi="Arial" w:cs="Arial"/>
                <w:b/>
                <w:szCs w:val="24"/>
              </w:rPr>
              <w:t>4</w:t>
            </w:r>
            <w:r w:rsidRPr="0077570F">
              <w:rPr>
                <w:rFonts w:ascii="Arial" w:eastAsia="標楷體" w:hAnsi="Arial" w:cs="Arial"/>
                <w:b/>
                <w:szCs w:val="24"/>
              </w:rPr>
              <w:t>-</w:t>
            </w:r>
            <w:r w:rsidR="006441E4">
              <w:rPr>
                <w:rFonts w:ascii="Arial" w:eastAsia="標楷體" w:hAnsi="Arial" w:cs="Arial"/>
                <w:b/>
                <w:szCs w:val="24"/>
              </w:rPr>
              <w:t>3</w:t>
            </w:r>
          </w:p>
        </w:tc>
        <w:tc>
          <w:tcPr>
            <w:tcW w:w="6301" w:type="dxa"/>
            <w:gridSpan w:val="3"/>
            <w:tcBorders>
              <w:bottom w:val="thickThinSmallGap" w:sz="24" w:space="0" w:color="auto"/>
            </w:tcBorders>
            <w:shd w:val="clear" w:color="auto" w:fill="auto"/>
            <w:vAlign w:val="center"/>
          </w:tcPr>
          <w:p w:rsidR="009A2B10" w:rsidRPr="0077570F" w:rsidRDefault="009A2B10" w:rsidP="00272BD8">
            <w:pPr>
              <w:spacing w:line="400" w:lineRule="exact"/>
              <w:ind w:left="72"/>
              <w:rPr>
                <w:rFonts w:ascii="Arial" w:eastAsia="標楷體" w:hAnsi="Arial" w:cs="Arial"/>
                <w:b/>
                <w:szCs w:val="24"/>
              </w:rPr>
            </w:pPr>
            <w:r w:rsidRPr="0077570F">
              <w:rPr>
                <w:rFonts w:ascii="Arial" w:eastAsia="標楷體" w:hAnsi="Arial" w:cs="Arial"/>
                <w:b/>
                <w:szCs w:val="24"/>
              </w:rPr>
              <w:t>畫答案卡：</w:t>
            </w:r>
            <w:r w:rsidRPr="003D3B5B">
              <w:rPr>
                <w:rFonts w:asciiTheme="minorEastAsia" w:eastAsiaTheme="minorEastAsia" w:hAnsiTheme="minorEastAsia" w:cs="Arial"/>
                <w:b/>
                <w:szCs w:val="24"/>
              </w:rPr>
              <w:t>■</w:t>
            </w:r>
            <w:r w:rsidRPr="0077570F">
              <w:rPr>
                <w:rFonts w:ascii="Arial" w:eastAsia="標楷體" w:hAnsi="Arial" w:cs="Arial"/>
                <w:b/>
                <w:szCs w:val="24"/>
              </w:rPr>
              <w:t>是</w:t>
            </w:r>
            <w:r w:rsidRPr="003D3B5B">
              <w:rPr>
                <w:rFonts w:asciiTheme="minorEastAsia" w:eastAsiaTheme="minorEastAsia" w:hAnsiTheme="minorEastAsia" w:cs="Arial"/>
                <w:b/>
                <w:szCs w:val="24"/>
              </w:rPr>
              <w:t>□</w:t>
            </w:r>
            <w:r w:rsidRPr="0077570F">
              <w:rPr>
                <w:rFonts w:ascii="Arial" w:eastAsia="標楷體" w:hAnsi="Arial" w:cs="Arial"/>
                <w:b/>
                <w:szCs w:val="24"/>
              </w:rPr>
              <w:t>否</w:t>
            </w:r>
            <w:r w:rsidR="003D3B5B">
              <w:rPr>
                <w:rFonts w:ascii="Arial" w:eastAsia="標楷體" w:hAnsi="Arial" w:cs="Arial"/>
                <w:b/>
                <w:szCs w:val="24"/>
              </w:rPr>
              <w:t xml:space="preserve">     </w:t>
            </w:r>
            <w:r w:rsidRPr="0077570F">
              <w:rPr>
                <w:rFonts w:ascii="Arial" w:eastAsia="標楷體" w:hAnsi="Arial" w:cs="Arial"/>
                <w:b/>
                <w:szCs w:val="24"/>
              </w:rPr>
              <w:t>適用班級：</w:t>
            </w:r>
            <w:r w:rsidRPr="0077570F">
              <w:rPr>
                <w:rFonts w:ascii="Arial" w:eastAsia="標楷體" w:hAnsi="Arial" w:cs="Arial"/>
                <w:b/>
                <w:szCs w:val="24"/>
              </w:rPr>
              <w:t>20</w:t>
            </w:r>
            <w:r w:rsidR="00272BD8">
              <w:rPr>
                <w:rFonts w:ascii="Arial" w:eastAsia="標楷體" w:hAnsi="Arial" w:cs="Arial"/>
                <w:b/>
                <w:szCs w:val="24"/>
              </w:rPr>
              <w:t>5</w:t>
            </w:r>
          </w:p>
        </w:tc>
        <w:tc>
          <w:tcPr>
            <w:tcW w:w="3779" w:type="dxa"/>
            <w:gridSpan w:val="2"/>
            <w:tcBorders>
              <w:bottom w:val="thickThinSmallGap" w:sz="24" w:space="0" w:color="auto"/>
            </w:tcBorders>
            <w:shd w:val="clear" w:color="auto" w:fill="auto"/>
            <w:vAlign w:val="center"/>
          </w:tcPr>
          <w:p w:rsidR="009A2B10" w:rsidRPr="0077570F" w:rsidRDefault="009A2B10" w:rsidP="00C1552F">
            <w:pPr>
              <w:tabs>
                <w:tab w:val="left" w:pos="210"/>
                <w:tab w:val="left" w:pos="480"/>
                <w:tab w:val="left" w:pos="720"/>
              </w:tabs>
              <w:kinsoku w:val="0"/>
              <w:textAlignment w:val="center"/>
              <w:rPr>
                <w:rFonts w:ascii="Arial" w:eastAsia="標楷體" w:hAnsi="Arial" w:cs="Arial"/>
                <w:b/>
                <w:szCs w:val="24"/>
              </w:rPr>
            </w:pPr>
            <w:r w:rsidRPr="0077570F">
              <w:rPr>
                <w:rFonts w:ascii="Arial" w:eastAsia="標楷體" w:hAnsi="Arial" w:cs="Arial"/>
                <w:b/>
                <w:szCs w:val="24"/>
              </w:rPr>
              <w:t>班別：</w:t>
            </w:r>
            <w:r w:rsidRPr="0077570F">
              <w:rPr>
                <w:rFonts w:ascii="Arial" w:eastAsia="標楷體" w:hAnsi="Arial" w:cs="Arial"/>
                <w:b/>
                <w:szCs w:val="24"/>
              </w:rPr>
              <w:t xml:space="preserve">     </w:t>
            </w:r>
            <w:r w:rsidRPr="0077570F">
              <w:rPr>
                <w:rFonts w:ascii="Arial" w:eastAsia="標楷體" w:hAnsi="Arial" w:cs="Arial"/>
                <w:b/>
                <w:szCs w:val="24"/>
              </w:rPr>
              <w:t>座號：</w:t>
            </w:r>
            <w:r w:rsidRPr="0077570F">
              <w:rPr>
                <w:rFonts w:ascii="Arial" w:eastAsia="標楷體" w:hAnsi="Arial" w:cs="Arial"/>
                <w:b/>
                <w:szCs w:val="24"/>
              </w:rPr>
              <w:t xml:space="preserve">      </w:t>
            </w:r>
          </w:p>
          <w:p w:rsidR="009A2B10" w:rsidRPr="0077570F" w:rsidRDefault="009A2B10" w:rsidP="00C1552F">
            <w:pPr>
              <w:spacing w:line="400" w:lineRule="exact"/>
              <w:rPr>
                <w:rFonts w:ascii="Arial" w:eastAsia="標楷體" w:hAnsi="Arial" w:cs="Arial"/>
                <w:b/>
                <w:szCs w:val="24"/>
              </w:rPr>
            </w:pPr>
            <w:r w:rsidRPr="0077570F">
              <w:rPr>
                <w:rFonts w:ascii="Arial" w:eastAsia="標楷體" w:hAnsi="Arial" w:cs="Arial"/>
                <w:b/>
                <w:szCs w:val="24"/>
              </w:rPr>
              <w:t>姓名：</w:t>
            </w:r>
          </w:p>
        </w:tc>
      </w:tr>
    </w:tbl>
    <w:p w:rsidR="009A2B10" w:rsidRPr="005E6947" w:rsidRDefault="009A2B10" w:rsidP="005E6947">
      <w:pPr>
        <w:pStyle w:val="aa"/>
        <w:numPr>
          <w:ilvl w:val="0"/>
          <w:numId w:val="8"/>
        </w:numPr>
        <w:tabs>
          <w:tab w:val="left" w:pos="1080"/>
          <w:tab w:val="right" w:pos="9057"/>
        </w:tabs>
        <w:adjustRightInd w:val="0"/>
        <w:ind w:leftChars="0"/>
        <w:rPr>
          <w:rFonts w:ascii="Arial" w:eastAsia="標楷體" w:hAnsi="Arial" w:cs="Arial"/>
          <w:b/>
          <w:bCs/>
        </w:rPr>
      </w:pPr>
      <w:r w:rsidRPr="005E6947">
        <w:rPr>
          <w:rFonts w:ascii="Arial" w:eastAsia="標楷體" w:hAnsi="Arial" w:cs="Arial"/>
          <w:b/>
          <w:szCs w:val="24"/>
        </w:rPr>
        <w:t>單選題</w:t>
      </w:r>
      <w:r w:rsidR="0077570F" w:rsidRPr="005E6947">
        <w:rPr>
          <w:rFonts w:ascii="Arial" w:eastAsia="標楷體" w:hAnsi="Arial" w:cs="Arial"/>
          <w:b/>
        </w:rPr>
        <w:t>(</w:t>
      </w:r>
      <w:r w:rsidR="00B4669D" w:rsidRPr="005E6947">
        <w:rPr>
          <w:rFonts w:ascii="Arial" w:eastAsia="標楷體" w:hAnsi="Arial" w:cs="Arial" w:hint="eastAsia"/>
          <w:b/>
        </w:rPr>
        <w:t>3</w:t>
      </w:r>
      <w:r w:rsidR="0077570F" w:rsidRPr="005E6947">
        <w:rPr>
          <w:rFonts w:ascii="Arial" w:eastAsia="標楷體" w:hAnsi="Arial" w:cs="Arial"/>
          <w:b/>
        </w:rPr>
        <w:t>0</w:t>
      </w:r>
      <w:r w:rsidR="0077570F" w:rsidRPr="005E6947">
        <w:rPr>
          <w:rFonts w:ascii="Arial" w:eastAsia="標楷體" w:hAnsi="Arial" w:cs="Arial"/>
          <w:b/>
        </w:rPr>
        <w:t>題，每題</w:t>
      </w:r>
      <w:r w:rsidR="0077570F" w:rsidRPr="005E6947">
        <w:rPr>
          <w:rFonts w:ascii="Arial" w:eastAsia="標楷體" w:hAnsi="Arial" w:cs="Arial"/>
          <w:b/>
        </w:rPr>
        <w:t>2</w:t>
      </w:r>
      <w:r w:rsidR="0077570F" w:rsidRPr="005E6947">
        <w:rPr>
          <w:rFonts w:ascii="Arial" w:eastAsia="標楷體" w:hAnsi="Arial" w:cs="Arial"/>
          <w:b/>
        </w:rPr>
        <w:t>分，共</w:t>
      </w:r>
      <w:r w:rsidR="00C95C38" w:rsidRPr="005E6947">
        <w:rPr>
          <w:rFonts w:ascii="Arial" w:eastAsia="標楷體" w:hAnsi="Arial" w:cs="Arial"/>
          <w:b/>
        </w:rPr>
        <w:t>60</w:t>
      </w:r>
      <w:r w:rsidR="0077570F" w:rsidRPr="005E6947">
        <w:rPr>
          <w:rFonts w:ascii="Arial" w:eastAsia="標楷體" w:hAnsi="Arial" w:cs="Arial"/>
          <w:b/>
        </w:rPr>
        <w:t>分</w:t>
      </w:r>
      <w:r w:rsidR="0077570F" w:rsidRPr="005E6947">
        <w:rPr>
          <w:rFonts w:ascii="Arial" w:eastAsia="標楷體" w:hAnsi="Arial" w:cs="Arial"/>
        </w:rPr>
        <w:t>，</w:t>
      </w:r>
      <w:r w:rsidR="0077570F" w:rsidRPr="005E6947">
        <w:rPr>
          <w:rFonts w:ascii="Arial" w:eastAsia="標楷體" w:hAnsi="Arial" w:cs="Arial"/>
          <w:b/>
        </w:rPr>
        <w:t>請在答案卡作答</w:t>
      </w:r>
      <w:r w:rsidR="0077570F" w:rsidRPr="005E6947">
        <w:rPr>
          <w:rFonts w:ascii="Arial" w:eastAsia="標楷體" w:hAnsi="Arial" w:cs="Arial"/>
          <w:b/>
          <w:bCs/>
        </w:rPr>
        <w:t>)</w:t>
      </w:r>
    </w:p>
    <w:p w:rsidR="008F4DDE" w:rsidRDefault="008F4DDE" w:rsidP="00D75F62">
      <w:pPr>
        <w:jc w:val="right"/>
        <w:rPr>
          <w:rFonts w:ascii="Arial" w:eastAsia="標楷體" w:hAnsi="Arial" w:cs="Arial"/>
          <w:color w:val="008000"/>
        </w:rPr>
      </w:pPr>
    </w:p>
    <w:p w:rsidR="008F4DDE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Pr="008F4DDE">
        <w:rPr>
          <w:rFonts w:ascii="Arial" w:eastAsia="標楷體" w:hAnsi="Arial" w:cs="Arial"/>
          <w:color w:val="000000"/>
        </w:rPr>
        <w:t>1.</w:t>
      </w:r>
      <w:r w:rsidRPr="008F4DDE">
        <w:rPr>
          <w:rFonts w:ascii="Arial" w:eastAsia="標楷體" w:hAnsi="Arial" w:cs="Arial"/>
          <w:color w:val="000000"/>
        </w:rPr>
        <w:t>關於脂肪的敘述，下列何者</w:t>
      </w:r>
      <w:r w:rsidRPr="008F4DDE">
        <w:rPr>
          <w:rFonts w:ascii="Arial" w:eastAsia="標楷體" w:hAnsi="Arial" w:cs="Arial"/>
          <w:b/>
          <w:color w:val="000000"/>
        </w:rPr>
        <w:t>錯誤</w:t>
      </w:r>
      <w:r w:rsidRPr="008F4DDE">
        <w:rPr>
          <w:rFonts w:ascii="Arial" w:eastAsia="標楷體" w:hAnsi="Arial" w:cs="Arial"/>
          <w:color w:val="000000"/>
        </w:rPr>
        <w:t xml:space="preserve">？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(A)</w:t>
      </w:r>
      <w:r w:rsidRPr="008F4DDE">
        <w:rPr>
          <w:rFonts w:ascii="Arial" w:eastAsia="標楷體" w:hAnsi="Arial" w:cs="Arial"/>
          <w:color w:val="000000"/>
        </w:rPr>
        <w:t xml:space="preserve">由三個脂肪酸與甘油反應而生成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(B)</w:t>
      </w:r>
      <w:r w:rsidRPr="008F4DDE">
        <w:rPr>
          <w:rFonts w:ascii="Arial" w:eastAsia="標楷體" w:hAnsi="Arial" w:cs="Arial"/>
          <w:color w:val="000000"/>
        </w:rPr>
        <w:t xml:space="preserve">常溫下為固態者稱脂；含有飽和脂肪酸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(C)</w:t>
      </w:r>
      <w:r w:rsidRPr="008F4DDE">
        <w:rPr>
          <w:rFonts w:ascii="Arial" w:eastAsia="標楷體" w:hAnsi="Arial" w:cs="Arial"/>
          <w:color w:val="000000"/>
        </w:rPr>
        <w:t xml:space="preserve">常溫下為液態者稱油；含有不飽和脂肪酸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(D)</w:t>
      </w:r>
      <w:r w:rsidRPr="008F4DDE">
        <w:rPr>
          <w:rFonts w:ascii="Arial" w:eastAsia="標楷體" w:hAnsi="Arial" w:cs="Arial"/>
          <w:color w:val="000000"/>
        </w:rPr>
        <w:t xml:space="preserve">碘值可測定油脂之不飽和程度，通常碘值愈低，表不飽和度愈高　</w:t>
      </w:r>
    </w:p>
    <w:p w:rsidR="008F4DDE" w:rsidRP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(E)</w:t>
      </w:r>
      <w:r w:rsidRPr="008F4DDE">
        <w:rPr>
          <w:rFonts w:ascii="Arial" w:eastAsia="標楷體" w:hAnsi="Arial" w:cs="Arial"/>
          <w:color w:val="000000"/>
        </w:rPr>
        <w:t>油脂在強鹼中可水解生成肥皂（脂肪酸鈉）。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【習作簿題】</w:t>
      </w:r>
    </w:p>
    <w:p w:rsidR="008F4DDE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Pr="008F4DDE">
        <w:rPr>
          <w:rFonts w:ascii="Arial" w:eastAsia="標楷體" w:hAnsi="Arial" w:cs="Arial"/>
          <w:color w:val="000000"/>
        </w:rPr>
        <w:t>2.</w:t>
      </w:r>
      <w:r w:rsidRPr="008F4DDE">
        <w:rPr>
          <w:rFonts w:ascii="Arial" w:eastAsia="標楷體" w:hAnsi="Arial" w:cs="Arial"/>
          <w:color w:val="000000"/>
        </w:rPr>
        <w:t xml:space="preserve">有關常見官能基及其結構配對，何者正確？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 xml:space="preserve">(A) </w:t>
      </w:r>
      <w:r w:rsidRPr="008F4DDE">
        <w:rPr>
          <w:rFonts w:ascii="Arial" w:eastAsia="標楷體" w:hAnsi="Arial" w:cs="Arial"/>
          <w:noProof/>
          <w:color w:val="000000"/>
          <w:position w:val="-14"/>
        </w:rPr>
        <w:drawing>
          <wp:inline distT="0" distB="0" distL="0" distR="0">
            <wp:extent cx="335280" cy="220980"/>
            <wp:effectExtent l="0" t="0" r="7620" b="7620"/>
            <wp:docPr id="27" name="圖片 27" descr="2-5-1-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0" descr="2-5-1-2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DDE">
        <w:rPr>
          <w:rFonts w:ascii="Arial" w:eastAsia="標楷體" w:hAnsi="Arial" w:cs="Arial"/>
          <w:color w:val="000000"/>
        </w:rPr>
        <w:t xml:space="preserve">：醯胺基　</w:t>
      </w:r>
      <w:r w:rsidRPr="008F4DDE">
        <w:rPr>
          <w:rFonts w:ascii="Arial" w:eastAsia="標楷體" w:hAnsi="Arial" w:cs="Arial"/>
          <w:color w:val="000000"/>
        </w:rPr>
        <w:t xml:space="preserve">(B) </w:t>
      </w:r>
      <w:r w:rsidRPr="008F4DDE">
        <w:rPr>
          <w:rFonts w:ascii="Arial" w:eastAsia="標楷體" w:hAnsi="Arial" w:cs="Arial"/>
          <w:noProof/>
          <w:color w:val="000000"/>
          <w:position w:val="-20"/>
        </w:rPr>
        <w:drawing>
          <wp:inline distT="0" distB="0" distL="0" distR="0">
            <wp:extent cx="563880" cy="449580"/>
            <wp:effectExtent l="0" t="0" r="7620" b="7620"/>
            <wp:docPr id="26" name="圖片 26" descr="2-5-1-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1" descr="2-5-1-2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DDE">
        <w:rPr>
          <w:rFonts w:ascii="Arial" w:eastAsia="標楷體" w:hAnsi="Arial" w:cs="Arial"/>
          <w:color w:val="000000"/>
        </w:rPr>
        <w:t xml:space="preserve">：胺基　</w:t>
      </w:r>
      <w:r w:rsidRPr="008F4DDE">
        <w:rPr>
          <w:rFonts w:ascii="Arial" w:eastAsia="標楷體" w:hAnsi="Arial" w:cs="Arial"/>
          <w:color w:val="000000"/>
        </w:rPr>
        <w:t xml:space="preserve">(C) </w:t>
      </w:r>
      <w:r w:rsidRPr="008F4DDE">
        <w:rPr>
          <w:rFonts w:ascii="Arial" w:eastAsia="標楷體" w:hAnsi="Arial" w:cs="Arial"/>
          <w:noProof/>
          <w:color w:val="000000"/>
        </w:rPr>
        <w:drawing>
          <wp:inline distT="0" distB="0" distL="0" distR="0">
            <wp:extent cx="449580" cy="335280"/>
            <wp:effectExtent l="0" t="0" r="7620" b="7620"/>
            <wp:docPr id="25" name="圖片 25" descr="2-5-1-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2" descr="2-5-1-2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DDE">
        <w:rPr>
          <w:rFonts w:ascii="Arial" w:eastAsia="標楷體" w:hAnsi="Arial" w:cs="Arial"/>
          <w:color w:val="000000"/>
        </w:rPr>
        <w:t xml:space="preserve">：醛基　</w:t>
      </w:r>
    </w:p>
    <w:p w:rsidR="008F4DDE" w:rsidRP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 xml:space="preserve">(D) </w:t>
      </w:r>
      <w:r w:rsidRPr="008F4DDE">
        <w:rPr>
          <w:rFonts w:ascii="Arial" w:eastAsia="標楷體" w:hAnsi="Arial" w:cs="Arial"/>
          <w:noProof/>
          <w:color w:val="000000"/>
        </w:rPr>
        <w:drawing>
          <wp:inline distT="0" distB="0" distL="0" distR="0">
            <wp:extent cx="304800" cy="106680"/>
            <wp:effectExtent l="0" t="0" r="0" b="7620"/>
            <wp:docPr id="24" name="圖片 24" descr="2-5-1-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3" descr="2-5-1-2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DDE">
        <w:rPr>
          <w:rFonts w:ascii="Arial" w:eastAsia="標楷體" w:hAnsi="Arial" w:cs="Arial"/>
          <w:color w:val="000000"/>
        </w:rPr>
        <w:t xml:space="preserve">：羧基　</w:t>
      </w:r>
      <w:r>
        <w:rPr>
          <w:rFonts w:ascii="Arial" w:eastAsia="標楷體" w:hAnsi="Arial" w:cs="Arial" w:hint="eastAsia"/>
          <w:color w:val="000000"/>
        </w:rPr>
        <w:t xml:space="preserve">  </w:t>
      </w:r>
      <w:r w:rsidRPr="008F4DDE">
        <w:rPr>
          <w:rFonts w:ascii="Arial" w:eastAsia="標楷體" w:hAnsi="Arial" w:cs="Arial"/>
          <w:color w:val="000000"/>
        </w:rPr>
        <w:t xml:space="preserve">(E) </w:t>
      </w:r>
      <w:r w:rsidRPr="008F4DDE">
        <w:rPr>
          <w:rFonts w:ascii="Arial" w:eastAsia="標楷體" w:hAnsi="Arial" w:cs="Arial"/>
          <w:noProof/>
          <w:color w:val="000000"/>
        </w:rPr>
        <w:drawing>
          <wp:inline distT="0" distB="0" distL="0" distR="0">
            <wp:extent cx="685800" cy="335280"/>
            <wp:effectExtent l="0" t="0" r="0" b="7620"/>
            <wp:docPr id="23" name="圖片 23" descr="2-5-1-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4" descr="2-5-1-2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DDE">
        <w:rPr>
          <w:rFonts w:ascii="Arial" w:eastAsia="標楷體" w:hAnsi="Arial" w:cs="Arial"/>
          <w:color w:val="000000"/>
        </w:rPr>
        <w:t>：羥基。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【習作簿題】</w:t>
      </w:r>
    </w:p>
    <w:p w:rsidR="008F4DDE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Pr="008F4DDE">
        <w:rPr>
          <w:rFonts w:ascii="Arial" w:eastAsia="標楷體" w:hAnsi="Arial" w:cs="Arial"/>
          <w:color w:val="000000"/>
        </w:rPr>
        <w:t>3.</w:t>
      </w:r>
      <w:r w:rsidRPr="008F4DDE">
        <w:rPr>
          <w:rFonts w:ascii="Arial" w:eastAsia="標楷體" w:hAnsi="Arial" w:cs="Arial"/>
          <w:color w:val="000000"/>
        </w:rPr>
        <w:t>下列何者</w:t>
      </w:r>
      <w:r w:rsidRPr="008F4DDE">
        <w:rPr>
          <w:rFonts w:ascii="Arial" w:eastAsia="標楷體" w:hAnsi="Arial" w:cs="Arial"/>
          <w:b/>
          <w:color w:val="000000"/>
        </w:rPr>
        <w:t>並非</w:t>
      </w:r>
      <w:r w:rsidRPr="008F4DDE">
        <w:rPr>
          <w:rFonts w:ascii="Arial" w:eastAsia="標楷體" w:hAnsi="Arial" w:cs="Arial"/>
          <w:color w:val="000000"/>
        </w:rPr>
        <w:t xml:space="preserve">奈米金原子的性質？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(A)</w:t>
      </w:r>
      <w:r w:rsidRPr="008F4DDE">
        <w:rPr>
          <w:rFonts w:ascii="Arial" w:eastAsia="標楷體" w:hAnsi="Arial" w:cs="Arial"/>
          <w:color w:val="000000"/>
        </w:rPr>
        <w:t xml:space="preserve">活性較大　</w:t>
      </w:r>
      <w:r>
        <w:rPr>
          <w:rFonts w:ascii="Arial" w:eastAsia="標楷體" w:hAnsi="Arial" w:cs="Arial" w:hint="eastAsia"/>
          <w:color w:val="000000"/>
        </w:rPr>
        <w:t xml:space="preserve">               </w:t>
      </w:r>
      <w:r w:rsidRPr="008F4DDE">
        <w:rPr>
          <w:rFonts w:ascii="Arial" w:eastAsia="標楷體" w:hAnsi="Arial" w:cs="Arial"/>
          <w:color w:val="000000"/>
        </w:rPr>
        <w:t>(B)</w:t>
      </w:r>
      <w:r w:rsidRPr="008F4DDE">
        <w:rPr>
          <w:rFonts w:ascii="Arial" w:eastAsia="標楷體" w:hAnsi="Arial" w:cs="Arial"/>
          <w:color w:val="000000"/>
        </w:rPr>
        <w:t xml:space="preserve">表面原子數較多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(C)</w:t>
      </w:r>
      <w:r w:rsidRPr="008F4DDE">
        <w:rPr>
          <w:rFonts w:ascii="Arial" w:eastAsia="標楷體" w:hAnsi="Arial" w:cs="Arial"/>
          <w:color w:val="000000"/>
        </w:rPr>
        <w:t xml:space="preserve">化性安定　</w:t>
      </w:r>
      <w:r>
        <w:rPr>
          <w:rFonts w:ascii="Arial" w:eastAsia="標楷體" w:hAnsi="Arial" w:cs="Arial" w:hint="eastAsia"/>
          <w:color w:val="000000"/>
        </w:rPr>
        <w:t xml:space="preserve">               </w:t>
      </w:r>
      <w:r w:rsidRPr="008F4DDE">
        <w:rPr>
          <w:rFonts w:ascii="Arial" w:eastAsia="標楷體" w:hAnsi="Arial" w:cs="Arial"/>
          <w:color w:val="000000"/>
        </w:rPr>
        <w:t>(D)</w:t>
      </w:r>
      <w:r w:rsidRPr="008F4DDE">
        <w:rPr>
          <w:rFonts w:ascii="Arial" w:eastAsia="標楷體" w:hAnsi="Arial" w:cs="Arial"/>
          <w:color w:val="000000"/>
        </w:rPr>
        <w:t xml:space="preserve">顏色不一定為黃金色　</w:t>
      </w:r>
    </w:p>
    <w:p w:rsidR="008F4DDE" w:rsidRP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(E)</w:t>
      </w:r>
      <w:r w:rsidRPr="008F4DDE">
        <w:rPr>
          <w:rFonts w:ascii="Arial" w:eastAsia="標楷體" w:hAnsi="Arial" w:cs="Arial"/>
          <w:color w:val="000000"/>
        </w:rPr>
        <w:t>粒子大小決定其顏色。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【習作簿題】</w:t>
      </w:r>
    </w:p>
    <w:p w:rsidR="008F4DDE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Pr="008F4DDE">
        <w:rPr>
          <w:rFonts w:ascii="Arial" w:eastAsia="標楷體" w:hAnsi="Arial" w:cs="Arial"/>
          <w:color w:val="000000"/>
        </w:rPr>
        <w:t>4.</w:t>
      </w:r>
      <w:r w:rsidRPr="008F4DDE">
        <w:rPr>
          <w:rFonts w:ascii="Arial" w:eastAsia="標楷體" w:hAnsi="Arial" w:cs="Arial"/>
          <w:color w:val="000000"/>
        </w:rPr>
        <w:t>有關常見醇類的基本性質敘述，下列何者</w:t>
      </w:r>
      <w:r w:rsidRPr="008F4DDE">
        <w:rPr>
          <w:rFonts w:ascii="Arial" w:eastAsia="標楷體" w:hAnsi="Arial" w:cs="Arial"/>
          <w:b/>
          <w:color w:val="000000"/>
        </w:rPr>
        <w:t>錯誤</w:t>
      </w:r>
      <w:r w:rsidRPr="008F4DDE">
        <w:rPr>
          <w:rFonts w:ascii="Arial" w:eastAsia="標楷體" w:hAnsi="Arial" w:cs="Arial"/>
          <w:color w:val="000000"/>
        </w:rPr>
        <w:t xml:space="preserve">？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(A)</w:t>
      </w:r>
      <w:r w:rsidRPr="008F4DDE">
        <w:rPr>
          <w:rFonts w:ascii="Arial" w:eastAsia="標楷體" w:hAnsi="Arial" w:cs="Arial"/>
          <w:color w:val="000000"/>
        </w:rPr>
        <w:t xml:space="preserve">甲醇俗稱甘油，為最簡單的醇類　</w:t>
      </w:r>
      <w:r w:rsidRPr="008F4DDE">
        <w:rPr>
          <w:rFonts w:ascii="Arial" w:eastAsia="標楷體" w:hAnsi="Arial" w:cs="Arial"/>
          <w:color w:val="000000"/>
        </w:rPr>
        <w:t>(B)</w:t>
      </w:r>
      <w:r w:rsidRPr="008F4DDE">
        <w:rPr>
          <w:rFonts w:ascii="Arial" w:eastAsia="標楷體" w:hAnsi="Arial" w:cs="Arial"/>
          <w:color w:val="000000"/>
        </w:rPr>
        <w:t xml:space="preserve">乙醇俗稱酒精，一般酒類中即含乙醇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(C)</w:t>
      </w:r>
      <w:r w:rsidRPr="008F4DDE">
        <w:rPr>
          <w:rFonts w:ascii="Arial" w:eastAsia="標楷體" w:hAnsi="Arial" w:cs="Arial"/>
          <w:color w:val="000000"/>
        </w:rPr>
        <w:t xml:space="preserve">乙二醇為二元醇，可為抗凍劑　</w:t>
      </w:r>
      <w:r>
        <w:rPr>
          <w:rFonts w:ascii="Arial" w:eastAsia="標楷體" w:hAnsi="Arial" w:cs="Arial" w:hint="eastAsia"/>
          <w:color w:val="000000"/>
        </w:rPr>
        <w:t xml:space="preserve">  </w:t>
      </w:r>
      <w:r w:rsidRPr="008F4DDE">
        <w:rPr>
          <w:rFonts w:ascii="Arial" w:eastAsia="標楷體" w:hAnsi="Arial" w:cs="Arial"/>
          <w:color w:val="000000"/>
        </w:rPr>
        <w:t>(D)</w:t>
      </w:r>
      <w:r w:rsidRPr="008F4DDE">
        <w:rPr>
          <w:rFonts w:ascii="Arial" w:eastAsia="標楷體" w:hAnsi="Arial" w:cs="Arial"/>
          <w:color w:val="000000"/>
        </w:rPr>
        <w:t xml:space="preserve">丙三醇常用於化妝品　</w:t>
      </w:r>
    </w:p>
    <w:p w:rsidR="008F4DDE" w:rsidRP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(E)</w:t>
      </w:r>
      <w:r w:rsidRPr="008F4DDE">
        <w:rPr>
          <w:rFonts w:ascii="Arial" w:eastAsia="標楷體" w:hAnsi="Arial" w:cs="Arial"/>
          <w:color w:val="000000"/>
        </w:rPr>
        <w:t>硝酸與丙三醇反應可製造炸藥。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【習作簿題】</w:t>
      </w:r>
    </w:p>
    <w:p w:rsidR="008F4DDE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Pr="008F4DDE">
        <w:rPr>
          <w:rFonts w:ascii="Arial" w:eastAsia="標楷體" w:hAnsi="Arial" w:cs="Arial"/>
          <w:color w:val="000000"/>
        </w:rPr>
        <w:t>5.</w:t>
      </w:r>
      <w:r w:rsidRPr="008F4DDE">
        <w:rPr>
          <w:rFonts w:ascii="Arial" w:eastAsia="標楷體" w:hAnsi="Arial" w:cs="Arial"/>
          <w:color w:val="000000"/>
        </w:rPr>
        <w:t>下列有關苯的敘述，何者</w:t>
      </w:r>
      <w:r w:rsidRPr="008F4DDE">
        <w:rPr>
          <w:rFonts w:ascii="Arial" w:eastAsia="標楷體" w:hAnsi="Arial" w:cs="Arial"/>
          <w:b/>
          <w:color w:val="000000"/>
        </w:rPr>
        <w:t>錯誤</w:t>
      </w:r>
      <w:r w:rsidRPr="008F4DDE">
        <w:rPr>
          <w:rFonts w:ascii="Arial" w:eastAsia="標楷體" w:hAnsi="Arial" w:cs="Arial"/>
          <w:color w:val="000000"/>
        </w:rPr>
        <w:t xml:space="preserve">？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(A)</w:t>
      </w:r>
      <w:r w:rsidRPr="008F4DDE">
        <w:rPr>
          <w:rFonts w:ascii="Arial" w:eastAsia="標楷體" w:hAnsi="Arial" w:cs="Arial"/>
          <w:color w:val="000000"/>
        </w:rPr>
        <w:t xml:space="preserve">苯能溶解脂肪、石蠟等有機物　</w:t>
      </w:r>
      <w:r>
        <w:rPr>
          <w:rFonts w:ascii="Arial" w:eastAsia="標楷體" w:hAnsi="Arial" w:cs="Arial" w:hint="eastAsia"/>
          <w:color w:val="000000"/>
        </w:rPr>
        <w:t xml:space="preserve">  </w:t>
      </w:r>
      <w:r w:rsidRPr="008F4DDE">
        <w:rPr>
          <w:rFonts w:ascii="Arial" w:eastAsia="標楷體" w:hAnsi="Arial" w:cs="Arial"/>
          <w:color w:val="000000"/>
        </w:rPr>
        <w:t>(B)</w:t>
      </w:r>
      <w:r w:rsidRPr="008F4DDE">
        <w:rPr>
          <w:rFonts w:ascii="Arial" w:eastAsia="標楷體" w:hAnsi="Arial" w:cs="Arial"/>
          <w:color w:val="000000"/>
        </w:rPr>
        <w:t xml:space="preserve">苯俗稱焦油腦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(C)</w:t>
      </w:r>
      <w:r w:rsidRPr="008F4DDE">
        <w:rPr>
          <w:rFonts w:ascii="Arial" w:eastAsia="標楷體" w:hAnsi="Arial" w:cs="Arial"/>
          <w:color w:val="000000"/>
        </w:rPr>
        <w:t xml:space="preserve">為平面分子　</w:t>
      </w:r>
      <w:r>
        <w:rPr>
          <w:rFonts w:ascii="Arial" w:eastAsia="標楷體" w:hAnsi="Arial" w:cs="Arial" w:hint="eastAsia"/>
          <w:color w:val="000000"/>
        </w:rPr>
        <w:t xml:space="preserve">                  </w:t>
      </w:r>
      <w:r w:rsidRPr="008F4DDE">
        <w:rPr>
          <w:rFonts w:ascii="Arial" w:eastAsia="標楷體" w:hAnsi="Arial" w:cs="Arial"/>
          <w:color w:val="000000"/>
        </w:rPr>
        <w:t>(D)</w:t>
      </w:r>
      <w:r w:rsidRPr="008F4DDE">
        <w:rPr>
          <w:rFonts w:ascii="Arial" w:eastAsia="標楷體" w:hAnsi="Arial" w:cs="Arial"/>
          <w:color w:val="000000"/>
        </w:rPr>
        <w:t xml:space="preserve">其蒸氣可能誘發白血病　</w:t>
      </w:r>
    </w:p>
    <w:p w:rsidR="008F4DDE" w:rsidRP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(E)</w:t>
      </w:r>
      <w:r w:rsidRPr="008F4DDE">
        <w:rPr>
          <w:rFonts w:ascii="Arial" w:eastAsia="標楷體" w:hAnsi="Arial" w:cs="Arial"/>
          <w:color w:val="000000"/>
        </w:rPr>
        <w:t>有共振結構。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【習作簿題】</w:t>
      </w:r>
    </w:p>
    <w:p w:rsidR="008F4DDE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Pr="008F4DDE">
        <w:rPr>
          <w:rFonts w:ascii="Arial" w:eastAsia="標楷體" w:hAnsi="Arial" w:cs="Arial"/>
          <w:color w:val="000000"/>
        </w:rPr>
        <w:t>6.</w:t>
      </w:r>
      <w:r w:rsidRPr="008F4DDE">
        <w:rPr>
          <w:rFonts w:ascii="Arial" w:eastAsia="標楷體" w:hAnsi="Arial" w:cs="Arial"/>
          <w:color w:val="000000"/>
        </w:rPr>
        <w:t>下列何者</w:t>
      </w:r>
      <w:r w:rsidRPr="008F4DDE">
        <w:rPr>
          <w:rFonts w:ascii="Arial" w:eastAsia="標楷體" w:hAnsi="Arial" w:cs="Arial"/>
          <w:b/>
          <w:color w:val="000000"/>
        </w:rPr>
        <w:t>不屬於</w:t>
      </w:r>
      <w:r w:rsidRPr="008F4DDE">
        <w:rPr>
          <w:rFonts w:ascii="Arial" w:eastAsia="標楷體" w:hAnsi="Arial" w:cs="Arial"/>
          <w:color w:val="000000"/>
        </w:rPr>
        <w:t xml:space="preserve">纖維的成分？　</w:t>
      </w:r>
    </w:p>
    <w:p w:rsidR="008F4DDE" w:rsidRP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(A)</w:t>
      </w:r>
      <w:r w:rsidRPr="008F4DDE">
        <w:rPr>
          <w:rFonts w:ascii="Arial" w:eastAsia="標楷體" w:hAnsi="Arial" w:cs="Arial"/>
          <w:color w:val="000000"/>
        </w:rPr>
        <w:t xml:space="preserve">蛋白質　</w:t>
      </w:r>
      <w:r w:rsidRPr="008F4DDE">
        <w:rPr>
          <w:rFonts w:ascii="Arial" w:eastAsia="標楷體" w:hAnsi="Arial" w:cs="Arial"/>
          <w:color w:val="000000"/>
        </w:rPr>
        <w:t>(B)</w:t>
      </w:r>
      <w:r w:rsidRPr="008F4DDE">
        <w:rPr>
          <w:rFonts w:ascii="Arial" w:eastAsia="標楷體" w:hAnsi="Arial" w:cs="Arial"/>
          <w:color w:val="000000"/>
        </w:rPr>
        <w:t xml:space="preserve">耐綸　</w:t>
      </w:r>
      <w:r w:rsidRPr="008F4DDE">
        <w:rPr>
          <w:rFonts w:ascii="Arial" w:eastAsia="標楷體" w:hAnsi="Arial" w:cs="Arial"/>
          <w:color w:val="000000"/>
        </w:rPr>
        <w:t>(C)</w:t>
      </w:r>
      <w:r w:rsidRPr="008F4DDE">
        <w:rPr>
          <w:rFonts w:ascii="Arial" w:eastAsia="標楷體" w:hAnsi="Arial" w:cs="Arial"/>
          <w:color w:val="000000"/>
        </w:rPr>
        <w:t xml:space="preserve">甘油　</w:t>
      </w:r>
      <w:r w:rsidRPr="008F4DDE">
        <w:rPr>
          <w:rFonts w:ascii="Arial" w:eastAsia="標楷體" w:hAnsi="Arial" w:cs="Arial"/>
          <w:color w:val="000000"/>
        </w:rPr>
        <w:t>(D)</w:t>
      </w:r>
      <w:r w:rsidRPr="008F4DDE">
        <w:rPr>
          <w:rFonts w:ascii="Arial" w:eastAsia="標楷體" w:hAnsi="Arial" w:cs="Arial"/>
          <w:color w:val="000000"/>
        </w:rPr>
        <w:t xml:space="preserve">纖維素　</w:t>
      </w:r>
      <w:r w:rsidRPr="008F4DDE">
        <w:rPr>
          <w:rFonts w:ascii="Arial" w:eastAsia="標楷體" w:hAnsi="Arial" w:cs="Arial"/>
          <w:color w:val="000000"/>
        </w:rPr>
        <w:t>(E)</w:t>
      </w:r>
      <w:r w:rsidRPr="008F4DDE">
        <w:rPr>
          <w:rFonts w:ascii="Arial" w:eastAsia="標楷體" w:hAnsi="Arial" w:cs="Arial"/>
          <w:color w:val="000000"/>
        </w:rPr>
        <w:t>達克龍。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【習作簿題】</w:t>
      </w:r>
    </w:p>
    <w:p w:rsidR="008F4DDE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Pr="008F4DDE">
        <w:rPr>
          <w:rFonts w:ascii="Arial" w:eastAsia="標楷體" w:hAnsi="Arial" w:cs="Arial"/>
          <w:color w:val="000000"/>
        </w:rPr>
        <w:t>7.</w:t>
      </w:r>
      <w:r w:rsidRPr="008F4DDE">
        <w:rPr>
          <w:rFonts w:ascii="Arial" w:eastAsia="標楷體" w:hAnsi="Arial" w:cs="Arial"/>
          <w:color w:val="000000"/>
        </w:rPr>
        <w:t>由石油煉製可得到許多聚合物的單體，這些單體可分別聚合成各式塑膠，試問下列何者的成分</w:t>
      </w:r>
      <w:r w:rsidRPr="008F4DDE">
        <w:rPr>
          <w:rFonts w:ascii="Arial" w:eastAsia="標楷體" w:hAnsi="Arial" w:cs="Arial"/>
          <w:b/>
          <w:color w:val="000000"/>
        </w:rPr>
        <w:t>不屬於</w:t>
      </w:r>
      <w:r w:rsidRPr="008F4DDE">
        <w:rPr>
          <w:rFonts w:ascii="Arial" w:eastAsia="標楷體" w:hAnsi="Arial" w:cs="Arial"/>
          <w:color w:val="000000"/>
        </w:rPr>
        <w:t xml:space="preserve">聚合物？　</w:t>
      </w:r>
    </w:p>
    <w:p w:rsidR="008F4DDE" w:rsidRP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(A)</w:t>
      </w:r>
      <w:r w:rsidRPr="008F4DDE">
        <w:rPr>
          <w:rFonts w:ascii="Arial" w:eastAsia="標楷體" w:hAnsi="Arial" w:cs="Arial"/>
          <w:color w:val="000000"/>
        </w:rPr>
        <w:t xml:space="preserve">雨衣　</w:t>
      </w:r>
      <w:r w:rsidRPr="008F4DDE">
        <w:rPr>
          <w:rFonts w:ascii="Arial" w:eastAsia="標楷體" w:hAnsi="Arial" w:cs="Arial"/>
          <w:color w:val="000000"/>
        </w:rPr>
        <w:t>(B)</w:t>
      </w:r>
      <w:r w:rsidRPr="008F4DDE">
        <w:rPr>
          <w:rFonts w:ascii="Arial" w:eastAsia="標楷體" w:hAnsi="Arial" w:cs="Arial"/>
          <w:color w:val="000000"/>
        </w:rPr>
        <w:t xml:space="preserve">合成清潔劑　</w:t>
      </w:r>
      <w:r w:rsidRPr="008F4DDE">
        <w:rPr>
          <w:rFonts w:ascii="Arial" w:eastAsia="標楷體" w:hAnsi="Arial" w:cs="Arial"/>
          <w:color w:val="000000"/>
        </w:rPr>
        <w:t>(C)</w:t>
      </w:r>
      <w:r w:rsidRPr="008F4DDE">
        <w:rPr>
          <w:rFonts w:ascii="Arial" w:eastAsia="標楷體" w:hAnsi="Arial" w:cs="Arial"/>
          <w:color w:val="000000"/>
        </w:rPr>
        <w:t xml:space="preserve">保麗龍　</w:t>
      </w:r>
      <w:r w:rsidRPr="008F4DDE">
        <w:rPr>
          <w:rFonts w:ascii="Arial" w:eastAsia="標楷體" w:hAnsi="Arial" w:cs="Arial"/>
          <w:color w:val="000000"/>
        </w:rPr>
        <w:t>(D)</w:t>
      </w:r>
      <w:r w:rsidRPr="008F4DDE">
        <w:rPr>
          <w:rFonts w:ascii="Arial" w:eastAsia="標楷體" w:hAnsi="Arial" w:cs="Arial"/>
          <w:color w:val="000000"/>
        </w:rPr>
        <w:t xml:space="preserve">特夫綸　</w:t>
      </w:r>
      <w:r w:rsidRPr="008F4DDE">
        <w:rPr>
          <w:rFonts w:ascii="Arial" w:eastAsia="標楷體" w:hAnsi="Arial" w:cs="Arial"/>
          <w:color w:val="000000"/>
        </w:rPr>
        <w:t>(E)</w:t>
      </w:r>
      <w:r w:rsidRPr="008F4DDE">
        <w:rPr>
          <w:rFonts w:ascii="Arial" w:eastAsia="標楷體" w:hAnsi="Arial" w:cs="Arial"/>
          <w:color w:val="000000"/>
        </w:rPr>
        <w:t>耐綸。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【習作簿題】</w:t>
      </w:r>
    </w:p>
    <w:p w:rsidR="008F4DDE" w:rsidRPr="008F4DDE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Pr="008F4DDE">
        <w:rPr>
          <w:rFonts w:ascii="Arial" w:eastAsia="標楷體" w:hAnsi="Arial" w:cs="Arial"/>
          <w:color w:val="000000"/>
        </w:rPr>
        <w:t>8.</w:t>
      </w:r>
      <w:r w:rsidRPr="008F4DDE">
        <w:rPr>
          <w:rFonts w:ascii="Arial" w:eastAsia="標楷體" w:hAnsi="Arial" w:cs="Arial"/>
          <w:color w:val="000000"/>
        </w:rPr>
        <w:t>奈米為一長度計量單位，試問若有一奈米碳管直徑為</w:t>
      </w:r>
      <w:r w:rsidRPr="008F4DDE">
        <w:rPr>
          <w:rFonts w:ascii="Arial" w:eastAsia="標楷體" w:hAnsi="Arial" w:cs="Arial"/>
          <w:color w:val="000000"/>
        </w:rPr>
        <w:t>15</w:t>
      </w:r>
      <w:r w:rsidRPr="008F4DDE">
        <w:rPr>
          <w:rFonts w:ascii="Arial" w:eastAsia="標楷體" w:hAnsi="Arial" w:cs="Arial"/>
          <w:color w:val="000000"/>
        </w:rPr>
        <w:t xml:space="preserve">奈米，約為若干公分？　</w:t>
      </w:r>
      <w:r w:rsidRPr="008F4DDE">
        <w:rPr>
          <w:rFonts w:ascii="Arial" w:eastAsia="標楷體" w:hAnsi="Arial" w:cs="Arial"/>
          <w:color w:val="000000"/>
          <w:lang w:val="it-IT"/>
        </w:rPr>
        <w:t>(A)1.5×10</w:t>
      </w:r>
      <w:r w:rsidRPr="008F4DDE">
        <w:rPr>
          <w:rFonts w:ascii="Arial" w:eastAsia="標楷體" w:hAnsi="Arial" w:cs="Arial"/>
          <w:color w:val="000000"/>
          <w:vertAlign w:val="superscript"/>
          <w:lang w:val="it-IT"/>
        </w:rPr>
        <w:t xml:space="preserve"> </w:t>
      </w:r>
      <w:r w:rsidRPr="008F4DDE">
        <w:rPr>
          <w:rFonts w:ascii="Arial" w:eastAsia="標楷體" w:hAnsi="Arial" w:cs="Arial"/>
          <w:color w:val="000000"/>
          <w:vertAlign w:val="superscript"/>
        </w:rPr>
        <w:sym w:font="Symbol" w:char="F02D"/>
      </w:r>
      <w:r w:rsidRPr="008F4DDE">
        <w:rPr>
          <w:rFonts w:ascii="Arial" w:eastAsia="標楷體" w:hAnsi="Arial" w:cs="Arial"/>
          <w:color w:val="000000"/>
          <w:vertAlign w:val="superscript"/>
          <w:lang w:val="it-IT"/>
        </w:rPr>
        <w:t xml:space="preserve"> 9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  <w:lang w:val="it-IT"/>
        </w:rPr>
        <w:t>(B) 1.5×10</w:t>
      </w:r>
      <w:r w:rsidRPr="008F4DDE">
        <w:rPr>
          <w:rFonts w:ascii="Arial" w:eastAsia="標楷體" w:hAnsi="Arial" w:cs="Arial"/>
          <w:color w:val="000000"/>
          <w:vertAlign w:val="superscript"/>
          <w:lang w:val="it-IT"/>
        </w:rPr>
        <w:t xml:space="preserve"> </w:t>
      </w:r>
      <w:r w:rsidRPr="008F4DDE">
        <w:rPr>
          <w:rFonts w:ascii="Arial" w:eastAsia="標楷體" w:hAnsi="Arial" w:cs="Arial"/>
          <w:color w:val="000000"/>
          <w:vertAlign w:val="superscript"/>
        </w:rPr>
        <w:sym w:font="Symbol" w:char="F02D"/>
      </w:r>
      <w:r w:rsidRPr="008F4DDE">
        <w:rPr>
          <w:rFonts w:ascii="Arial" w:eastAsia="標楷體" w:hAnsi="Arial" w:cs="Arial"/>
          <w:color w:val="000000"/>
          <w:vertAlign w:val="superscript"/>
          <w:lang w:val="it-IT"/>
        </w:rPr>
        <w:t xml:space="preserve"> 8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  <w:lang w:val="it-IT"/>
        </w:rPr>
        <w:t>(C) 1.5×10</w:t>
      </w:r>
      <w:r w:rsidRPr="008F4DDE">
        <w:rPr>
          <w:rFonts w:ascii="Arial" w:eastAsia="標楷體" w:hAnsi="Arial" w:cs="Arial"/>
          <w:color w:val="000000"/>
          <w:vertAlign w:val="superscript"/>
          <w:lang w:val="it-IT"/>
        </w:rPr>
        <w:t xml:space="preserve"> </w:t>
      </w:r>
      <w:r w:rsidRPr="008F4DDE">
        <w:rPr>
          <w:rFonts w:ascii="Arial" w:eastAsia="標楷體" w:hAnsi="Arial" w:cs="Arial"/>
          <w:color w:val="000000"/>
          <w:vertAlign w:val="superscript"/>
        </w:rPr>
        <w:sym w:font="Symbol" w:char="F02D"/>
      </w:r>
      <w:r w:rsidRPr="008F4DDE">
        <w:rPr>
          <w:rFonts w:ascii="Arial" w:eastAsia="標楷體" w:hAnsi="Arial" w:cs="Arial"/>
          <w:color w:val="000000"/>
          <w:vertAlign w:val="superscript"/>
          <w:lang w:val="it-IT"/>
        </w:rPr>
        <w:t xml:space="preserve"> 7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  <w:lang w:val="it-IT"/>
        </w:rPr>
        <w:t>(D) 1.5×10</w:t>
      </w:r>
      <w:r w:rsidRPr="008F4DDE">
        <w:rPr>
          <w:rFonts w:ascii="Arial" w:eastAsia="標楷體" w:hAnsi="Arial" w:cs="Arial"/>
          <w:color w:val="000000"/>
          <w:vertAlign w:val="superscript"/>
          <w:lang w:val="it-IT"/>
        </w:rPr>
        <w:t xml:space="preserve"> </w:t>
      </w:r>
      <w:r w:rsidRPr="008F4DDE">
        <w:rPr>
          <w:rFonts w:ascii="Arial" w:eastAsia="標楷體" w:hAnsi="Arial" w:cs="Arial"/>
          <w:color w:val="000000"/>
          <w:vertAlign w:val="superscript"/>
        </w:rPr>
        <w:sym w:font="Symbol" w:char="F02D"/>
      </w:r>
      <w:r w:rsidRPr="008F4DDE">
        <w:rPr>
          <w:rFonts w:ascii="Arial" w:eastAsia="標楷體" w:hAnsi="Arial" w:cs="Arial"/>
          <w:color w:val="000000"/>
          <w:vertAlign w:val="superscript"/>
          <w:lang w:val="it-IT"/>
        </w:rPr>
        <w:t xml:space="preserve"> 6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  <w:lang w:val="it-IT"/>
        </w:rPr>
        <w:t>(E) 1.5×10</w:t>
      </w:r>
      <w:r w:rsidRPr="008F4DDE">
        <w:rPr>
          <w:rFonts w:ascii="Arial" w:eastAsia="標楷體" w:hAnsi="Arial" w:cs="Arial"/>
          <w:color w:val="000000"/>
          <w:vertAlign w:val="superscript"/>
          <w:lang w:val="it-IT"/>
        </w:rPr>
        <w:t xml:space="preserve"> </w:t>
      </w:r>
      <w:r w:rsidRPr="008F4DDE">
        <w:rPr>
          <w:rFonts w:ascii="Arial" w:eastAsia="標楷體" w:hAnsi="Arial" w:cs="Arial"/>
          <w:color w:val="000000"/>
          <w:vertAlign w:val="superscript"/>
        </w:rPr>
        <w:sym w:font="Symbol" w:char="F02D"/>
      </w:r>
      <w:r w:rsidRPr="008F4DDE">
        <w:rPr>
          <w:rFonts w:ascii="Arial" w:eastAsia="標楷體" w:hAnsi="Arial" w:cs="Arial"/>
          <w:color w:val="000000"/>
          <w:vertAlign w:val="superscript"/>
          <w:lang w:val="it-IT"/>
        </w:rPr>
        <w:t xml:space="preserve"> 5</w:t>
      </w:r>
      <w:r w:rsidRPr="008F4DDE">
        <w:rPr>
          <w:rFonts w:ascii="Arial" w:eastAsia="標楷體" w:hAnsi="Arial" w:cs="Arial"/>
          <w:color w:val="000000"/>
        </w:rPr>
        <w:t xml:space="preserve">　公分。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【習作簿題】</w:t>
      </w:r>
    </w:p>
    <w:p w:rsidR="008F4DDE" w:rsidRPr="008F4DDE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Pr="008F4DDE">
        <w:rPr>
          <w:rFonts w:ascii="Arial" w:eastAsia="標楷體" w:hAnsi="Arial" w:cs="Arial"/>
          <w:color w:val="000000"/>
        </w:rPr>
        <w:t>9.</w:t>
      </w:r>
      <w:r w:rsidRPr="008F4DDE">
        <w:rPr>
          <w:rFonts w:ascii="Arial" w:eastAsia="標楷體" w:hAnsi="Arial" w:cs="Arial"/>
          <w:color w:val="000000"/>
        </w:rPr>
        <w:t>下列何者</w:t>
      </w:r>
      <w:r w:rsidRPr="008F4DDE">
        <w:rPr>
          <w:rFonts w:ascii="Arial" w:eastAsia="標楷體" w:hAnsi="Arial" w:cs="Arial"/>
          <w:b/>
          <w:color w:val="000000"/>
        </w:rPr>
        <w:t>非</w:t>
      </w:r>
      <w:r w:rsidRPr="008F4DDE">
        <w:rPr>
          <w:rFonts w:ascii="Arial" w:eastAsia="標楷體" w:hAnsi="Arial" w:cs="Arial"/>
          <w:color w:val="000000"/>
        </w:rPr>
        <w:t xml:space="preserve">石化工業的產品？　</w:t>
      </w:r>
      <w:r w:rsidRPr="008F4DDE">
        <w:rPr>
          <w:rFonts w:ascii="Arial" w:eastAsia="標楷體" w:hAnsi="Arial" w:cs="Arial"/>
          <w:color w:val="000000"/>
        </w:rPr>
        <w:t>(A)</w:t>
      </w:r>
      <w:r w:rsidRPr="008F4DDE">
        <w:rPr>
          <w:rFonts w:ascii="Arial" w:eastAsia="標楷體" w:hAnsi="Arial" w:cs="Arial"/>
          <w:color w:val="000000"/>
        </w:rPr>
        <w:t xml:space="preserve">保特瓶　</w:t>
      </w:r>
      <w:r w:rsidRPr="008F4DDE">
        <w:rPr>
          <w:rFonts w:ascii="Arial" w:eastAsia="標楷體" w:hAnsi="Arial" w:cs="Arial"/>
          <w:color w:val="000000"/>
        </w:rPr>
        <w:t>(B)</w:t>
      </w:r>
      <w:r w:rsidRPr="008F4DDE">
        <w:rPr>
          <w:rFonts w:ascii="Arial" w:eastAsia="標楷體" w:hAnsi="Arial" w:cs="Arial"/>
          <w:color w:val="000000"/>
        </w:rPr>
        <w:t xml:space="preserve">合成清潔劑　</w:t>
      </w:r>
      <w:r w:rsidRPr="008F4DDE">
        <w:rPr>
          <w:rFonts w:ascii="Arial" w:eastAsia="標楷體" w:hAnsi="Arial" w:cs="Arial"/>
          <w:color w:val="000000"/>
        </w:rPr>
        <w:t>(C)</w:t>
      </w:r>
      <w:r w:rsidRPr="008F4DDE">
        <w:rPr>
          <w:rFonts w:ascii="Arial" w:eastAsia="標楷體" w:hAnsi="Arial" w:cs="Arial"/>
          <w:color w:val="000000"/>
        </w:rPr>
        <w:t xml:space="preserve">合成橡膠　</w:t>
      </w:r>
      <w:r w:rsidRPr="008F4DDE">
        <w:rPr>
          <w:rFonts w:ascii="Arial" w:eastAsia="標楷體" w:hAnsi="Arial" w:cs="Arial"/>
          <w:color w:val="000000"/>
        </w:rPr>
        <w:t>(D)</w:t>
      </w:r>
      <w:r w:rsidRPr="008F4DDE">
        <w:rPr>
          <w:rFonts w:ascii="Arial" w:eastAsia="標楷體" w:hAnsi="Arial" w:cs="Arial"/>
          <w:color w:val="000000"/>
        </w:rPr>
        <w:t xml:space="preserve">蠶絲被　</w:t>
      </w:r>
      <w:r w:rsidRPr="008F4DDE">
        <w:rPr>
          <w:rFonts w:ascii="Arial" w:eastAsia="標楷體" w:hAnsi="Arial" w:cs="Arial"/>
          <w:color w:val="000000"/>
        </w:rPr>
        <w:t>(E)</w:t>
      </w:r>
      <w:r w:rsidRPr="008F4DDE">
        <w:rPr>
          <w:rFonts w:ascii="Arial" w:eastAsia="標楷體" w:hAnsi="Arial" w:cs="Arial"/>
          <w:color w:val="000000"/>
        </w:rPr>
        <w:t>塑膠袋。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【習作簿題】</w:t>
      </w:r>
    </w:p>
    <w:p w:rsidR="008F4DDE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Pr="008F4DDE">
        <w:rPr>
          <w:rFonts w:ascii="Arial" w:eastAsia="標楷體" w:hAnsi="Arial" w:cs="Arial"/>
          <w:color w:val="000000"/>
        </w:rPr>
        <w:t>10.</w:t>
      </w:r>
      <w:r w:rsidRPr="008F4DDE">
        <w:rPr>
          <w:rFonts w:ascii="Arial" w:eastAsia="標楷體" w:hAnsi="Arial" w:cs="Arial"/>
          <w:color w:val="000000"/>
        </w:rPr>
        <w:t xml:space="preserve">下列何者與半乳糖互為同分異構物？　</w:t>
      </w:r>
    </w:p>
    <w:p w:rsidR="008F4DDE" w:rsidRP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(A)</w:t>
      </w:r>
      <w:r w:rsidRPr="008F4DDE">
        <w:rPr>
          <w:rFonts w:ascii="Arial" w:eastAsia="標楷體" w:hAnsi="Arial" w:cs="Arial"/>
          <w:color w:val="000000"/>
        </w:rPr>
        <w:t xml:space="preserve">蔗糖　</w:t>
      </w:r>
      <w:r w:rsidRPr="008F4DDE">
        <w:rPr>
          <w:rFonts w:ascii="Arial" w:eastAsia="標楷體" w:hAnsi="Arial" w:cs="Arial"/>
          <w:color w:val="000000"/>
        </w:rPr>
        <w:t>(B)</w:t>
      </w:r>
      <w:r w:rsidRPr="008F4DDE">
        <w:rPr>
          <w:rFonts w:ascii="Arial" w:eastAsia="標楷體" w:hAnsi="Arial" w:cs="Arial"/>
          <w:color w:val="000000"/>
        </w:rPr>
        <w:t xml:space="preserve">澱粉　</w:t>
      </w:r>
      <w:r w:rsidRPr="008F4DDE">
        <w:rPr>
          <w:rFonts w:ascii="Arial" w:eastAsia="標楷體" w:hAnsi="Arial" w:cs="Arial"/>
          <w:color w:val="000000"/>
        </w:rPr>
        <w:t>(C)</w:t>
      </w:r>
      <w:r w:rsidRPr="008F4DDE">
        <w:rPr>
          <w:rFonts w:ascii="Arial" w:eastAsia="標楷體" w:hAnsi="Arial" w:cs="Arial"/>
          <w:color w:val="000000"/>
        </w:rPr>
        <w:t xml:space="preserve">血糖　</w:t>
      </w:r>
      <w:r w:rsidRPr="008F4DDE">
        <w:rPr>
          <w:rFonts w:ascii="Arial" w:eastAsia="標楷體" w:hAnsi="Arial" w:cs="Arial"/>
          <w:color w:val="000000"/>
        </w:rPr>
        <w:t>(D)</w:t>
      </w:r>
      <w:r w:rsidRPr="008F4DDE">
        <w:rPr>
          <w:rFonts w:ascii="Arial" w:eastAsia="標楷體" w:hAnsi="Arial" w:cs="Arial"/>
          <w:color w:val="000000"/>
        </w:rPr>
        <w:t xml:space="preserve">麥芽糖　</w:t>
      </w:r>
      <w:r w:rsidRPr="008F4DDE">
        <w:rPr>
          <w:rFonts w:ascii="Arial" w:eastAsia="標楷體" w:hAnsi="Arial" w:cs="Arial"/>
          <w:color w:val="000000"/>
        </w:rPr>
        <w:t>(E)</w:t>
      </w:r>
      <w:r w:rsidRPr="008F4DDE">
        <w:rPr>
          <w:rFonts w:ascii="Arial" w:eastAsia="標楷體" w:hAnsi="Arial" w:cs="Arial"/>
          <w:color w:val="000000"/>
        </w:rPr>
        <w:t>甘胺酸。</w:t>
      </w:r>
    </w:p>
    <w:p w:rsidR="008F4DDE" w:rsidRPr="008F4DDE" w:rsidRDefault="008F4DDE" w:rsidP="008F4DDE">
      <w:pPr>
        <w:ind w:right="960"/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lastRenderedPageBreak/>
        <w:t>【習作簿題】</w:t>
      </w:r>
    </w:p>
    <w:p w:rsidR="008F4DDE" w:rsidRDefault="008F4DDE" w:rsidP="008F4DDE">
      <w:pPr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Pr="008F4DDE">
        <w:rPr>
          <w:rFonts w:ascii="Arial" w:eastAsia="標楷體" w:hAnsi="Arial" w:cs="Arial"/>
          <w:color w:val="000000"/>
        </w:rPr>
        <w:t>11.</w:t>
      </w:r>
      <w:r w:rsidRPr="008F4DDE">
        <w:rPr>
          <w:rFonts w:ascii="Arial" w:eastAsia="標楷體" w:hAnsi="Arial" w:cs="Arial"/>
          <w:color w:val="000000"/>
        </w:rPr>
        <w:t xml:space="preserve">飽和一元醇類之分子式應符合下列哪一項通式？　</w:t>
      </w:r>
    </w:p>
    <w:p w:rsidR="008F4DDE" w:rsidRP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(A)C</w:t>
      </w:r>
      <w:r w:rsidRPr="008F4DDE">
        <w:rPr>
          <w:rFonts w:ascii="Arial" w:eastAsia="標楷體" w:hAnsi="Arial" w:cs="Arial"/>
          <w:i/>
          <w:color w:val="000000"/>
          <w:vertAlign w:val="subscript"/>
        </w:rPr>
        <w:t>n</w:t>
      </w:r>
      <w:r w:rsidRPr="008F4DDE">
        <w:rPr>
          <w:rFonts w:ascii="Arial" w:eastAsia="標楷體" w:hAnsi="Arial" w:cs="Arial"/>
          <w:color w:val="000000"/>
        </w:rPr>
        <w:t>H</w:t>
      </w:r>
      <w:r w:rsidRPr="008F4DDE">
        <w:rPr>
          <w:rFonts w:ascii="Arial" w:eastAsia="標楷體" w:hAnsi="Arial" w:cs="Arial"/>
          <w:color w:val="000000"/>
          <w:vertAlign w:val="subscript"/>
        </w:rPr>
        <w:t>2</w:t>
      </w:r>
      <w:r w:rsidRPr="008F4DDE">
        <w:rPr>
          <w:rFonts w:ascii="Arial" w:eastAsia="標楷體" w:hAnsi="Arial" w:cs="Arial"/>
          <w:i/>
          <w:color w:val="000000"/>
          <w:vertAlign w:val="subscript"/>
        </w:rPr>
        <w:t>n</w:t>
      </w:r>
      <w:r w:rsidRPr="008F4DDE">
        <w:rPr>
          <w:rFonts w:ascii="Arial" w:eastAsia="標楷體" w:hAnsi="Arial" w:cs="Arial"/>
          <w:color w:val="000000"/>
        </w:rPr>
        <w:t>O</w:t>
      </w:r>
      <w:r w:rsidRPr="008F4DDE">
        <w:rPr>
          <w:rFonts w:ascii="Arial" w:eastAsia="標楷體" w:hAnsi="Arial" w:cs="Arial"/>
          <w:color w:val="000000"/>
          <w:vertAlign w:val="subscript"/>
        </w:rPr>
        <w:t>2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</w:rPr>
        <w:t>(B)C</w:t>
      </w:r>
      <w:r w:rsidRPr="008F4DDE">
        <w:rPr>
          <w:rFonts w:ascii="Arial" w:eastAsia="標楷體" w:hAnsi="Arial" w:cs="Arial"/>
          <w:i/>
          <w:color w:val="000000"/>
          <w:vertAlign w:val="subscript"/>
        </w:rPr>
        <w:t>n</w:t>
      </w:r>
      <w:r w:rsidRPr="008F4DDE">
        <w:rPr>
          <w:rFonts w:ascii="Arial" w:eastAsia="標楷體" w:hAnsi="Arial" w:cs="Arial"/>
          <w:color w:val="000000"/>
        </w:rPr>
        <w:t>H</w:t>
      </w:r>
      <w:r w:rsidRPr="008F4DDE">
        <w:rPr>
          <w:rFonts w:ascii="Arial" w:eastAsia="標楷體" w:hAnsi="Arial" w:cs="Arial"/>
          <w:color w:val="000000"/>
          <w:vertAlign w:val="subscript"/>
        </w:rPr>
        <w:t>2</w:t>
      </w:r>
      <w:r w:rsidRPr="008F4DDE">
        <w:rPr>
          <w:rFonts w:ascii="Arial" w:eastAsia="標楷體" w:hAnsi="Arial" w:cs="Arial"/>
          <w:i/>
          <w:color w:val="000000"/>
          <w:vertAlign w:val="subscript"/>
        </w:rPr>
        <w:t>n</w:t>
      </w:r>
      <w:r w:rsidRPr="008F4DDE">
        <w:rPr>
          <w:rFonts w:ascii="Arial" w:eastAsia="標楷體" w:hAnsi="Arial" w:cs="Arial"/>
          <w:color w:val="000000"/>
        </w:rPr>
        <w:t>O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</w:rPr>
        <w:t>(C)C</w:t>
      </w:r>
      <w:r w:rsidRPr="008F4DDE">
        <w:rPr>
          <w:rFonts w:ascii="Arial" w:eastAsia="標楷體" w:hAnsi="Arial" w:cs="Arial"/>
          <w:i/>
          <w:color w:val="000000"/>
          <w:vertAlign w:val="subscript"/>
        </w:rPr>
        <w:t>n</w:t>
      </w:r>
      <w:r w:rsidRPr="008F4DDE">
        <w:rPr>
          <w:rFonts w:ascii="Arial" w:eastAsia="標楷體" w:hAnsi="Arial" w:cs="Arial"/>
          <w:color w:val="000000"/>
        </w:rPr>
        <w:t>H</w:t>
      </w:r>
      <w:r w:rsidRPr="008F4DDE">
        <w:rPr>
          <w:rFonts w:ascii="Arial" w:eastAsia="標楷體" w:hAnsi="Arial" w:cs="Arial"/>
          <w:color w:val="000000"/>
          <w:vertAlign w:val="subscript"/>
        </w:rPr>
        <w:t>2</w:t>
      </w:r>
      <w:r w:rsidRPr="008F4DDE">
        <w:rPr>
          <w:rFonts w:ascii="Arial" w:eastAsia="標楷體" w:hAnsi="Arial" w:cs="Arial"/>
          <w:i/>
          <w:color w:val="000000"/>
          <w:vertAlign w:val="subscript"/>
        </w:rPr>
        <w:t>n</w:t>
      </w:r>
      <w:r w:rsidRPr="008F4DDE">
        <w:rPr>
          <w:rFonts w:ascii="Arial" w:eastAsia="標楷體" w:hAnsi="Arial" w:cs="Arial"/>
          <w:color w:val="000000"/>
          <w:vertAlign w:val="subscript"/>
        </w:rPr>
        <w:t>+2</w:t>
      </w:r>
      <w:r w:rsidRPr="008F4DDE">
        <w:rPr>
          <w:rFonts w:ascii="Arial" w:eastAsia="標楷體" w:hAnsi="Arial" w:cs="Arial"/>
          <w:color w:val="000000"/>
        </w:rPr>
        <w:t>O</w:t>
      </w:r>
      <w:r w:rsidRPr="008F4DDE">
        <w:rPr>
          <w:rFonts w:ascii="Arial" w:eastAsia="標楷體" w:hAnsi="Arial" w:cs="Arial"/>
          <w:color w:val="000000"/>
          <w:vertAlign w:val="subscript"/>
        </w:rPr>
        <w:t>2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</w:rPr>
        <w:t>(D)C</w:t>
      </w:r>
      <w:r w:rsidRPr="008F4DDE">
        <w:rPr>
          <w:rFonts w:ascii="Arial" w:eastAsia="標楷體" w:hAnsi="Arial" w:cs="Arial"/>
          <w:i/>
          <w:color w:val="000000"/>
          <w:vertAlign w:val="subscript"/>
        </w:rPr>
        <w:t>n</w:t>
      </w:r>
      <w:r w:rsidRPr="008F4DDE">
        <w:rPr>
          <w:rFonts w:ascii="Arial" w:eastAsia="標楷體" w:hAnsi="Arial" w:cs="Arial"/>
          <w:color w:val="000000"/>
        </w:rPr>
        <w:t>H</w:t>
      </w:r>
      <w:r w:rsidRPr="008F4DDE">
        <w:rPr>
          <w:rFonts w:ascii="Arial" w:eastAsia="標楷體" w:hAnsi="Arial" w:cs="Arial"/>
          <w:color w:val="000000"/>
          <w:vertAlign w:val="subscript"/>
        </w:rPr>
        <w:t>2</w:t>
      </w:r>
      <w:r w:rsidRPr="008F4DDE">
        <w:rPr>
          <w:rFonts w:ascii="Arial" w:eastAsia="標楷體" w:hAnsi="Arial" w:cs="Arial"/>
          <w:i/>
          <w:color w:val="000000"/>
          <w:vertAlign w:val="subscript"/>
        </w:rPr>
        <w:t>n</w:t>
      </w:r>
      <w:r w:rsidRPr="008F4DDE">
        <w:rPr>
          <w:rFonts w:ascii="Arial" w:eastAsia="標楷體" w:hAnsi="Arial" w:cs="Arial"/>
          <w:color w:val="000000"/>
          <w:vertAlign w:val="subscript"/>
        </w:rPr>
        <w:t>+2</w:t>
      </w:r>
      <w:r w:rsidRPr="008F4DDE">
        <w:rPr>
          <w:rFonts w:ascii="Arial" w:eastAsia="標楷體" w:hAnsi="Arial" w:cs="Arial"/>
          <w:color w:val="000000"/>
        </w:rPr>
        <w:t>O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</w:rPr>
        <w:t>(E)C</w:t>
      </w:r>
      <w:r w:rsidRPr="008F4DDE">
        <w:rPr>
          <w:rFonts w:ascii="Arial" w:eastAsia="標楷體" w:hAnsi="Arial" w:cs="Arial"/>
          <w:i/>
          <w:color w:val="000000"/>
          <w:vertAlign w:val="subscript"/>
        </w:rPr>
        <w:t>n</w:t>
      </w:r>
      <w:r w:rsidRPr="008F4DDE">
        <w:rPr>
          <w:rFonts w:ascii="Arial" w:eastAsia="標楷體" w:hAnsi="Arial" w:cs="Arial"/>
          <w:color w:val="000000"/>
        </w:rPr>
        <w:t>H</w:t>
      </w:r>
      <w:r w:rsidRPr="008F4DDE">
        <w:rPr>
          <w:rFonts w:ascii="Arial" w:eastAsia="標楷體" w:hAnsi="Arial" w:cs="Arial"/>
          <w:color w:val="000000"/>
          <w:vertAlign w:val="subscript"/>
        </w:rPr>
        <w:t>2</w:t>
      </w:r>
      <w:r w:rsidRPr="008F4DDE">
        <w:rPr>
          <w:rFonts w:ascii="Arial" w:eastAsia="標楷體" w:hAnsi="Arial" w:cs="Arial"/>
          <w:i/>
          <w:color w:val="000000"/>
          <w:vertAlign w:val="subscript"/>
        </w:rPr>
        <w:t>n</w:t>
      </w:r>
      <w:r w:rsidRPr="008F4DDE">
        <w:rPr>
          <w:rFonts w:ascii="Arial" w:eastAsia="標楷體" w:hAnsi="Arial" w:cs="Arial"/>
          <w:color w:val="000000"/>
          <w:vertAlign w:val="subscript"/>
        </w:rPr>
        <w:t>+1</w:t>
      </w:r>
      <w:r w:rsidRPr="008F4DDE">
        <w:rPr>
          <w:rFonts w:ascii="Arial" w:eastAsia="標楷體" w:hAnsi="Arial" w:cs="Arial"/>
          <w:color w:val="000000"/>
        </w:rPr>
        <w:t>NO</w:t>
      </w:r>
      <w:r w:rsidRPr="008F4DDE">
        <w:rPr>
          <w:rFonts w:ascii="Arial" w:eastAsia="標楷體" w:hAnsi="Arial" w:cs="Arial"/>
          <w:color w:val="000000"/>
        </w:rPr>
        <w:t>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【習作簿題】</w:t>
      </w:r>
    </w:p>
    <w:p w:rsidR="008F4DDE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Pr="008F4DDE">
        <w:rPr>
          <w:rFonts w:ascii="Arial" w:eastAsia="標楷體" w:hAnsi="Arial" w:cs="Arial"/>
          <w:color w:val="000000"/>
        </w:rPr>
        <w:t>12.</w:t>
      </w:r>
      <w:r w:rsidRPr="008F4DDE">
        <w:rPr>
          <w:rFonts w:ascii="Arial" w:eastAsia="標楷體" w:hAnsi="Arial" w:cs="Arial"/>
          <w:color w:val="000000"/>
        </w:rPr>
        <w:t>某芳香烴化合物分子式為</w:t>
      </w:r>
      <w:r w:rsidRPr="008F4DDE">
        <w:rPr>
          <w:rFonts w:ascii="Arial" w:eastAsia="標楷體" w:hAnsi="Arial" w:cs="Arial"/>
          <w:color w:val="000000"/>
        </w:rPr>
        <w:t>C</w:t>
      </w:r>
      <w:r w:rsidRPr="008F4DDE">
        <w:rPr>
          <w:rFonts w:ascii="Arial" w:eastAsia="標楷體" w:hAnsi="Arial" w:cs="Arial"/>
          <w:color w:val="000000"/>
          <w:vertAlign w:val="subscript"/>
        </w:rPr>
        <w:t>8</w:t>
      </w:r>
      <w:r w:rsidRPr="008F4DDE">
        <w:rPr>
          <w:rFonts w:ascii="Arial" w:eastAsia="標楷體" w:hAnsi="Arial" w:cs="Arial"/>
          <w:color w:val="000000"/>
        </w:rPr>
        <w:t>H</w:t>
      </w:r>
      <w:r w:rsidRPr="008F4DDE">
        <w:rPr>
          <w:rFonts w:ascii="Arial" w:eastAsia="標楷體" w:hAnsi="Arial" w:cs="Arial"/>
          <w:color w:val="000000"/>
          <w:vertAlign w:val="subscript"/>
        </w:rPr>
        <w:t>10</w:t>
      </w:r>
      <w:r w:rsidRPr="008F4DDE">
        <w:rPr>
          <w:rFonts w:ascii="Arial" w:eastAsia="標楷體" w:hAnsi="Arial" w:cs="Arial"/>
          <w:color w:val="000000"/>
        </w:rPr>
        <w:t xml:space="preserve">，則其共有幾種異構物？　</w:t>
      </w:r>
    </w:p>
    <w:p w:rsidR="008F4DDE" w:rsidRP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(A)6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</w:rPr>
        <w:t>(B)5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</w:rPr>
        <w:t>(C)4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</w:rPr>
        <w:t>(D)3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</w:rPr>
        <w:t>(E)2</w:t>
      </w:r>
      <w:r w:rsidRPr="008F4DDE">
        <w:rPr>
          <w:rFonts w:ascii="Arial" w:eastAsia="標楷體" w:hAnsi="Arial" w:cs="Arial"/>
          <w:color w:val="000000"/>
        </w:rPr>
        <w:t xml:space="preserve">　種。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【習作簿題】</w:t>
      </w:r>
    </w:p>
    <w:p w:rsidR="008F4DDE" w:rsidRPr="008F4DDE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Pr="008F4DDE">
        <w:rPr>
          <w:rFonts w:ascii="Arial" w:eastAsia="標楷體" w:hAnsi="Arial" w:cs="Arial"/>
          <w:color w:val="000000"/>
        </w:rPr>
        <w:t>13.</w:t>
      </w:r>
      <w:r w:rsidRPr="008F4DDE">
        <w:rPr>
          <w:rFonts w:ascii="Arial" w:eastAsia="標楷體" w:hAnsi="Arial" w:cs="Arial"/>
          <w:color w:val="000000"/>
        </w:rPr>
        <w:t>有關甲醛的敘述，下列何者</w:t>
      </w:r>
      <w:r w:rsidRPr="008F4DDE">
        <w:rPr>
          <w:rFonts w:ascii="Arial" w:eastAsia="標楷體" w:hAnsi="Arial" w:cs="Arial"/>
          <w:b/>
          <w:color w:val="000000"/>
        </w:rPr>
        <w:t>有誤</w:t>
      </w:r>
      <w:r w:rsidRPr="008F4DDE">
        <w:rPr>
          <w:rFonts w:ascii="Arial" w:eastAsia="標楷體" w:hAnsi="Arial" w:cs="Arial"/>
          <w:color w:val="000000"/>
        </w:rPr>
        <w:t xml:space="preserve">？　</w:t>
      </w:r>
      <w:r w:rsidRPr="008F4DDE">
        <w:rPr>
          <w:rFonts w:ascii="Arial" w:eastAsia="標楷體" w:hAnsi="Arial" w:cs="Arial"/>
          <w:color w:val="000000"/>
        </w:rPr>
        <w:t>(A)</w:t>
      </w:r>
      <w:r w:rsidRPr="008F4DDE">
        <w:rPr>
          <w:rFonts w:ascii="Arial" w:eastAsia="標楷體" w:hAnsi="Arial" w:cs="Arial"/>
          <w:color w:val="000000"/>
        </w:rPr>
        <w:t>示性式</w:t>
      </w:r>
      <w:r w:rsidRPr="008F4DDE">
        <w:rPr>
          <w:rFonts w:ascii="Arial" w:eastAsia="標楷體" w:hAnsi="Arial" w:cs="Arial"/>
          <w:color w:val="000000"/>
        </w:rPr>
        <w:t>HCHO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</w:rPr>
        <w:t>(B)</w:t>
      </w:r>
      <w:r w:rsidRPr="008F4DDE">
        <w:rPr>
          <w:rFonts w:ascii="Arial" w:eastAsia="標楷體" w:hAnsi="Arial" w:cs="Arial"/>
          <w:color w:val="000000"/>
        </w:rPr>
        <w:t xml:space="preserve">容易形成三聚物　</w:t>
      </w:r>
      <w:r w:rsidRPr="008F4DDE">
        <w:rPr>
          <w:rFonts w:ascii="Arial" w:eastAsia="標楷體" w:hAnsi="Arial" w:cs="Arial"/>
          <w:color w:val="000000"/>
        </w:rPr>
        <w:t>(C)37%</w:t>
      </w:r>
      <w:r w:rsidRPr="008F4DDE">
        <w:rPr>
          <w:rFonts w:ascii="Arial" w:eastAsia="標楷體" w:hAnsi="Arial" w:cs="Arial"/>
          <w:color w:val="000000"/>
        </w:rPr>
        <w:t xml:space="preserve">甲醛水溶液稱之福馬林　</w:t>
      </w:r>
      <w:r w:rsidRPr="008F4DDE">
        <w:rPr>
          <w:rFonts w:ascii="Arial" w:eastAsia="標楷體" w:hAnsi="Arial" w:cs="Arial"/>
          <w:color w:val="000000"/>
        </w:rPr>
        <w:t>(D)</w:t>
      </w:r>
      <w:r w:rsidRPr="008F4DDE">
        <w:rPr>
          <w:rFonts w:ascii="Arial" w:eastAsia="標楷體" w:hAnsi="Arial" w:cs="Arial"/>
          <w:color w:val="000000"/>
        </w:rPr>
        <w:t xml:space="preserve">為無色無味氣體　</w:t>
      </w:r>
      <w:r w:rsidRPr="008F4DDE">
        <w:rPr>
          <w:rFonts w:ascii="Arial" w:eastAsia="標楷體" w:hAnsi="Arial" w:cs="Arial"/>
          <w:color w:val="000000"/>
        </w:rPr>
        <w:t>(E)</w:t>
      </w:r>
      <w:r w:rsidRPr="008F4DDE">
        <w:rPr>
          <w:rFonts w:ascii="Arial" w:eastAsia="標楷體" w:hAnsi="Arial" w:cs="Arial"/>
          <w:color w:val="000000"/>
        </w:rPr>
        <w:t>可用於製備塑膠或黏著劑。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【習作簿題】</w:t>
      </w:r>
    </w:p>
    <w:p w:rsidR="008F4DDE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Pr="008F4DDE">
        <w:rPr>
          <w:rFonts w:ascii="Arial" w:eastAsia="標楷體" w:hAnsi="Arial" w:cs="Arial"/>
          <w:color w:val="000000"/>
        </w:rPr>
        <w:t>14.</w:t>
      </w:r>
      <w:r w:rsidRPr="008F4DDE">
        <w:rPr>
          <w:rFonts w:ascii="Arial" w:eastAsia="標楷體" w:hAnsi="Arial" w:cs="Arial"/>
          <w:color w:val="000000"/>
        </w:rPr>
        <w:t>有關芳香烴化合物苯、甲苯、對二甲苯及</w:t>
      </w:r>
      <w:r w:rsidRPr="008F4DDE">
        <w:rPr>
          <w:rFonts w:ascii="Arial" w:eastAsia="標楷體" w:hAnsi="Arial" w:cs="Arial"/>
          <w:color w:val="000000"/>
        </w:rPr>
        <w:t>1,2,3-</w:t>
      </w:r>
      <w:r w:rsidRPr="008F4DDE">
        <w:rPr>
          <w:rFonts w:ascii="Arial" w:eastAsia="標楷體" w:hAnsi="Arial" w:cs="Arial"/>
          <w:color w:val="000000"/>
        </w:rPr>
        <w:t xml:space="preserve">三甲苯中，含氫元素的重量百分組成最大者為何？　</w:t>
      </w:r>
    </w:p>
    <w:p w:rsidR="008F4DDE" w:rsidRP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(A)1,2,3-</w:t>
      </w:r>
      <w:r w:rsidRPr="008F4DDE">
        <w:rPr>
          <w:rFonts w:ascii="Arial" w:eastAsia="標楷體" w:hAnsi="Arial" w:cs="Arial"/>
          <w:color w:val="000000"/>
        </w:rPr>
        <w:t xml:space="preserve">三甲苯　</w:t>
      </w:r>
      <w:r w:rsidRPr="008F4DDE">
        <w:rPr>
          <w:rFonts w:ascii="Arial" w:eastAsia="標楷體" w:hAnsi="Arial" w:cs="Arial"/>
          <w:color w:val="000000"/>
        </w:rPr>
        <w:t>(B)</w:t>
      </w:r>
      <w:r w:rsidRPr="008F4DDE">
        <w:rPr>
          <w:rFonts w:ascii="Arial" w:eastAsia="標楷體" w:hAnsi="Arial" w:cs="Arial"/>
          <w:color w:val="000000"/>
        </w:rPr>
        <w:t xml:space="preserve">苯　</w:t>
      </w:r>
      <w:r w:rsidRPr="008F4DDE">
        <w:rPr>
          <w:rFonts w:ascii="Arial" w:eastAsia="標楷體" w:hAnsi="Arial" w:cs="Arial"/>
          <w:color w:val="000000"/>
        </w:rPr>
        <w:t>(C)</w:t>
      </w:r>
      <w:r w:rsidRPr="008F4DDE">
        <w:rPr>
          <w:rFonts w:ascii="Arial" w:eastAsia="標楷體" w:hAnsi="Arial" w:cs="Arial"/>
          <w:color w:val="000000"/>
        </w:rPr>
        <w:t xml:space="preserve">甲苯　</w:t>
      </w:r>
      <w:r w:rsidRPr="008F4DDE">
        <w:rPr>
          <w:rFonts w:ascii="Arial" w:eastAsia="標楷體" w:hAnsi="Arial" w:cs="Arial"/>
          <w:color w:val="000000"/>
        </w:rPr>
        <w:t>(D)</w:t>
      </w:r>
      <w:r w:rsidRPr="008F4DDE">
        <w:rPr>
          <w:rFonts w:ascii="Arial" w:eastAsia="標楷體" w:hAnsi="Arial" w:cs="Arial"/>
          <w:color w:val="000000"/>
        </w:rPr>
        <w:t xml:space="preserve">對二甲苯　</w:t>
      </w:r>
      <w:r w:rsidRPr="008F4DDE">
        <w:rPr>
          <w:rFonts w:ascii="Arial" w:eastAsia="標楷體" w:hAnsi="Arial" w:cs="Arial"/>
          <w:color w:val="000000"/>
        </w:rPr>
        <w:t>(E)</w:t>
      </w:r>
      <w:r w:rsidRPr="008F4DDE">
        <w:rPr>
          <w:rFonts w:ascii="Arial" w:eastAsia="標楷體" w:hAnsi="Arial" w:cs="Arial"/>
          <w:color w:val="000000"/>
        </w:rPr>
        <w:t>均相同。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【習作簿題】</w:t>
      </w:r>
    </w:p>
    <w:p w:rsidR="008F4DDE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Pr="008F4DDE">
        <w:rPr>
          <w:rFonts w:ascii="Arial" w:eastAsia="標楷體" w:hAnsi="Arial" w:cs="Arial"/>
          <w:color w:val="000000"/>
        </w:rPr>
        <w:t>15.</w:t>
      </w:r>
      <w:r w:rsidRPr="008F4DDE">
        <w:rPr>
          <w:rFonts w:ascii="Arial" w:eastAsia="標楷體" w:hAnsi="Arial" w:cs="Arial"/>
          <w:color w:val="000000"/>
        </w:rPr>
        <w:t>下列有關蛋白質的敘述，何者</w:t>
      </w:r>
      <w:r w:rsidRPr="008F4DDE">
        <w:rPr>
          <w:rFonts w:ascii="Arial" w:eastAsia="標楷體" w:hAnsi="Arial" w:cs="Arial"/>
          <w:b/>
          <w:color w:val="000000"/>
        </w:rPr>
        <w:t>錯誤</w:t>
      </w:r>
      <w:r w:rsidRPr="008F4DDE">
        <w:rPr>
          <w:rFonts w:ascii="Arial" w:eastAsia="標楷體" w:hAnsi="Arial" w:cs="Arial"/>
          <w:color w:val="000000"/>
        </w:rPr>
        <w:t xml:space="preserve">？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(A)</w:t>
      </w:r>
      <w:r w:rsidRPr="008F4DDE">
        <w:rPr>
          <w:rFonts w:ascii="Arial" w:eastAsia="標楷體" w:hAnsi="Arial" w:cs="Arial"/>
          <w:color w:val="000000"/>
        </w:rPr>
        <w:t xml:space="preserve">由胺基酸所聚合而形成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(B)</w:t>
      </w:r>
      <w:r w:rsidRPr="008F4DDE">
        <w:rPr>
          <w:rFonts w:ascii="Arial" w:eastAsia="標楷體" w:hAnsi="Arial" w:cs="Arial"/>
          <w:color w:val="000000"/>
        </w:rPr>
        <w:t xml:space="preserve">生物體中的酵素亦為蛋白質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(C)</w:t>
      </w:r>
      <w:r w:rsidRPr="008F4DDE">
        <w:rPr>
          <w:rFonts w:ascii="Arial" w:eastAsia="標楷體" w:hAnsi="Arial" w:cs="Arial"/>
          <w:color w:val="000000"/>
        </w:rPr>
        <w:t xml:space="preserve">蛋白質遇熱或酒精時，會有凝固或沉澱產生，稱為變性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(D)</w:t>
      </w:r>
      <w:r w:rsidRPr="008F4DDE">
        <w:rPr>
          <w:rFonts w:ascii="Arial" w:eastAsia="標楷體" w:hAnsi="Arial" w:cs="Arial"/>
          <w:color w:val="000000"/>
        </w:rPr>
        <w:t xml:space="preserve">蛋白質可作為重金屬中毒時的解毒劑　</w:t>
      </w:r>
    </w:p>
    <w:p w:rsidR="008F4DDE" w:rsidRP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(E)</w:t>
      </w:r>
      <w:r w:rsidRPr="008F4DDE">
        <w:rPr>
          <w:rFonts w:ascii="Arial" w:eastAsia="標楷體" w:hAnsi="Arial" w:cs="Arial"/>
          <w:color w:val="000000"/>
        </w:rPr>
        <w:t>人體可合成所有的胺基酸。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【習作簿題】</w:t>
      </w:r>
    </w:p>
    <w:p w:rsidR="008F4DDE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Pr="008F4DDE">
        <w:rPr>
          <w:rFonts w:ascii="Arial" w:eastAsia="標楷體" w:hAnsi="Arial" w:cs="Arial"/>
          <w:color w:val="000000"/>
        </w:rPr>
        <w:t>16.P</w:t>
      </w:r>
      <w:r w:rsidRPr="008F4DDE">
        <w:rPr>
          <w:rFonts w:ascii="Arial" w:eastAsia="標楷體" w:hAnsi="Arial" w:cs="Arial"/>
          <w:color w:val="000000"/>
        </w:rPr>
        <w:t xml:space="preserve">型半導體乃利用在半導體材料中摻入下列哪一元素而製成？　</w:t>
      </w:r>
    </w:p>
    <w:p w:rsidR="008F4DDE" w:rsidRP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  <w:lang w:val="it-IT"/>
        </w:rPr>
        <w:t>(A) B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  <w:lang w:val="it-IT"/>
        </w:rPr>
        <w:t>(B) N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  <w:lang w:val="it-IT"/>
        </w:rPr>
        <w:t>(C) As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  <w:lang w:val="it-IT"/>
        </w:rPr>
        <w:t>(D) Sn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  <w:lang w:val="it-IT"/>
        </w:rPr>
        <w:t>(E) Si</w:t>
      </w:r>
      <w:r w:rsidRPr="008F4DDE">
        <w:rPr>
          <w:rFonts w:ascii="Arial" w:eastAsia="標楷體" w:hAnsi="Arial" w:cs="Arial"/>
          <w:color w:val="000000"/>
        </w:rPr>
        <w:t>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【習作簿題】</w:t>
      </w:r>
    </w:p>
    <w:p w:rsidR="008F4DDE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Pr="008F4DDE">
        <w:rPr>
          <w:rFonts w:ascii="Arial" w:eastAsia="標楷體" w:hAnsi="Arial" w:cs="Arial"/>
          <w:color w:val="000000"/>
        </w:rPr>
        <w:t>17.</w:t>
      </w:r>
      <w:r w:rsidRPr="008F4DDE">
        <w:rPr>
          <w:rFonts w:ascii="Arial" w:eastAsia="標楷體" w:hAnsi="Arial" w:cs="Arial"/>
          <w:color w:val="000000"/>
        </w:rPr>
        <w:t xml:space="preserve">澱粉、蔗糖、乳糖及纖維素水解後皆可得到下列哪一種糖？　</w:t>
      </w:r>
    </w:p>
    <w:p w:rsidR="008F4DDE" w:rsidRP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(A)</w:t>
      </w:r>
      <w:r w:rsidRPr="008F4DDE">
        <w:rPr>
          <w:rFonts w:ascii="Arial" w:eastAsia="標楷體" w:hAnsi="Arial" w:cs="Arial"/>
          <w:color w:val="000000"/>
        </w:rPr>
        <w:t xml:space="preserve">半乳糖　</w:t>
      </w:r>
      <w:r w:rsidRPr="008F4DDE">
        <w:rPr>
          <w:rFonts w:ascii="Arial" w:eastAsia="標楷體" w:hAnsi="Arial" w:cs="Arial"/>
          <w:color w:val="000000"/>
        </w:rPr>
        <w:t>(B)</w:t>
      </w:r>
      <w:r w:rsidRPr="008F4DDE">
        <w:rPr>
          <w:rFonts w:ascii="Arial" w:eastAsia="標楷體" w:hAnsi="Arial" w:cs="Arial"/>
          <w:color w:val="000000"/>
        </w:rPr>
        <w:t xml:space="preserve">葡萄糖　</w:t>
      </w:r>
      <w:r w:rsidRPr="008F4DDE">
        <w:rPr>
          <w:rFonts w:ascii="Arial" w:eastAsia="標楷體" w:hAnsi="Arial" w:cs="Arial"/>
          <w:color w:val="000000"/>
        </w:rPr>
        <w:t>(C)</w:t>
      </w:r>
      <w:r w:rsidRPr="008F4DDE">
        <w:rPr>
          <w:rFonts w:ascii="Arial" w:eastAsia="標楷體" w:hAnsi="Arial" w:cs="Arial"/>
          <w:color w:val="000000"/>
        </w:rPr>
        <w:t xml:space="preserve">麥芽糖　</w:t>
      </w:r>
      <w:r w:rsidRPr="008F4DDE">
        <w:rPr>
          <w:rFonts w:ascii="Arial" w:eastAsia="標楷體" w:hAnsi="Arial" w:cs="Arial"/>
          <w:color w:val="000000"/>
        </w:rPr>
        <w:t>(D)</w:t>
      </w:r>
      <w:r w:rsidRPr="008F4DDE">
        <w:rPr>
          <w:rFonts w:ascii="Arial" w:eastAsia="標楷體" w:hAnsi="Arial" w:cs="Arial"/>
          <w:color w:val="000000"/>
        </w:rPr>
        <w:t xml:space="preserve">寡糖　</w:t>
      </w:r>
      <w:r w:rsidRPr="008F4DDE">
        <w:rPr>
          <w:rFonts w:ascii="Arial" w:eastAsia="標楷體" w:hAnsi="Arial" w:cs="Arial"/>
          <w:color w:val="000000"/>
        </w:rPr>
        <w:t>(E)</w:t>
      </w:r>
      <w:r w:rsidRPr="008F4DDE">
        <w:rPr>
          <w:rFonts w:ascii="Arial" w:eastAsia="標楷體" w:hAnsi="Arial" w:cs="Arial"/>
          <w:color w:val="000000"/>
        </w:rPr>
        <w:t>果糖。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【習作簿題】</w:t>
      </w:r>
    </w:p>
    <w:p w:rsidR="008F4DDE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Pr="008F4DDE">
        <w:rPr>
          <w:rFonts w:ascii="Arial" w:eastAsia="標楷體" w:hAnsi="Arial" w:cs="Arial"/>
          <w:color w:val="000000"/>
        </w:rPr>
        <w:t>18.</w:t>
      </w:r>
      <w:r w:rsidRPr="008F4DDE">
        <w:rPr>
          <w:rFonts w:ascii="Arial" w:eastAsia="標楷體" w:hAnsi="Arial" w:cs="Arial"/>
          <w:color w:val="000000"/>
        </w:rPr>
        <w:t>有關液晶的敘述，下列何者</w:t>
      </w:r>
      <w:r w:rsidRPr="008F4DDE">
        <w:rPr>
          <w:rFonts w:ascii="Arial" w:eastAsia="標楷體" w:hAnsi="Arial" w:cs="Arial"/>
          <w:b/>
          <w:color w:val="000000"/>
        </w:rPr>
        <w:t>錯誤</w:t>
      </w:r>
      <w:r w:rsidRPr="008F4DDE">
        <w:rPr>
          <w:rFonts w:ascii="Arial" w:eastAsia="標楷體" w:hAnsi="Arial" w:cs="Arial"/>
          <w:color w:val="000000"/>
        </w:rPr>
        <w:t xml:space="preserve">？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(A)</w:t>
      </w:r>
      <w:r w:rsidRPr="008F4DDE">
        <w:rPr>
          <w:rFonts w:ascii="Arial" w:eastAsia="標楷體" w:hAnsi="Arial" w:cs="Arial"/>
          <w:color w:val="000000"/>
        </w:rPr>
        <w:t xml:space="preserve">液晶分子大多為長條形有機分子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(B)</w:t>
      </w:r>
      <w:r w:rsidRPr="008F4DDE">
        <w:rPr>
          <w:rFonts w:ascii="Arial" w:eastAsia="標楷體" w:hAnsi="Arial" w:cs="Arial"/>
          <w:color w:val="000000"/>
        </w:rPr>
        <w:t xml:space="preserve">本身即可作為光源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(C)</w:t>
      </w:r>
      <w:r w:rsidRPr="008F4DDE">
        <w:rPr>
          <w:rFonts w:ascii="Arial" w:eastAsia="標楷體" w:hAnsi="Arial" w:cs="Arial"/>
          <w:color w:val="000000"/>
        </w:rPr>
        <w:t xml:space="preserve">液晶分子在特定條件下，會出現分子規則排列的現象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(D)</w:t>
      </w:r>
      <w:r w:rsidRPr="008F4DDE">
        <w:rPr>
          <w:rFonts w:ascii="Arial" w:eastAsia="標楷體" w:hAnsi="Arial" w:cs="Arial"/>
          <w:color w:val="000000"/>
        </w:rPr>
        <w:t xml:space="preserve">液晶可稱為第四態　</w:t>
      </w:r>
    </w:p>
    <w:p w:rsidR="008F4DDE" w:rsidRP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(E)</w:t>
      </w:r>
      <w:r w:rsidRPr="008F4DDE">
        <w:rPr>
          <w:rFonts w:ascii="Arial" w:eastAsia="標楷體" w:hAnsi="Arial" w:cs="Arial"/>
          <w:color w:val="000000"/>
        </w:rPr>
        <w:t>改變液晶分子的結構或官能基可加快其排列速度。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【習作簿題】</w:t>
      </w:r>
    </w:p>
    <w:p w:rsidR="008F4DDE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Pr="008F4DDE">
        <w:rPr>
          <w:rFonts w:ascii="Arial" w:eastAsia="標楷體" w:hAnsi="Arial" w:cs="Arial"/>
          <w:color w:val="000000"/>
        </w:rPr>
        <w:t>19.</w:t>
      </w:r>
      <w:r w:rsidRPr="008F4DDE">
        <w:rPr>
          <w:rFonts w:ascii="Arial" w:eastAsia="標楷體" w:hAnsi="Arial" w:cs="Arial"/>
          <w:color w:val="000000"/>
        </w:rPr>
        <w:t xml:space="preserve">澱粉遇酸可水解，而在水解的過程中可產生下列哪一種糖？　</w:t>
      </w:r>
    </w:p>
    <w:p w:rsidR="008F4DDE" w:rsidRP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(A)</w:t>
      </w:r>
      <w:r w:rsidRPr="008F4DDE">
        <w:rPr>
          <w:rFonts w:ascii="Arial" w:eastAsia="標楷體" w:hAnsi="Arial" w:cs="Arial"/>
          <w:color w:val="000000"/>
        </w:rPr>
        <w:t xml:space="preserve">蔗糖　</w:t>
      </w:r>
      <w:r w:rsidRPr="008F4DDE">
        <w:rPr>
          <w:rFonts w:ascii="Arial" w:eastAsia="標楷體" w:hAnsi="Arial" w:cs="Arial"/>
          <w:color w:val="000000"/>
        </w:rPr>
        <w:t xml:space="preserve">(B) </w:t>
      </w:r>
      <w:r w:rsidRPr="008F4DDE">
        <w:rPr>
          <w:rFonts w:ascii="Arial" w:eastAsia="標楷體" w:hAnsi="Arial" w:cs="Arial"/>
          <w:color w:val="000000"/>
        </w:rPr>
        <w:t>麥芽糖</w:t>
      </w:r>
      <w:r w:rsidRPr="008F4DDE">
        <w:rPr>
          <w:rFonts w:ascii="Arial" w:eastAsia="標楷體" w:hAnsi="Arial" w:cs="Arial"/>
          <w:color w:val="000000"/>
        </w:rPr>
        <w:t xml:space="preserve">  (C)</w:t>
      </w:r>
      <w:r w:rsidRPr="008F4DDE">
        <w:rPr>
          <w:rFonts w:ascii="Arial" w:eastAsia="標楷體" w:hAnsi="Arial" w:cs="Arial"/>
          <w:color w:val="000000"/>
        </w:rPr>
        <w:t>核糖</w:t>
      </w:r>
      <w:r w:rsidRPr="008F4DDE">
        <w:rPr>
          <w:rFonts w:ascii="Arial" w:eastAsia="標楷體" w:hAnsi="Arial" w:cs="Arial"/>
          <w:color w:val="000000"/>
        </w:rPr>
        <w:t xml:space="preserve">  (D)</w:t>
      </w:r>
      <w:r w:rsidRPr="008F4DDE">
        <w:rPr>
          <w:rFonts w:ascii="Arial" w:eastAsia="標楷體" w:hAnsi="Arial" w:cs="Arial"/>
          <w:color w:val="000000"/>
        </w:rPr>
        <w:t>乳糖</w:t>
      </w:r>
      <w:r w:rsidRPr="008F4DDE">
        <w:rPr>
          <w:rFonts w:ascii="Arial" w:eastAsia="標楷體" w:hAnsi="Arial" w:cs="Arial"/>
          <w:color w:val="000000"/>
        </w:rPr>
        <w:t xml:space="preserve">  (E)</w:t>
      </w:r>
      <w:r w:rsidRPr="008F4DDE">
        <w:rPr>
          <w:rFonts w:ascii="Arial" w:eastAsia="標楷體" w:hAnsi="Arial" w:cs="Arial"/>
          <w:color w:val="000000"/>
        </w:rPr>
        <w:t>果糖。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【習作簿題】</w:t>
      </w:r>
    </w:p>
    <w:p w:rsidR="008F4DDE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Pr="008F4DDE">
        <w:rPr>
          <w:rFonts w:ascii="Arial" w:eastAsia="標楷體" w:hAnsi="Arial" w:cs="Arial"/>
          <w:color w:val="000000"/>
        </w:rPr>
        <w:t>20.</w:t>
      </w:r>
      <w:r w:rsidRPr="008F4DDE">
        <w:rPr>
          <w:rFonts w:ascii="Arial" w:eastAsia="標楷體" w:hAnsi="Arial" w:cs="Arial"/>
          <w:color w:val="000000"/>
        </w:rPr>
        <w:t xml:space="preserve">有關核酸的敘述，下列何者正確？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(A)</w:t>
      </w:r>
      <w:r w:rsidRPr="008F4DDE">
        <w:rPr>
          <w:rFonts w:ascii="Arial" w:eastAsia="標楷體" w:hAnsi="Arial" w:cs="Arial"/>
          <w:color w:val="000000"/>
        </w:rPr>
        <w:t>僅含去氧核糖核酸</w:t>
      </w:r>
      <w:r w:rsidRPr="008F4DDE">
        <w:rPr>
          <w:rFonts w:ascii="Arial" w:eastAsia="標楷體" w:hAnsi="Arial" w:cs="Arial"/>
          <w:color w:val="000000"/>
        </w:rPr>
        <w:t>(DNA)</w:t>
      </w:r>
      <w:r w:rsidRPr="008F4DDE">
        <w:rPr>
          <w:rFonts w:ascii="Arial" w:eastAsia="標楷體" w:hAnsi="Arial" w:cs="Arial"/>
          <w:color w:val="000000"/>
        </w:rPr>
        <w:t xml:space="preserve">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(B)</w:t>
      </w:r>
      <w:r w:rsidRPr="008F4DDE">
        <w:rPr>
          <w:rFonts w:ascii="Arial" w:eastAsia="標楷體" w:hAnsi="Arial" w:cs="Arial"/>
          <w:color w:val="000000"/>
        </w:rPr>
        <w:t xml:space="preserve">核酸不屬於高分子化合物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(C)DNA</w:t>
      </w:r>
      <w:r w:rsidRPr="008F4DDE">
        <w:rPr>
          <w:rFonts w:ascii="Arial" w:eastAsia="標楷體" w:hAnsi="Arial" w:cs="Arial"/>
          <w:color w:val="000000"/>
        </w:rPr>
        <w:t xml:space="preserve">之結構為雙股螺旋結構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(D)</w:t>
      </w:r>
      <w:r w:rsidRPr="008F4DDE">
        <w:rPr>
          <w:rFonts w:ascii="Arial" w:eastAsia="標楷體" w:hAnsi="Arial" w:cs="Arial"/>
          <w:color w:val="000000"/>
        </w:rPr>
        <w:t xml:space="preserve">核酸由核苷酸所組成，而每一核苷酸以六碳糖為主體　</w:t>
      </w:r>
    </w:p>
    <w:p w:rsidR="008F4DDE" w:rsidRP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(E)</w:t>
      </w:r>
      <w:r w:rsidRPr="008F4DDE">
        <w:rPr>
          <w:rFonts w:ascii="Arial" w:eastAsia="標楷體" w:hAnsi="Arial" w:cs="Arial"/>
          <w:color w:val="000000"/>
        </w:rPr>
        <w:t>核苷酸由核糖（或去氧核糖），含氮鹼基與硫酸基所組成。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【習作簿題】</w:t>
      </w:r>
    </w:p>
    <w:p w:rsidR="008F4DDE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Pr="008F4DDE">
        <w:rPr>
          <w:rFonts w:ascii="Arial" w:eastAsia="標楷體" w:hAnsi="Arial" w:cs="Arial"/>
          <w:color w:val="000000"/>
        </w:rPr>
        <w:t>21.</w:t>
      </w:r>
      <w:r w:rsidRPr="008F4DDE">
        <w:rPr>
          <w:rFonts w:ascii="Arial" w:eastAsia="標楷體" w:hAnsi="Arial" w:cs="Arial"/>
          <w:color w:val="000000"/>
        </w:rPr>
        <w:t>下列有關阿司匹靈的敘述，何者</w:t>
      </w:r>
      <w:r w:rsidRPr="008F4DDE">
        <w:rPr>
          <w:rFonts w:ascii="Arial" w:eastAsia="標楷體" w:hAnsi="Arial" w:cs="Arial"/>
          <w:b/>
          <w:color w:val="000000"/>
        </w:rPr>
        <w:t>有誤</w:t>
      </w:r>
      <w:r w:rsidRPr="008F4DDE">
        <w:rPr>
          <w:rFonts w:ascii="Arial" w:eastAsia="標楷體" w:hAnsi="Arial" w:cs="Arial"/>
          <w:color w:val="000000"/>
        </w:rPr>
        <w:t xml:space="preserve">？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(A)</w:t>
      </w:r>
      <w:r w:rsidRPr="008F4DDE">
        <w:rPr>
          <w:rFonts w:ascii="Arial" w:eastAsia="標楷體" w:hAnsi="Arial" w:cs="Arial"/>
          <w:color w:val="000000"/>
        </w:rPr>
        <w:t xml:space="preserve">學名為乙醯柳酸　</w:t>
      </w:r>
      <w:r>
        <w:rPr>
          <w:rFonts w:ascii="Arial" w:eastAsia="標楷體" w:hAnsi="Arial" w:cs="Arial" w:hint="eastAsia"/>
          <w:color w:val="000000"/>
        </w:rPr>
        <w:t xml:space="preserve">                  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(B)</w:t>
      </w:r>
      <w:r w:rsidRPr="008F4DDE">
        <w:rPr>
          <w:rFonts w:ascii="Arial" w:eastAsia="標楷體" w:hAnsi="Arial" w:cs="Arial"/>
          <w:color w:val="000000"/>
        </w:rPr>
        <w:t xml:space="preserve">具弱酸性且微溶於水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(C)</w:t>
      </w:r>
      <w:r w:rsidRPr="008F4DDE">
        <w:rPr>
          <w:rFonts w:ascii="Arial" w:eastAsia="標楷體" w:hAnsi="Arial" w:cs="Arial"/>
          <w:color w:val="000000"/>
        </w:rPr>
        <w:t xml:space="preserve">可由柳酸與甲醇進行酯化反應而製成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(D)</w:t>
      </w:r>
      <w:r w:rsidRPr="008F4DDE">
        <w:rPr>
          <w:rFonts w:ascii="Arial" w:eastAsia="標楷體" w:hAnsi="Arial" w:cs="Arial"/>
          <w:color w:val="000000"/>
        </w:rPr>
        <w:t xml:space="preserve">可作為鎮痛解熱劑　</w:t>
      </w:r>
    </w:p>
    <w:p w:rsidR="008F4DDE" w:rsidRP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(E)</w:t>
      </w:r>
      <w:r w:rsidRPr="008F4DDE">
        <w:rPr>
          <w:rFonts w:ascii="Arial" w:eastAsia="標楷體" w:hAnsi="Arial" w:cs="Arial"/>
          <w:color w:val="000000"/>
        </w:rPr>
        <w:t>醫療上可搭配胃藥一併服用，以避免損傷胃壁。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【習作簿題】</w:t>
      </w:r>
    </w:p>
    <w:p w:rsidR="008F4DDE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Pr="008F4DDE">
        <w:rPr>
          <w:rFonts w:ascii="Arial" w:eastAsia="標楷體" w:hAnsi="Arial" w:cs="Arial"/>
          <w:color w:val="000000"/>
        </w:rPr>
        <w:t>22.</w:t>
      </w:r>
      <w:r w:rsidRPr="008F4DDE">
        <w:rPr>
          <w:rFonts w:ascii="Arial" w:eastAsia="標楷體" w:hAnsi="Arial" w:cs="Arial"/>
          <w:color w:val="000000"/>
        </w:rPr>
        <w:t xml:space="preserve">三硝基甲苯可能有多少種異構物存在？　</w:t>
      </w:r>
    </w:p>
    <w:p w:rsidR="008F4DDE" w:rsidRP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(A)6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</w:rPr>
        <w:t>(B)5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</w:rPr>
        <w:t>(C)4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</w:rPr>
        <w:t>(D)3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</w:rPr>
        <w:t>(E)2</w:t>
      </w:r>
      <w:r w:rsidRPr="008F4DDE">
        <w:rPr>
          <w:rFonts w:ascii="Arial" w:eastAsia="標楷體" w:hAnsi="Arial" w:cs="Arial"/>
          <w:color w:val="000000"/>
        </w:rPr>
        <w:t xml:space="preserve">　種。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lastRenderedPageBreak/>
        <w:t>【習作簿題】</w:t>
      </w:r>
    </w:p>
    <w:p w:rsidR="008F4DDE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Pr="008F4DDE">
        <w:rPr>
          <w:rFonts w:ascii="Arial" w:eastAsia="標楷體" w:hAnsi="Arial" w:cs="Arial"/>
          <w:color w:val="000000"/>
        </w:rPr>
        <w:t>23.</w:t>
      </w:r>
      <w:r w:rsidRPr="008F4DDE">
        <w:rPr>
          <w:rFonts w:ascii="Arial" w:eastAsia="標楷體" w:hAnsi="Arial" w:cs="Arial"/>
          <w:color w:val="000000"/>
        </w:rPr>
        <w:t>蛋白質由胺基酸所聚合而成，最簡單的胺基酸為胺基乙酸</w:t>
      </w:r>
      <w:r w:rsidRPr="008F4DDE">
        <w:rPr>
          <w:rFonts w:ascii="Arial" w:eastAsia="標楷體" w:hAnsi="Arial" w:cs="Arial"/>
          <w:color w:val="000000"/>
        </w:rPr>
        <w:t>(</w:t>
      </w:r>
      <w:r w:rsidRPr="008F4DDE">
        <w:rPr>
          <w:rFonts w:ascii="Arial" w:eastAsia="標楷體" w:hAnsi="Arial" w:cs="Arial"/>
          <w:noProof/>
          <w:color w:val="000000"/>
        </w:rPr>
        <w:drawing>
          <wp:inline distT="0" distB="0" distL="0" distR="0">
            <wp:extent cx="1211580" cy="335280"/>
            <wp:effectExtent l="0" t="0" r="7620" b="7620"/>
            <wp:docPr id="17" name="圖片 17" descr="2-6-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9" descr="2-6-1-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DDE">
        <w:rPr>
          <w:rFonts w:ascii="Arial" w:eastAsia="標楷體" w:hAnsi="Arial" w:cs="Arial"/>
          <w:color w:val="000000"/>
        </w:rPr>
        <w:t>)</w:t>
      </w:r>
      <w:r w:rsidRPr="008F4DDE">
        <w:rPr>
          <w:rFonts w:ascii="Arial" w:eastAsia="標楷體" w:hAnsi="Arial" w:cs="Arial"/>
          <w:color w:val="000000"/>
        </w:rPr>
        <w:t>，若將胺基乙酸置於</w:t>
      </w:r>
      <w:r w:rsidRPr="008F4DDE">
        <w:rPr>
          <w:rFonts w:ascii="Arial" w:eastAsia="標楷體" w:hAnsi="Arial" w:cs="Arial"/>
          <w:color w:val="000000"/>
        </w:rPr>
        <w:t>pH</w:t>
      </w:r>
      <w:r w:rsidRPr="008F4DDE">
        <w:rPr>
          <w:rFonts w:ascii="Arial" w:eastAsia="標楷體" w:hAnsi="Arial" w:cs="Arial"/>
          <w:color w:val="000000"/>
        </w:rPr>
        <w:t>＝</w:t>
      </w:r>
      <w:r w:rsidRPr="008F4DDE">
        <w:rPr>
          <w:rFonts w:ascii="Arial" w:eastAsia="標楷體" w:hAnsi="Arial" w:cs="Arial"/>
          <w:color w:val="000000"/>
        </w:rPr>
        <w:t>11</w:t>
      </w:r>
      <w:r w:rsidRPr="008F4DDE">
        <w:rPr>
          <w:rFonts w:ascii="Arial" w:eastAsia="標楷體" w:hAnsi="Arial" w:cs="Arial"/>
          <w:color w:val="000000"/>
        </w:rPr>
        <w:t>的溶液內，則主要存在的形式為下列何者？（提示：</w:t>
      </w:r>
      <w:r w:rsidRPr="008F4DDE">
        <w:rPr>
          <w:rFonts w:ascii="Arial" w:eastAsia="標楷體" w:hAnsi="Arial" w:cs="Arial"/>
          <w:color w:val="000000"/>
        </w:rPr>
        <w:sym w:font="Wingdings" w:char="F081"/>
      </w:r>
      <w:r w:rsidRPr="008F4DDE">
        <w:rPr>
          <w:rFonts w:ascii="Arial" w:eastAsia="標楷體" w:hAnsi="Arial" w:cs="Arial"/>
          <w:color w:val="000000"/>
        </w:rPr>
        <w:t>－</w:t>
      </w:r>
      <w:r w:rsidRPr="008F4DDE">
        <w:rPr>
          <w:rFonts w:ascii="Arial" w:eastAsia="標楷體" w:hAnsi="Arial" w:cs="Arial"/>
          <w:color w:val="000000"/>
        </w:rPr>
        <w:t>NH</w:t>
      </w:r>
      <w:r w:rsidRPr="008F4DDE">
        <w:rPr>
          <w:rFonts w:ascii="Arial" w:eastAsia="標楷體" w:hAnsi="Arial" w:cs="Arial"/>
          <w:color w:val="000000"/>
          <w:vertAlign w:val="subscript"/>
        </w:rPr>
        <w:t>2</w:t>
      </w:r>
      <w:r w:rsidRPr="008F4DDE">
        <w:rPr>
          <w:rFonts w:ascii="Arial" w:eastAsia="標楷體" w:hAnsi="Arial" w:cs="Arial"/>
          <w:color w:val="000000"/>
        </w:rPr>
        <w:t>（胺基）為鹼性，在酸中形式為－</w:t>
      </w:r>
      <w:r w:rsidRPr="008F4DDE">
        <w:rPr>
          <w:rFonts w:ascii="Arial" w:eastAsia="標楷體" w:hAnsi="Arial" w:cs="Arial"/>
          <w:color w:val="000000"/>
          <w:vertAlign w:val="superscript"/>
        </w:rPr>
        <w:fldChar w:fldCharType="begin"/>
      </w:r>
      <w:r w:rsidRPr="008F4DDE">
        <w:rPr>
          <w:rFonts w:ascii="Arial" w:eastAsia="標楷體" w:hAnsi="Arial" w:cs="Arial"/>
          <w:color w:val="000000"/>
          <w:vertAlign w:val="superscript"/>
        </w:rPr>
        <w:instrText xml:space="preserve"> eq \o\ac(</w:instrText>
      </w:r>
      <w:r w:rsidRPr="008F4DDE">
        <w:rPr>
          <w:rFonts w:ascii="Arial" w:eastAsia="標楷體" w:hAnsi="Arial" w:cs="Arial"/>
          <w:color w:val="000000"/>
          <w:position w:val="-4"/>
          <w:vertAlign w:val="superscript"/>
        </w:rPr>
        <w:instrText>○</w:instrText>
      </w:r>
      <w:r w:rsidRPr="008F4DDE">
        <w:rPr>
          <w:rFonts w:ascii="Arial" w:eastAsia="標楷體" w:hAnsi="Arial" w:cs="Arial"/>
          <w:color w:val="000000"/>
          <w:vertAlign w:val="superscript"/>
        </w:rPr>
        <w:instrText>,</w:instrText>
      </w:r>
      <w:r w:rsidRPr="008F4DDE">
        <w:rPr>
          <w:rFonts w:ascii="Arial" w:eastAsia="標楷體" w:hAnsi="Arial" w:cs="Arial"/>
          <w:color w:val="000000"/>
          <w:vertAlign w:val="superscript"/>
        </w:rPr>
        <w:instrText>＋</w:instrText>
      </w:r>
      <w:r w:rsidRPr="008F4DDE">
        <w:rPr>
          <w:rFonts w:ascii="Arial" w:eastAsia="標楷體" w:hAnsi="Arial" w:cs="Arial"/>
          <w:color w:val="000000"/>
          <w:vertAlign w:val="superscript"/>
        </w:rPr>
        <w:instrText>)</w:instrText>
      </w:r>
      <w:r w:rsidRPr="008F4DDE">
        <w:rPr>
          <w:rFonts w:ascii="Arial" w:eastAsia="標楷體" w:hAnsi="Arial" w:cs="Arial"/>
          <w:color w:val="000000"/>
          <w:vertAlign w:val="superscript"/>
        </w:rPr>
        <w:fldChar w:fldCharType="end"/>
      </w:r>
      <w:r w:rsidRPr="008F4DDE">
        <w:rPr>
          <w:rFonts w:ascii="Arial" w:eastAsia="標楷體" w:hAnsi="Arial" w:cs="Arial"/>
          <w:color w:val="000000"/>
        </w:rPr>
        <w:t>NH</w:t>
      </w:r>
      <w:r w:rsidRPr="008F4DDE">
        <w:rPr>
          <w:rFonts w:ascii="Arial" w:eastAsia="標楷體" w:hAnsi="Arial" w:cs="Arial"/>
          <w:color w:val="000000"/>
          <w:vertAlign w:val="subscript"/>
        </w:rPr>
        <w:t>3</w:t>
      </w:r>
      <w:r w:rsidRPr="008F4DDE">
        <w:rPr>
          <w:rFonts w:ascii="Arial" w:eastAsia="標楷體" w:hAnsi="Arial" w:cs="Arial"/>
          <w:color w:val="000000"/>
        </w:rPr>
        <w:t>；在鹼中形式為－</w:t>
      </w:r>
      <w:r w:rsidRPr="008F4DDE">
        <w:rPr>
          <w:rFonts w:ascii="Arial" w:eastAsia="標楷體" w:hAnsi="Arial" w:cs="Arial"/>
          <w:color w:val="000000"/>
        </w:rPr>
        <w:t>NH</w:t>
      </w:r>
      <w:r w:rsidRPr="008F4DDE">
        <w:rPr>
          <w:rFonts w:ascii="Arial" w:eastAsia="標楷體" w:hAnsi="Arial" w:cs="Arial"/>
          <w:color w:val="000000"/>
          <w:vertAlign w:val="subscript"/>
        </w:rPr>
        <w:t>2</w:t>
      </w:r>
      <w:r w:rsidRPr="008F4DDE">
        <w:rPr>
          <w:rFonts w:ascii="Arial" w:eastAsia="標楷體" w:hAnsi="Arial" w:cs="Arial"/>
          <w:color w:val="000000"/>
        </w:rPr>
        <w:t>。</w:t>
      </w:r>
      <w:r w:rsidRPr="008F4DDE">
        <w:rPr>
          <w:rFonts w:ascii="Arial" w:eastAsia="標楷體" w:hAnsi="Arial" w:cs="Arial"/>
          <w:color w:val="000000"/>
        </w:rPr>
        <w:sym w:font="Wingdings" w:char="F082"/>
      </w:r>
      <w:r w:rsidRPr="008F4DDE">
        <w:rPr>
          <w:rFonts w:ascii="Arial" w:eastAsia="標楷體" w:hAnsi="Arial" w:cs="Arial"/>
          <w:color w:val="000000"/>
        </w:rPr>
        <w:t>－</w:t>
      </w:r>
      <w:r w:rsidRPr="008F4DDE">
        <w:rPr>
          <w:rFonts w:ascii="Arial" w:eastAsia="標楷體" w:hAnsi="Arial" w:cs="Arial"/>
          <w:color w:val="000000"/>
        </w:rPr>
        <w:t>COOH</w:t>
      </w:r>
      <w:r w:rsidRPr="008F4DDE">
        <w:rPr>
          <w:rFonts w:ascii="Arial" w:eastAsia="標楷體" w:hAnsi="Arial" w:cs="Arial"/>
          <w:color w:val="000000"/>
        </w:rPr>
        <w:t>（羧基）為酸性，在酸中形式為－</w:t>
      </w:r>
      <w:r w:rsidRPr="008F4DDE">
        <w:rPr>
          <w:rFonts w:ascii="Arial" w:eastAsia="標楷體" w:hAnsi="Arial" w:cs="Arial"/>
          <w:color w:val="000000"/>
        </w:rPr>
        <w:t>COOH</w:t>
      </w:r>
      <w:r w:rsidRPr="008F4DDE">
        <w:rPr>
          <w:rFonts w:ascii="Arial" w:eastAsia="標楷體" w:hAnsi="Arial" w:cs="Arial"/>
          <w:color w:val="000000"/>
        </w:rPr>
        <w:t>；在鹼中形式為－</w:t>
      </w:r>
      <w:r w:rsidRPr="008F4DDE">
        <w:rPr>
          <w:rFonts w:ascii="Arial" w:eastAsia="標楷體" w:hAnsi="Arial" w:cs="Arial"/>
          <w:color w:val="000000"/>
        </w:rPr>
        <w:t>COO</w:t>
      </w:r>
      <w:r w:rsidRPr="008F4DDE">
        <w:rPr>
          <w:rFonts w:ascii="Arial" w:eastAsia="標楷體" w:hAnsi="Arial" w:cs="Arial"/>
          <w:color w:val="000000"/>
          <w:vertAlign w:val="superscript"/>
        </w:rPr>
        <w:fldChar w:fldCharType="begin"/>
      </w:r>
      <w:r w:rsidRPr="008F4DDE">
        <w:rPr>
          <w:rFonts w:ascii="Arial" w:eastAsia="標楷體" w:hAnsi="Arial" w:cs="Arial"/>
          <w:color w:val="000000"/>
          <w:vertAlign w:val="superscript"/>
        </w:rPr>
        <w:instrText xml:space="preserve"> eq \o\ac(</w:instrText>
      </w:r>
      <w:r w:rsidRPr="008F4DDE">
        <w:rPr>
          <w:rFonts w:ascii="Arial" w:eastAsia="標楷體" w:hAnsi="Arial" w:cs="Arial"/>
          <w:color w:val="000000"/>
          <w:position w:val="-4"/>
          <w:vertAlign w:val="superscript"/>
        </w:rPr>
        <w:instrText>○</w:instrText>
      </w:r>
      <w:r w:rsidRPr="008F4DDE">
        <w:rPr>
          <w:rFonts w:ascii="Arial" w:eastAsia="標楷體" w:hAnsi="Arial" w:cs="Arial"/>
          <w:color w:val="000000"/>
          <w:vertAlign w:val="superscript"/>
        </w:rPr>
        <w:instrText>,</w:instrText>
      </w:r>
      <w:r w:rsidRPr="008F4DDE">
        <w:rPr>
          <w:rFonts w:ascii="Arial" w:eastAsia="標楷體" w:hAnsi="Arial" w:cs="Arial"/>
          <w:color w:val="000000"/>
          <w:vertAlign w:val="superscript"/>
        </w:rPr>
        <w:instrText>－</w:instrText>
      </w:r>
      <w:r w:rsidRPr="008F4DDE">
        <w:rPr>
          <w:rFonts w:ascii="Arial" w:eastAsia="標楷體" w:hAnsi="Arial" w:cs="Arial"/>
          <w:color w:val="000000"/>
          <w:vertAlign w:val="superscript"/>
        </w:rPr>
        <w:instrText>)</w:instrText>
      </w:r>
      <w:r w:rsidRPr="008F4DDE">
        <w:rPr>
          <w:rFonts w:ascii="Arial" w:eastAsia="標楷體" w:hAnsi="Arial" w:cs="Arial"/>
          <w:color w:val="000000"/>
          <w:vertAlign w:val="superscript"/>
        </w:rPr>
        <w:fldChar w:fldCharType="end"/>
      </w:r>
      <w:r w:rsidRPr="008F4DDE">
        <w:rPr>
          <w:rFonts w:ascii="Arial" w:eastAsia="標楷體" w:hAnsi="Arial" w:cs="Arial"/>
          <w:color w:val="000000"/>
        </w:rPr>
        <w:t xml:space="preserve">）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 xml:space="preserve">(A) </w:t>
      </w:r>
      <w:r w:rsidRPr="008F4DDE">
        <w:rPr>
          <w:rFonts w:ascii="Arial" w:eastAsia="標楷體" w:hAnsi="Arial" w:cs="Arial"/>
          <w:noProof/>
          <w:color w:val="000000"/>
        </w:rPr>
        <w:drawing>
          <wp:inline distT="0" distB="0" distL="0" distR="0">
            <wp:extent cx="1211580" cy="335280"/>
            <wp:effectExtent l="0" t="0" r="7620" b="7620"/>
            <wp:docPr id="16" name="圖片 16" descr="2-6-1-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0" descr="2-6-1-9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</w:rPr>
        <w:t xml:space="preserve">(B) </w:t>
      </w:r>
      <w:r w:rsidRPr="008F4DDE">
        <w:rPr>
          <w:rFonts w:ascii="Arial" w:eastAsia="標楷體" w:hAnsi="Arial" w:cs="Arial"/>
          <w:noProof/>
          <w:color w:val="000000"/>
        </w:rPr>
        <w:drawing>
          <wp:inline distT="0" distB="0" distL="0" distR="0">
            <wp:extent cx="1181100" cy="335280"/>
            <wp:effectExtent l="0" t="0" r="0" b="7620"/>
            <wp:docPr id="15" name="圖片 15" descr="2-6-1-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1" descr="2-6-1-9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</w:rPr>
        <w:t xml:space="preserve">(C) </w:t>
      </w:r>
      <w:r w:rsidRPr="008F4DDE">
        <w:rPr>
          <w:rFonts w:ascii="Arial" w:eastAsia="標楷體" w:hAnsi="Arial" w:cs="Arial"/>
          <w:noProof/>
          <w:color w:val="000000"/>
        </w:rPr>
        <w:drawing>
          <wp:inline distT="0" distB="0" distL="0" distR="0">
            <wp:extent cx="1173480" cy="335280"/>
            <wp:effectExtent l="0" t="0" r="7620" b="7620"/>
            <wp:docPr id="14" name="圖片 14" descr="2-6-1-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2" descr="2-6-1-9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DDE">
        <w:rPr>
          <w:rFonts w:ascii="Arial" w:eastAsia="標楷體" w:hAnsi="Arial" w:cs="Arial"/>
          <w:color w:val="000000"/>
        </w:rPr>
        <w:t xml:space="preserve">　</w:t>
      </w:r>
    </w:p>
    <w:p w:rsidR="008F4DDE" w:rsidRP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 xml:space="preserve">(D) </w:t>
      </w:r>
      <w:r w:rsidRPr="008F4DDE">
        <w:rPr>
          <w:rFonts w:ascii="Arial" w:eastAsia="標楷體" w:hAnsi="Arial" w:cs="Arial"/>
          <w:noProof/>
          <w:color w:val="000000"/>
        </w:rPr>
        <w:drawing>
          <wp:inline distT="0" distB="0" distL="0" distR="0">
            <wp:extent cx="1211580" cy="335280"/>
            <wp:effectExtent l="0" t="0" r="7620" b="7620"/>
            <wp:docPr id="13" name="圖片 13" descr="2-6-1-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3" descr="2-6-1-9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</w:rPr>
        <w:t xml:space="preserve">(E) </w:t>
      </w:r>
      <w:r w:rsidRPr="008F4DDE">
        <w:rPr>
          <w:rFonts w:ascii="Arial" w:eastAsia="標楷體" w:hAnsi="Arial" w:cs="Arial"/>
          <w:noProof/>
          <w:color w:val="000000"/>
        </w:rPr>
        <w:drawing>
          <wp:inline distT="0" distB="0" distL="0" distR="0">
            <wp:extent cx="1211580" cy="335280"/>
            <wp:effectExtent l="0" t="0" r="7620" b="7620"/>
            <wp:docPr id="12" name="圖片 12" descr="2-6-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4" descr="2-6-1-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DDE">
        <w:rPr>
          <w:rFonts w:ascii="Arial" w:eastAsia="標楷體" w:hAnsi="Arial" w:cs="Arial"/>
          <w:color w:val="000000"/>
        </w:rPr>
        <w:t>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【習作簿題】</w:t>
      </w:r>
    </w:p>
    <w:p w:rsidR="008F4DDE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Pr="008F4DDE">
        <w:rPr>
          <w:rFonts w:ascii="Arial" w:eastAsia="標楷體" w:hAnsi="Arial" w:cs="Arial"/>
          <w:color w:val="000000"/>
        </w:rPr>
        <w:t>24.</w:t>
      </w:r>
      <w:r w:rsidRPr="008F4DDE">
        <w:rPr>
          <w:rFonts w:ascii="Arial" w:eastAsia="標楷體" w:hAnsi="Arial" w:cs="Arial"/>
          <w:color w:val="000000"/>
        </w:rPr>
        <w:t xml:space="preserve">下列敘述何者正確？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(A)</w:t>
      </w:r>
      <w:r w:rsidRPr="008F4DDE">
        <w:rPr>
          <w:rFonts w:ascii="Arial" w:eastAsia="標楷體" w:hAnsi="Arial" w:cs="Arial"/>
          <w:color w:val="000000"/>
        </w:rPr>
        <w:t xml:space="preserve">乙醚與乙醇互為同分異構物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(B)</w:t>
      </w:r>
      <w:r w:rsidRPr="008F4DDE">
        <w:rPr>
          <w:rFonts w:ascii="Arial" w:eastAsia="標楷體" w:hAnsi="Arial" w:cs="Arial"/>
          <w:color w:val="000000"/>
        </w:rPr>
        <w:t>醯胺類有機化合物具有一</w:t>
      </w:r>
      <w:r w:rsidRPr="008F4DDE">
        <w:rPr>
          <w:rFonts w:ascii="Arial" w:eastAsia="標楷體" w:hAnsi="Arial" w:cs="Arial"/>
          <w:color w:val="000000"/>
        </w:rPr>
        <w:t>NH</w:t>
      </w:r>
      <w:r w:rsidRPr="008F4DDE">
        <w:rPr>
          <w:rFonts w:ascii="Arial" w:eastAsia="標楷體" w:hAnsi="Arial" w:cs="Arial"/>
          <w:color w:val="000000"/>
          <w:vertAlign w:val="subscript"/>
        </w:rPr>
        <w:t>2</w:t>
      </w:r>
      <w:r w:rsidRPr="008F4DDE">
        <w:rPr>
          <w:rFonts w:ascii="Arial" w:eastAsia="標楷體" w:hAnsi="Arial" w:cs="Arial"/>
          <w:color w:val="000000"/>
        </w:rPr>
        <w:t xml:space="preserve">之官能基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(C)</w:t>
      </w:r>
      <w:r w:rsidRPr="008F4DDE">
        <w:rPr>
          <w:rFonts w:ascii="Arial" w:eastAsia="標楷體" w:hAnsi="Arial" w:cs="Arial"/>
          <w:color w:val="000000"/>
        </w:rPr>
        <w:t xml:space="preserve">胺類可視為羧酸的衍生物，為許多藥物及生理反應的重要物質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(D)</w:t>
      </w:r>
      <w:r w:rsidRPr="008F4DDE">
        <w:rPr>
          <w:rFonts w:ascii="Arial" w:eastAsia="標楷體" w:hAnsi="Arial" w:cs="Arial"/>
          <w:color w:val="000000"/>
        </w:rPr>
        <w:t xml:space="preserve">酯類可由酯化反應製得，常用於作為人工香料或調味品　</w:t>
      </w:r>
    </w:p>
    <w:p w:rsidR="008F4DDE" w:rsidRP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(E)</w:t>
      </w:r>
      <w:r w:rsidRPr="008F4DDE">
        <w:rPr>
          <w:rFonts w:ascii="Arial" w:eastAsia="標楷體" w:hAnsi="Arial" w:cs="Arial"/>
          <w:color w:val="000000"/>
        </w:rPr>
        <w:t>丙酮水溶液常用來作為防腐劑使用。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【習作簿題】</w:t>
      </w:r>
    </w:p>
    <w:p w:rsidR="008F4DDE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Pr="008F4DDE">
        <w:rPr>
          <w:rFonts w:ascii="Arial" w:eastAsia="標楷體" w:hAnsi="Arial" w:cs="Arial"/>
          <w:color w:val="000000"/>
        </w:rPr>
        <w:t>25.</w:t>
      </w:r>
      <w:r w:rsidRPr="008F4DDE">
        <w:rPr>
          <w:rFonts w:ascii="Arial" w:eastAsia="標楷體" w:hAnsi="Arial" w:cs="Arial"/>
          <w:color w:val="000000"/>
        </w:rPr>
        <w:t>酸雨為大氣汙染之一，其原因為雨水中溶有酸性物質而使雨水之</w:t>
      </w:r>
      <w:r w:rsidRPr="008F4DDE">
        <w:rPr>
          <w:rFonts w:ascii="Arial" w:eastAsia="標楷體" w:hAnsi="Arial" w:cs="Arial"/>
          <w:color w:val="000000"/>
        </w:rPr>
        <w:t>pH</w:t>
      </w:r>
      <w:r w:rsidRPr="008F4DDE">
        <w:rPr>
          <w:rFonts w:ascii="Arial" w:eastAsia="標楷體" w:hAnsi="Arial" w:cs="Arial"/>
          <w:color w:val="000000"/>
        </w:rPr>
        <w:t>小於</w:t>
      </w:r>
      <w:r w:rsidRPr="008F4DDE">
        <w:rPr>
          <w:rFonts w:ascii="Arial" w:eastAsia="標楷體" w:hAnsi="Arial" w:cs="Arial"/>
          <w:color w:val="000000"/>
        </w:rPr>
        <w:t>5.6</w:t>
      </w:r>
      <w:r w:rsidRPr="008F4DDE">
        <w:rPr>
          <w:rFonts w:ascii="Arial" w:eastAsia="標楷體" w:hAnsi="Arial" w:cs="Arial"/>
          <w:color w:val="000000"/>
        </w:rPr>
        <w:t>，下列何者物質</w:t>
      </w:r>
      <w:r w:rsidRPr="008F4DDE">
        <w:rPr>
          <w:rFonts w:ascii="Arial" w:eastAsia="標楷體" w:hAnsi="Arial" w:cs="Arial"/>
          <w:b/>
          <w:color w:val="000000"/>
        </w:rPr>
        <w:t>不是</w:t>
      </w:r>
      <w:r w:rsidRPr="008F4DDE">
        <w:rPr>
          <w:rFonts w:ascii="Arial" w:eastAsia="標楷體" w:hAnsi="Arial" w:cs="Arial"/>
          <w:color w:val="000000"/>
        </w:rPr>
        <w:t xml:space="preserve">造成酸雨的原因？　</w:t>
      </w:r>
    </w:p>
    <w:p w:rsidR="008F4DDE" w:rsidRP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(A) NO</w:t>
      </w:r>
      <w:r w:rsidRPr="008F4DDE">
        <w:rPr>
          <w:rFonts w:ascii="Arial" w:eastAsia="標楷體" w:hAnsi="Arial" w:cs="Arial"/>
          <w:color w:val="000000"/>
          <w:vertAlign w:val="subscript"/>
        </w:rPr>
        <w:t>2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</w:rPr>
        <w:t>(B) SO</w:t>
      </w:r>
      <w:r w:rsidRPr="008F4DDE">
        <w:rPr>
          <w:rFonts w:ascii="Arial" w:eastAsia="標楷體" w:hAnsi="Arial" w:cs="Arial"/>
          <w:color w:val="000000"/>
          <w:vertAlign w:val="subscript"/>
        </w:rPr>
        <w:t>2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</w:rPr>
        <w:t>(C) SO</w:t>
      </w:r>
      <w:r w:rsidRPr="008F4DDE">
        <w:rPr>
          <w:rFonts w:ascii="Arial" w:eastAsia="標楷體" w:hAnsi="Arial" w:cs="Arial"/>
          <w:color w:val="000000"/>
          <w:vertAlign w:val="subscript"/>
        </w:rPr>
        <w:t>3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</w:rPr>
        <w:t>(D) CH</w:t>
      </w:r>
      <w:r w:rsidRPr="008F4DDE">
        <w:rPr>
          <w:rFonts w:ascii="Arial" w:eastAsia="標楷體" w:hAnsi="Arial" w:cs="Arial"/>
          <w:color w:val="000000"/>
          <w:vertAlign w:val="subscript"/>
        </w:rPr>
        <w:t>4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</w:rPr>
        <w:t>(E) CO</w:t>
      </w:r>
      <w:r w:rsidRPr="008F4DDE">
        <w:rPr>
          <w:rFonts w:ascii="Arial" w:eastAsia="標楷體" w:hAnsi="Arial" w:cs="Arial"/>
          <w:color w:val="000000"/>
          <w:vertAlign w:val="subscript"/>
        </w:rPr>
        <w:t>2</w:t>
      </w:r>
      <w:r w:rsidRPr="008F4DDE">
        <w:rPr>
          <w:rFonts w:ascii="Arial" w:eastAsia="標楷體" w:hAnsi="Arial" w:cs="Arial"/>
          <w:color w:val="000000"/>
        </w:rPr>
        <w:t>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【習作簿題】</w:t>
      </w:r>
    </w:p>
    <w:p w:rsidR="008F4DDE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Pr="008F4DDE">
        <w:rPr>
          <w:rFonts w:ascii="Arial" w:eastAsia="標楷體" w:hAnsi="Arial" w:cs="Arial"/>
          <w:color w:val="000000"/>
        </w:rPr>
        <w:t>26.</w:t>
      </w:r>
      <w:r w:rsidRPr="008F4DDE">
        <w:rPr>
          <w:rFonts w:ascii="Arial" w:eastAsia="標楷體" w:hAnsi="Arial" w:cs="Arial"/>
          <w:color w:val="000000"/>
        </w:rPr>
        <w:t>原子使用效率定義為</w:t>
      </w:r>
      <w:r w:rsidRPr="008F4DDE">
        <w:rPr>
          <w:rFonts w:ascii="Arial" w:eastAsia="標楷體" w:hAnsi="Arial" w:cs="Arial"/>
          <w:color w:val="000000"/>
          <w:position w:val="-26"/>
          <w:sz w:val="22"/>
          <w:szCs w:val="24"/>
        </w:rPr>
        <w:object w:dxaOrig="1848" w:dyaOrig="6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6" type="#_x0000_t75" style="width:92.4pt;height:30.6pt" o:ole="">
            <v:imagedata r:id="rId17" o:title=""/>
          </v:shape>
          <o:OLEObject Type="Embed" ProgID="Equation.DSMT4" ShapeID="_x0000_i1056" DrawAspect="Content" ObjectID="_1637669567" r:id="rId18"/>
        </w:object>
      </w:r>
      <w:r w:rsidRPr="008F4DDE">
        <w:rPr>
          <w:rFonts w:ascii="Arial" w:eastAsia="標楷體" w:hAnsi="Arial" w:cs="Arial"/>
          <w:color w:val="000000"/>
        </w:rPr>
        <w:t>×100%</w:t>
      </w:r>
      <w:r w:rsidRPr="008F4DDE">
        <w:rPr>
          <w:rFonts w:ascii="Arial" w:eastAsia="標楷體" w:hAnsi="Arial" w:cs="Arial"/>
          <w:color w:val="000000"/>
        </w:rPr>
        <w:t>，而光合作用為植物製造養分的重要反應。其可表示為：</w:t>
      </w:r>
      <w:r w:rsidRPr="008F4DDE">
        <w:rPr>
          <w:rFonts w:ascii="Arial" w:eastAsia="標楷體" w:hAnsi="Arial" w:cs="Arial"/>
          <w:color w:val="000000"/>
          <w:position w:val="-14"/>
          <w:sz w:val="22"/>
          <w:szCs w:val="24"/>
        </w:rPr>
        <w:object w:dxaOrig="3912" w:dyaOrig="468">
          <v:shape id="_x0000_i1057" type="#_x0000_t75" style="width:195.6pt;height:23.4pt" o:ole="">
            <v:imagedata r:id="rId19" o:title=""/>
          </v:shape>
          <o:OLEObject Type="Embed" ProgID="Equation.DSMT4" ShapeID="_x0000_i1057" DrawAspect="Content" ObjectID="_1637669568" r:id="rId20"/>
        </w:object>
      </w:r>
      <w:r w:rsidRPr="008F4DDE">
        <w:rPr>
          <w:rFonts w:ascii="Arial" w:eastAsia="標楷體" w:hAnsi="Arial" w:cs="Arial"/>
          <w:color w:val="000000"/>
        </w:rPr>
        <w:br/>
      </w:r>
      <w:r w:rsidRPr="008F4DDE">
        <w:rPr>
          <w:rFonts w:ascii="Arial" w:eastAsia="標楷體" w:hAnsi="Arial" w:cs="Arial"/>
          <w:color w:val="000000"/>
        </w:rPr>
        <w:t xml:space="preserve">試問此反應式之原子使用效率為何？　</w:t>
      </w:r>
    </w:p>
    <w:p w:rsidR="008F4DDE" w:rsidRP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(A)58.3%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</w:rPr>
        <w:t>(B)48.4%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</w:rPr>
        <w:t>(C)36.2%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</w:rPr>
        <w:t>(D)25.2%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</w:rPr>
        <w:t>(E)14.3%</w:t>
      </w:r>
      <w:r w:rsidRPr="008F4DDE">
        <w:rPr>
          <w:rFonts w:ascii="Arial" w:eastAsia="標楷體" w:hAnsi="Arial" w:cs="Arial"/>
          <w:color w:val="000000"/>
        </w:rPr>
        <w:t>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【習作簿題】</w:t>
      </w:r>
    </w:p>
    <w:p w:rsidR="008F4DDE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Pr="008F4DDE">
        <w:rPr>
          <w:rFonts w:ascii="Arial" w:eastAsia="標楷體" w:hAnsi="Arial" w:cs="Arial"/>
          <w:color w:val="000000"/>
        </w:rPr>
        <w:t>27.</w:t>
      </w:r>
      <w:r w:rsidRPr="008F4DDE">
        <w:rPr>
          <w:rFonts w:ascii="Arial" w:eastAsia="標楷體" w:hAnsi="Arial" w:cs="Arial"/>
          <w:color w:val="000000"/>
        </w:rPr>
        <w:t xml:space="preserve">三氯苯共含有幾個異構物？　</w:t>
      </w:r>
    </w:p>
    <w:p w:rsidR="008F4DDE" w:rsidRP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  <w:lang w:val="it-IT"/>
        </w:rPr>
        <w:t>(A)2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  <w:lang w:val="it-IT"/>
        </w:rPr>
        <w:t>(B)3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  <w:lang w:val="it-IT"/>
        </w:rPr>
        <w:t>(C)4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  <w:lang w:val="it-IT"/>
        </w:rPr>
        <w:t>(D)5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  <w:lang w:val="it-IT"/>
        </w:rPr>
        <w:t>(E)6</w:t>
      </w:r>
      <w:r w:rsidRPr="008F4DDE">
        <w:rPr>
          <w:rFonts w:ascii="Arial" w:eastAsia="標楷體" w:hAnsi="Arial" w:cs="Arial"/>
          <w:color w:val="000000"/>
        </w:rPr>
        <w:t>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【習作簿題】</w:t>
      </w:r>
    </w:p>
    <w:p w:rsidR="008F4DDE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Pr="008F4DDE">
        <w:rPr>
          <w:rFonts w:ascii="Arial" w:eastAsia="標楷體" w:hAnsi="Arial" w:cs="Arial"/>
          <w:color w:val="000000"/>
        </w:rPr>
        <w:t>28.N</w:t>
      </w:r>
      <w:r w:rsidRPr="008F4DDE">
        <w:rPr>
          <w:rFonts w:ascii="Arial" w:eastAsia="標楷體" w:hAnsi="Arial" w:cs="Arial"/>
          <w:color w:val="000000"/>
        </w:rPr>
        <w:t xml:space="preserve">型半導體是在半導體材料（如矽）中，摻入下列哪一元素而製成？　</w:t>
      </w:r>
    </w:p>
    <w:p w:rsidR="008F4DDE" w:rsidRP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  <w:lang w:val="it-IT"/>
        </w:rPr>
        <w:t>(A) C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  <w:lang w:val="it-IT"/>
        </w:rPr>
        <w:t>(B) As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  <w:lang w:val="it-IT"/>
        </w:rPr>
        <w:t>(C) Al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  <w:lang w:val="it-IT"/>
        </w:rPr>
        <w:t>(D) B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  <w:lang w:val="it-IT"/>
        </w:rPr>
        <w:t>(E) Ga</w:t>
      </w:r>
      <w:r w:rsidRPr="008F4DDE">
        <w:rPr>
          <w:rFonts w:ascii="Arial" w:eastAsia="標楷體" w:hAnsi="Arial" w:cs="Arial"/>
          <w:color w:val="000000"/>
        </w:rPr>
        <w:t>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【習作簿題】</w:t>
      </w:r>
    </w:p>
    <w:p w:rsidR="008F4DDE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Pr="008F4DDE">
        <w:rPr>
          <w:rFonts w:ascii="Arial" w:eastAsia="標楷體" w:hAnsi="Arial" w:cs="Arial"/>
          <w:color w:val="000000"/>
        </w:rPr>
        <w:t>29.</w:t>
      </w:r>
      <w:r w:rsidRPr="008F4DDE">
        <w:rPr>
          <w:rFonts w:ascii="Arial" w:eastAsia="標楷體" w:hAnsi="Arial" w:cs="Arial"/>
          <w:color w:val="000000"/>
        </w:rPr>
        <w:t>下列選項中示性式和系統命名的配對，何者</w:t>
      </w:r>
      <w:r w:rsidRPr="008F4DDE">
        <w:rPr>
          <w:rFonts w:ascii="Arial" w:eastAsia="標楷體" w:hAnsi="Arial" w:cs="Arial"/>
          <w:b/>
          <w:color w:val="000000"/>
        </w:rPr>
        <w:t>錯誤</w:t>
      </w:r>
      <w:r w:rsidRPr="008F4DDE">
        <w:rPr>
          <w:rFonts w:ascii="Arial" w:eastAsia="標楷體" w:hAnsi="Arial" w:cs="Arial"/>
          <w:color w:val="000000"/>
        </w:rPr>
        <w:t xml:space="preserve">？　</w:t>
      </w:r>
    </w:p>
    <w:p w:rsidR="008F4DDE" w:rsidRPr="008F4DDE" w:rsidRDefault="008F4DDE" w:rsidP="008F4DDE">
      <w:pPr>
        <w:ind w:leftChars="600" w:left="144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(A)CH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C"/>
        </w:smartTagPr>
        <w:r w:rsidRPr="008F4DDE">
          <w:rPr>
            <w:rFonts w:ascii="Arial" w:eastAsia="標楷體" w:hAnsi="Arial" w:cs="Arial"/>
            <w:color w:val="000000"/>
            <w:vertAlign w:val="subscript"/>
          </w:rPr>
          <w:t>3</w:t>
        </w:r>
        <w:r w:rsidRPr="008F4DDE">
          <w:rPr>
            <w:rFonts w:ascii="Arial" w:eastAsia="標楷體" w:hAnsi="Arial" w:cs="Arial"/>
            <w:color w:val="000000"/>
          </w:rPr>
          <w:t>C</w:t>
        </w:r>
      </w:smartTag>
      <w:r w:rsidRPr="008F4DDE">
        <w:rPr>
          <w:rFonts w:ascii="Arial" w:eastAsia="標楷體" w:hAnsi="Arial" w:cs="Arial"/>
          <w:color w:val="000000"/>
        </w:rPr>
        <w:t>OCH(CH</w:t>
      </w:r>
      <w:r w:rsidRPr="008F4DDE">
        <w:rPr>
          <w:rFonts w:ascii="Arial" w:eastAsia="標楷體" w:hAnsi="Arial" w:cs="Arial"/>
          <w:color w:val="000000"/>
          <w:vertAlign w:val="subscript"/>
        </w:rPr>
        <w:t>3</w:t>
      </w:r>
      <w:r w:rsidRPr="008F4DDE">
        <w:rPr>
          <w:rFonts w:ascii="Arial" w:eastAsia="標楷體" w:hAnsi="Arial" w:cs="Arial"/>
          <w:color w:val="000000"/>
        </w:rPr>
        <w:t>)</w:t>
      </w:r>
      <w:r w:rsidRPr="008F4DDE">
        <w:rPr>
          <w:rFonts w:ascii="Arial" w:eastAsia="標楷體" w:hAnsi="Arial" w:cs="Arial"/>
          <w:color w:val="000000"/>
          <w:vertAlign w:val="subscript"/>
        </w:rPr>
        <w:t>2</w:t>
      </w:r>
      <w:r w:rsidRPr="008F4DDE">
        <w:rPr>
          <w:rFonts w:ascii="Arial" w:eastAsia="標楷體" w:hAnsi="Arial" w:cs="Arial"/>
          <w:color w:val="000000"/>
        </w:rPr>
        <w:t>：</w:t>
      </w:r>
      <w:r w:rsidRPr="008F4DDE">
        <w:rPr>
          <w:rFonts w:ascii="Arial" w:eastAsia="標楷體" w:hAnsi="Arial" w:cs="Arial"/>
          <w:color w:val="000000"/>
        </w:rPr>
        <w:t>3-</w:t>
      </w:r>
      <w:r w:rsidRPr="008F4DDE">
        <w:rPr>
          <w:rFonts w:ascii="Arial" w:eastAsia="標楷體" w:hAnsi="Arial" w:cs="Arial"/>
          <w:color w:val="000000"/>
        </w:rPr>
        <w:t xml:space="preserve">甲基丁酮　</w:t>
      </w:r>
      <w:r>
        <w:rPr>
          <w:rFonts w:ascii="Arial" w:eastAsia="標楷體" w:hAnsi="Arial" w:cs="Arial" w:hint="eastAsia"/>
          <w:color w:val="000000"/>
        </w:rPr>
        <w:t xml:space="preserve">    </w:t>
      </w:r>
      <w:r w:rsidRPr="008F4DDE">
        <w:rPr>
          <w:rFonts w:ascii="Arial" w:eastAsia="標楷體" w:hAnsi="Arial" w:cs="Arial"/>
          <w:color w:val="000000"/>
        </w:rPr>
        <w:t>(B)CH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C"/>
        </w:smartTagPr>
        <w:r w:rsidRPr="008F4DDE">
          <w:rPr>
            <w:rFonts w:ascii="Arial" w:eastAsia="標楷體" w:hAnsi="Arial" w:cs="Arial"/>
            <w:color w:val="000000"/>
            <w:vertAlign w:val="subscript"/>
          </w:rPr>
          <w:t>3</w:t>
        </w:r>
        <w:r w:rsidRPr="008F4DDE">
          <w:rPr>
            <w:rFonts w:ascii="Arial" w:eastAsia="標楷體" w:hAnsi="Arial" w:cs="Arial"/>
            <w:color w:val="000000"/>
          </w:rPr>
          <w:t>C</w:t>
        </w:r>
      </w:smartTag>
      <w:r w:rsidRPr="008F4DDE">
        <w:rPr>
          <w:rFonts w:ascii="Arial" w:eastAsia="標楷體" w:hAnsi="Arial" w:cs="Arial"/>
          <w:color w:val="000000"/>
        </w:rPr>
        <w:t>OOCH</w:t>
      </w:r>
      <w:r w:rsidRPr="008F4DDE">
        <w:rPr>
          <w:rFonts w:ascii="Arial" w:eastAsia="標楷體" w:hAnsi="Arial" w:cs="Arial"/>
          <w:color w:val="000000"/>
          <w:vertAlign w:val="subscript"/>
        </w:rPr>
        <w:t>3</w:t>
      </w:r>
      <w:r w:rsidRPr="008F4DDE">
        <w:rPr>
          <w:rFonts w:ascii="Arial" w:eastAsia="標楷體" w:hAnsi="Arial" w:cs="Arial"/>
          <w:color w:val="000000"/>
        </w:rPr>
        <w:t xml:space="preserve">：甲酸甲酯　</w:t>
      </w:r>
      <w:r w:rsidRPr="008F4DDE">
        <w:rPr>
          <w:rFonts w:ascii="Arial" w:eastAsia="標楷體" w:hAnsi="Arial" w:cs="Arial"/>
          <w:color w:val="000000"/>
        </w:rPr>
        <w:t>(C)CH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C"/>
        </w:smartTagPr>
        <w:r w:rsidRPr="008F4DDE">
          <w:rPr>
            <w:rFonts w:ascii="Arial" w:eastAsia="標楷體" w:hAnsi="Arial" w:cs="Arial"/>
            <w:color w:val="000000"/>
            <w:vertAlign w:val="subscript"/>
          </w:rPr>
          <w:t>3</w:t>
        </w:r>
        <w:r w:rsidRPr="008F4DDE">
          <w:rPr>
            <w:rFonts w:ascii="Arial" w:eastAsia="標楷體" w:hAnsi="Arial" w:cs="Arial"/>
            <w:color w:val="000000"/>
          </w:rPr>
          <w:t>C</w:t>
        </w:r>
      </w:smartTag>
      <w:r w:rsidRPr="008F4DDE">
        <w:rPr>
          <w:rFonts w:ascii="Arial" w:eastAsia="標楷體" w:hAnsi="Arial" w:cs="Arial"/>
          <w:color w:val="000000"/>
        </w:rPr>
        <w:t>H(OH)CH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C"/>
        </w:smartTagPr>
        <w:r w:rsidRPr="008F4DDE">
          <w:rPr>
            <w:rFonts w:ascii="Arial" w:eastAsia="標楷體" w:hAnsi="Arial" w:cs="Arial"/>
            <w:color w:val="000000"/>
            <w:vertAlign w:val="subscript"/>
          </w:rPr>
          <w:t>2</w:t>
        </w:r>
        <w:r w:rsidRPr="008F4DDE">
          <w:rPr>
            <w:rFonts w:ascii="Arial" w:eastAsia="標楷體" w:hAnsi="Arial" w:cs="Arial"/>
            <w:color w:val="000000"/>
          </w:rPr>
          <w:t>C</w:t>
        </w:r>
      </w:smartTag>
      <w:r w:rsidRPr="008F4DDE">
        <w:rPr>
          <w:rFonts w:ascii="Arial" w:eastAsia="標楷體" w:hAnsi="Arial" w:cs="Arial"/>
          <w:color w:val="000000"/>
        </w:rPr>
        <w:t>H</w:t>
      </w:r>
      <w:r w:rsidRPr="008F4DDE">
        <w:rPr>
          <w:rFonts w:ascii="Arial" w:eastAsia="標楷體" w:hAnsi="Arial" w:cs="Arial"/>
          <w:color w:val="000000"/>
          <w:vertAlign w:val="subscript"/>
        </w:rPr>
        <w:t>3</w:t>
      </w:r>
      <w:r w:rsidRPr="008F4DDE">
        <w:rPr>
          <w:rFonts w:ascii="Arial" w:eastAsia="標楷體" w:hAnsi="Arial" w:cs="Arial"/>
          <w:color w:val="000000"/>
        </w:rPr>
        <w:t>：</w:t>
      </w:r>
      <w:r w:rsidRPr="008F4DDE">
        <w:rPr>
          <w:rFonts w:ascii="Arial" w:eastAsia="標楷體" w:hAnsi="Arial" w:cs="Arial"/>
          <w:color w:val="000000"/>
        </w:rPr>
        <w:t>2-</w:t>
      </w:r>
      <w:r w:rsidRPr="008F4DDE">
        <w:rPr>
          <w:rFonts w:ascii="Arial" w:eastAsia="標楷體" w:hAnsi="Arial" w:cs="Arial"/>
          <w:color w:val="000000"/>
        </w:rPr>
        <w:t xml:space="preserve">丁醇　</w:t>
      </w:r>
      <w:r>
        <w:rPr>
          <w:rFonts w:ascii="Arial" w:eastAsia="標楷體" w:hAnsi="Arial" w:cs="Arial" w:hint="eastAsia"/>
          <w:color w:val="000000"/>
        </w:rPr>
        <w:t xml:space="preserve">     </w:t>
      </w:r>
      <w:r w:rsidRPr="008F4DDE">
        <w:rPr>
          <w:rFonts w:ascii="Arial" w:eastAsia="標楷體" w:hAnsi="Arial" w:cs="Arial"/>
          <w:color w:val="000000"/>
        </w:rPr>
        <w:t>(D)HCON(CH</w:t>
      </w:r>
      <w:r w:rsidRPr="008F4DDE">
        <w:rPr>
          <w:rFonts w:ascii="Arial" w:eastAsia="標楷體" w:hAnsi="Arial" w:cs="Arial"/>
          <w:color w:val="000000"/>
          <w:vertAlign w:val="subscript"/>
        </w:rPr>
        <w:t>3</w:t>
      </w:r>
      <w:r w:rsidRPr="008F4DDE">
        <w:rPr>
          <w:rFonts w:ascii="Arial" w:eastAsia="標楷體" w:hAnsi="Arial" w:cs="Arial"/>
          <w:color w:val="000000"/>
        </w:rPr>
        <w:t>)</w:t>
      </w:r>
      <w:r w:rsidRPr="008F4DDE">
        <w:rPr>
          <w:rFonts w:ascii="Arial" w:eastAsia="標楷體" w:hAnsi="Arial" w:cs="Arial"/>
          <w:color w:val="000000"/>
          <w:vertAlign w:val="subscript"/>
        </w:rPr>
        <w:t>2</w:t>
      </w:r>
      <w:r w:rsidRPr="008F4DDE">
        <w:rPr>
          <w:rFonts w:ascii="Arial" w:eastAsia="標楷體" w:hAnsi="Arial" w:cs="Arial"/>
          <w:color w:val="000000"/>
        </w:rPr>
        <w:t>：</w:t>
      </w:r>
      <w:r w:rsidRPr="008F4DDE">
        <w:rPr>
          <w:rFonts w:ascii="Arial" w:eastAsia="標楷體" w:hAnsi="Arial" w:cs="Arial"/>
          <w:color w:val="000000"/>
        </w:rPr>
        <w:t>N,N-</w:t>
      </w:r>
      <w:r w:rsidRPr="008F4DDE">
        <w:rPr>
          <w:rFonts w:ascii="Arial" w:eastAsia="標楷體" w:hAnsi="Arial" w:cs="Arial"/>
          <w:color w:val="000000"/>
        </w:rPr>
        <w:t xml:space="preserve">二甲基甲醯胺　</w:t>
      </w:r>
      <w:r w:rsidRPr="008F4DDE">
        <w:rPr>
          <w:rFonts w:ascii="Arial" w:eastAsia="標楷體" w:hAnsi="Arial" w:cs="Arial"/>
          <w:color w:val="000000"/>
        </w:rPr>
        <w:t>(E)(CH</w:t>
      </w:r>
      <w:r w:rsidRPr="008F4DDE">
        <w:rPr>
          <w:rFonts w:ascii="Arial" w:eastAsia="標楷體" w:hAnsi="Arial" w:cs="Arial"/>
          <w:color w:val="000000"/>
          <w:vertAlign w:val="subscript"/>
        </w:rPr>
        <w:t>3</w:t>
      </w:r>
      <w:r w:rsidRPr="008F4DDE">
        <w:rPr>
          <w:rFonts w:ascii="Arial" w:eastAsia="標楷體" w:hAnsi="Arial" w:cs="Arial"/>
          <w:color w:val="000000"/>
        </w:rPr>
        <w:t>)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C"/>
        </w:smartTagPr>
        <w:r w:rsidRPr="008F4DDE">
          <w:rPr>
            <w:rFonts w:ascii="Arial" w:eastAsia="標楷體" w:hAnsi="Arial" w:cs="Arial"/>
            <w:color w:val="000000"/>
            <w:vertAlign w:val="subscript"/>
          </w:rPr>
          <w:t>2</w:t>
        </w:r>
        <w:r w:rsidRPr="008F4DDE">
          <w:rPr>
            <w:rFonts w:ascii="Arial" w:eastAsia="標楷體" w:hAnsi="Arial" w:cs="Arial"/>
            <w:color w:val="000000"/>
          </w:rPr>
          <w:t>C</w:t>
        </w:r>
      </w:smartTag>
      <w:r w:rsidRPr="008F4DDE">
        <w:rPr>
          <w:rFonts w:ascii="Arial" w:eastAsia="標楷體" w:hAnsi="Arial" w:cs="Arial"/>
          <w:color w:val="000000"/>
        </w:rPr>
        <w:t>HCH</w:t>
      </w:r>
      <w:r w:rsidRPr="008F4DDE">
        <w:rPr>
          <w:rFonts w:ascii="Arial" w:eastAsia="標楷體" w:hAnsi="Arial" w:cs="Arial"/>
          <w:color w:val="000000"/>
          <w:vertAlign w:val="subscript"/>
        </w:rPr>
        <w:t>2</w:t>
      </w:r>
      <w:r w:rsidRPr="008F4DDE">
        <w:rPr>
          <w:rFonts w:ascii="Arial" w:eastAsia="標楷體" w:hAnsi="Arial" w:cs="Arial"/>
          <w:color w:val="000000"/>
        </w:rPr>
        <w:t>NH</w:t>
      </w:r>
      <w:r w:rsidRPr="008F4DDE">
        <w:rPr>
          <w:rFonts w:ascii="Arial" w:eastAsia="標楷體" w:hAnsi="Arial" w:cs="Arial"/>
          <w:color w:val="000000"/>
          <w:vertAlign w:val="subscript"/>
        </w:rPr>
        <w:t>2</w:t>
      </w:r>
      <w:r w:rsidRPr="008F4DDE">
        <w:rPr>
          <w:rFonts w:ascii="Arial" w:eastAsia="標楷體" w:hAnsi="Arial" w:cs="Arial"/>
          <w:color w:val="000000"/>
        </w:rPr>
        <w:t>：異丁胺。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【習作簿題】</w:t>
      </w:r>
    </w:p>
    <w:p w:rsidR="008F4DDE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Pr="008F4DDE">
        <w:rPr>
          <w:rFonts w:ascii="Arial" w:eastAsia="標楷體" w:hAnsi="Arial" w:cs="Arial"/>
          <w:color w:val="000000"/>
        </w:rPr>
        <w:t>30.</w:t>
      </w:r>
      <w:r w:rsidRPr="008F4DDE">
        <w:rPr>
          <w:rFonts w:ascii="Arial" w:eastAsia="標楷體" w:hAnsi="Arial" w:cs="Arial"/>
          <w:color w:val="000000"/>
        </w:rPr>
        <w:t>有關甲苯的敘述，下列何者</w:t>
      </w:r>
      <w:r w:rsidRPr="008F4DDE">
        <w:rPr>
          <w:rFonts w:ascii="Arial" w:eastAsia="標楷體" w:hAnsi="Arial" w:cs="Arial"/>
          <w:b/>
          <w:color w:val="000000"/>
        </w:rPr>
        <w:t>錯誤</w:t>
      </w:r>
      <w:r w:rsidRPr="008F4DDE">
        <w:rPr>
          <w:rFonts w:ascii="Arial" w:eastAsia="標楷體" w:hAnsi="Arial" w:cs="Arial"/>
          <w:color w:val="000000"/>
        </w:rPr>
        <w:t xml:space="preserve">？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(A)</w:t>
      </w:r>
      <w:r w:rsidRPr="008F4DDE">
        <w:rPr>
          <w:rFonts w:ascii="Arial" w:eastAsia="標楷體" w:hAnsi="Arial" w:cs="Arial"/>
          <w:color w:val="000000"/>
        </w:rPr>
        <w:t xml:space="preserve">難溶於水　</w:t>
      </w:r>
      <w:r>
        <w:rPr>
          <w:rFonts w:ascii="Arial" w:eastAsia="標楷體" w:hAnsi="Arial" w:cs="Arial" w:hint="eastAsia"/>
          <w:color w:val="000000"/>
        </w:rPr>
        <w:t xml:space="preserve">                   </w:t>
      </w:r>
      <w:r w:rsidRPr="008F4DDE">
        <w:rPr>
          <w:rFonts w:ascii="Arial" w:eastAsia="標楷體" w:hAnsi="Arial" w:cs="Arial"/>
          <w:color w:val="000000"/>
        </w:rPr>
        <w:t>(B)</w:t>
      </w:r>
      <w:r w:rsidRPr="008F4DDE">
        <w:rPr>
          <w:rFonts w:ascii="Arial" w:eastAsia="標楷體" w:hAnsi="Arial" w:cs="Arial"/>
          <w:color w:val="000000"/>
        </w:rPr>
        <w:t>可利用甲苯製備</w:t>
      </w:r>
      <w:r w:rsidRPr="008F4DDE">
        <w:rPr>
          <w:rFonts w:ascii="Arial" w:eastAsia="標楷體" w:hAnsi="Arial" w:cs="Arial"/>
          <w:color w:val="000000"/>
        </w:rPr>
        <w:t>TNT</w:t>
      </w:r>
      <w:r w:rsidRPr="008F4DDE">
        <w:rPr>
          <w:rFonts w:ascii="Arial" w:eastAsia="標楷體" w:hAnsi="Arial" w:cs="Arial"/>
          <w:color w:val="000000"/>
        </w:rPr>
        <w:t xml:space="preserve">炸藥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(C)</w:t>
      </w:r>
      <w:r w:rsidRPr="008F4DDE">
        <w:rPr>
          <w:rFonts w:ascii="Arial" w:eastAsia="標楷體" w:hAnsi="Arial" w:cs="Arial"/>
          <w:color w:val="000000"/>
        </w:rPr>
        <w:t xml:space="preserve">有特殊刺鼻氣味　</w:t>
      </w:r>
      <w:r>
        <w:rPr>
          <w:rFonts w:ascii="Arial" w:eastAsia="標楷體" w:hAnsi="Arial" w:cs="Arial" w:hint="eastAsia"/>
          <w:color w:val="000000"/>
        </w:rPr>
        <w:t xml:space="preserve">             </w:t>
      </w:r>
      <w:r w:rsidRPr="008F4DDE">
        <w:rPr>
          <w:rFonts w:ascii="Arial" w:eastAsia="標楷體" w:hAnsi="Arial" w:cs="Arial"/>
          <w:color w:val="000000"/>
        </w:rPr>
        <w:t>(D)</w:t>
      </w:r>
      <w:r w:rsidRPr="008F4DDE">
        <w:rPr>
          <w:rFonts w:ascii="Arial" w:eastAsia="標楷體" w:hAnsi="Arial" w:cs="Arial"/>
          <w:color w:val="000000"/>
        </w:rPr>
        <w:t>分子式為</w:t>
      </w:r>
      <w:r w:rsidRPr="008F4DDE">
        <w:rPr>
          <w:rFonts w:ascii="Arial" w:eastAsia="標楷體" w:hAnsi="Arial" w:cs="Arial"/>
          <w:color w:val="000000"/>
        </w:rPr>
        <w:t>C</w:t>
      </w:r>
      <w:r w:rsidRPr="008F4DDE">
        <w:rPr>
          <w:rFonts w:ascii="Arial" w:eastAsia="標楷體" w:hAnsi="Arial" w:cs="Arial"/>
          <w:color w:val="000000"/>
          <w:vertAlign w:val="subscript"/>
        </w:rPr>
        <w:t>7</w:t>
      </w:r>
      <w:r w:rsidRPr="008F4DDE">
        <w:rPr>
          <w:rFonts w:ascii="Arial" w:eastAsia="標楷體" w:hAnsi="Arial" w:cs="Arial"/>
          <w:color w:val="000000"/>
        </w:rPr>
        <w:t>H</w:t>
      </w:r>
      <w:r w:rsidRPr="008F4DDE">
        <w:rPr>
          <w:rFonts w:ascii="Arial" w:eastAsia="標楷體" w:hAnsi="Arial" w:cs="Arial"/>
          <w:color w:val="000000"/>
          <w:vertAlign w:val="subscript"/>
        </w:rPr>
        <w:t>8</w:t>
      </w:r>
      <w:r w:rsidRPr="008F4DDE">
        <w:rPr>
          <w:rFonts w:ascii="Arial" w:eastAsia="標楷體" w:hAnsi="Arial" w:cs="Arial"/>
          <w:color w:val="000000"/>
        </w:rPr>
        <w:t xml:space="preserve">　</w:t>
      </w:r>
    </w:p>
    <w:p w:rsid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(E)</w:t>
      </w:r>
      <w:r w:rsidRPr="008F4DDE">
        <w:rPr>
          <w:rFonts w:ascii="Arial" w:eastAsia="標楷體" w:hAnsi="Arial" w:cs="Arial"/>
          <w:color w:val="000000"/>
        </w:rPr>
        <w:t>所有原子皆在同一平面上</w:t>
      </w:r>
    </w:p>
    <w:p w:rsidR="008F4DDE" w:rsidRPr="008F4DDE" w:rsidRDefault="008F4DDE" w:rsidP="008F4DDE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。</w:t>
      </w:r>
    </w:p>
    <w:p w:rsidR="008F4DDE" w:rsidRDefault="008F4DDE" w:rsidP="00D75F62">
      <w:pPr>
        <w:jc w:val="right"/>
        <w:rPr>
          <w:rFonts w:ascii="Arial" w:eastAsia="標楷體" w:hAnsi="Arial" w:cs="Arial"/>
          <w:color w:val="008000"/>
        </w:rPr>
      </w:pPr>
    </w:p>
    <w:p w:rsidR="008F4DDE" w:rsidRDefault="008F4DDE" w:rsidP="00D75F62">
      <w:pPr>
        <w:jc w:val="right"/>
        <w:rPr>
          <w:rFonts w:ascii="Arial" w:eastAsia="標楷體" w:hAnsi="Arial" w:cs="Arial"/>
          <w:color w:val="008000"/>
        </w:rPr>
      </w:pPr>
    </w:p>
    <w:p w:rsidR="008F4DDE" w:rsidRDefault="008F4DDE" w:rsidP="00D75F62">
      <w:pPr>
        <w:jc w:val="right"/>
        <w:rPr>
          <w:rFonts w:ascii="Arial" w:eastAsia="標楷體" w:hAnsi="Arial" w:cs="Arial"/>
          <w:color w:val="008000"/>
        </w:rPr>
      </w:pPr>
    </w:p>
    <w:p w:rsidR="00D75F62" w:rsidRPr="008F4DDE" w:rsidRDefault="00D75F62" w:rsidP="00D75F62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【習作簿題】</w:t>
      </w:r>
    </w:p>
    <w:p w:rsidR="00272BD8" w:rsidRPr="008F4DDE" w:rsidRDefault="00272BD8" w:rsidP="00272BD8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【龍騰自命題】</w:t>
      </w:r>
    </w:p>
    <w:p w:rsidR="00272BD8" w:rsidRPr="008F4DDE" w:rsidRDefault="00272BD8" w:rsidP="009A2B10">
      <w:pPr>
        <w:tabs>
          <w:tab w:val="left" w:pos="1080"/>
          <w:tab w:val="right" w:pos="9057"/>
        </w:tabs>
        <w:adjustRightInd w:val="0"/>
        <w:ind w:left="1080" w:hanging="1080"/>
        <w:rPr>
          <w:rFonts w:ascii="Arial" w:eastAsia="標楷體" w:hAnsi="Arial" w:cs="Arial"/>
        </w:rPr>
      </w:pPr>
    </w:p>
    <w:p w:rsidR="008F4DDE" w:rsidRPr="00270A0F" w:rsidRDefault="0002741F" w:rsidP="008F4DDE">
      <w:pPr>
        <w:pStyle w:val="aa"/>
        <w:numPr>
          <w:ilvl w:val="0"/>
          <w:numId w:val="8"/>
        </w:numPr>
        <w:spacing w:line="400" w:lineRule="exact"/>
        <w:ind w:leftChars="0"/>
        <w:jc w:val="both"/>
        <w:rPr>
          <w:rFonts w:ascii="Arial" w:eastAsia="標楷體" w:hAnsi="Arial" w:cs="Arial" w:hint="eastAsia"/>
          <w:b/>
          <w:bCs/>
        </w:rPr>
      </w:pPr>
      <w:r w:rsidRPr="008F4DDE">
        <w:rPr>
          <w:rFonts w:ascii="Arial" w:eastAsia="標楷體" w:hAnsi="Arial" w:cs="Arial"/>
          <w:b/>
          <w:szCs w:val="24"/>
        </w:rPr>
        <w:lastRenderedPageBreak/>
        <w:t>多</w:t>
      </w:r>
      <w:r w:rsidR="009A2B10" w:rsidRPr="008F4DDE">
        <w:rPr>
          <w:rFonts w:ascii="Arial" w:eastAsia="標楷體" w:hAnsi="Arial" w:cs="Arial"/>
          <w:b/>
          <w:szCs w:val="24"/>
        </w:rPr>
        <w:t xml:space="preserve">選題　</w:t>
      </w:r>
      <w:r w:rsidR="0077570F" w:rsidRPr="008F4DDE">
        <w:rPr>
          <w:rFonts w:ascii="Arial" w:eastAsia="標楷體" w:hAnsi="Arial" w:cs="Arial"/>
          <w:b/>
        </w:rPr>
        <w:t>(</w:t>
      </w:r>
      <w:r w:rsidR="0077570F" w:rsidRPr="008F4DDE">
        <w:rPr>
          <w:rFonts w:ascii="Arial" w:eastAsia="標楷體" w:hAnsi="Arial" w:cs="Arial"/>
          <w:b/>
          <w:szCs w:val="24"/>
        </w:rPr>
        <w:t>10</w:t>
      </w:r>
      <w:r w:rsidR="0077570F" w:rsidRPr="008F4DDE">
        <w:rPr>
          <w:rFonts w:ascii="Arial" w:eastAsia="標楷體" w:hAnsi="Arial" w:cs="Arial"/>
          <w:b/>
          <w:szCs w:val="24"/>
        </w:rPr>
        <w:t>題，每題</w:t>
      </w:r>
      <w:r w:rsidR="00D75F62" w:rsidRPr="008F4DDE">
        <w:rPr>
          <w:rFonts w:ascii="Arial" w:eastAsia="標楷體" w:hAnsi="Arial" w:cs="Arial"/>
          <w:b/>
          <w:szCs w:val="24"/>
        </w:rPr>
        <w:t>3</w:t>
      </w:r>
      <w:r w:rsidR="0077570F" w:rsidRPr="008F4DDE">
        <w:rPr>
          <w:rFonts w:ascii="Arial" w:eastAsia="標楷體" w:hAnsi="Arial" w:cs="Arial"/>
          <w:b/>
          <w:szCs w:val="24"/>
        </w:rPr>
        <w:t>分，共</w:t>
      </w:r>
      <w:r w:rsidR="00D75F62" w:rsidRPr="008F4DDE">
        <w:rPr>
          <w:rFonts w:ascii="Arial" w:eastAsia="標楷體" w:hAnsi="Arial" w:cs="Arial"/>
          <w:b/>
          <w:szCs w:val="24"/>
        </w:rPr>
        <w:t>3</w:t>
      </w:r>
      <w:r w:rsidR="00C95C38" w:rsidRPr="008F4DDE">
        <w:rPr>
          <w:rFonts w:ascii="Arial" w:eastAsia="標楷體" w:hAnsi="Arial" w:cs="Arial"/>
          <w:b/>
          <w:szCs w:val="24"/>
        </w:rPr>
        <w:t>0</w:t>
      </w:r>
      <w:r w:rsidR="0077570F" w:rsidRPr="008F4DDE">
        <w:rPr>
          <w:rFonts w:ascii="Arial" w:eastAsia="標楷體" w:hAnsi="Arial" w:cs="Arial"/>
          <w:b/>
          <w:szCs w:val="24"/>
        </w:rPr>
        <w:t>分</w:t>
      </w:r>
      <w:r w:rsidR="0077570F" w:rsidRPr="008F4DDE">
        <w:rPr>
          <w:rFonts w:ascii="Arial" w:eastAsia="標楷體" w:hAnsi="Arial" w:cs="Arial"/>
          <w:szCs w:val="24"/>
        </w:rPr>
        <w:t>，</w:t>
      </w:r>
      <w:r w:rsidR="0077570F" w:rsidRPr="008F4DDE">
        <w:rPr>
          <w:rFonts w:ascii="Arial" w:eastAsia="標楷體" w:hAnsi="Arial" w:cs="Arial"/>
          <w:b/>
          <w:szCs w:val="24"/>
        </w:rPr>
        <w:t>請在答案卡作答</w:t>
      </w:r>
      <w:r w:rsidR="0077570F" w:rsidRPr="008F4DDE">
        <w:rPr>
          <w:rFonts w:ascii="Arial" w:eastAsia="標楷體" w:hAnsi="Arial" w:cs="Arial"/>
          <w:b/>
          <w:szCs w:val="24"/>
        </w:rPr>
        <w:t>;</w:t>
      </w:r>
      <w:r w:rsidR="00D75F62" w:rsidRPr="008F4DDE">
        <w:rPr>
          <w:rFonts w:ascii="Arial" w:eastAsia="標楷體" w:hAnsi="Arial" w:cs="Arial"/>
          <w:b/>
          <w:bCs/>
          <w:szCs w:val="24"/>
        </w:rPr>
        <w:t xml:space="preserve"> </w:t>
      </w:r>
      <w:r w:rsidR="00D75F62" w:rsidRPr="008F4DDE">
        <w:rPr>
          <w:rFonts w:ascii="Arial" w:eastAsia="標楷體" w:hAnsi="Arial" w:cs="Arial"/>
          <w:b/>
          <w:bCs/>
          <w:szCs w:val="24"/>
        </w:rPr>
        <w:t>每個選項</w:t>
      </w:r>
      <w:r w:rsidR="00D75F62" w:rsidRPr="008F4DDE">
        <w:rPr>
          <w:rFonts w:ascii="Arial" w:eastAsia="標楷體" w:hAnsi="Arial" w:cs="Arial"/>
          <w:b/>
          <w:bCs/>
          <w:szCs w:val="24"/>
        </w:rPr>
        <w:t>0.6</w:t>
      </w:r>
      <w:r w:rsidR="00D75F62" w:rsidRPr="008F4DDE">
        <w:rPr>
          <w:rFonts w:ascii="Arial" w:eastAsia="標楷體" w:hAnsi="Arial" w:cs="Arial"/>
          <w:b/>
          <w:bCs/>
          <w:szCs w:val="24"/>
        </w:rPr>
        <w:t>分，答錯一個選項倒扣</w:t>
      </w:r>
      <w:r w:rsidR="00D75F62" w:rsidRPr="008F4DDE">
        <w:rPr>
          <w:rFonts w:ascii="Arial" w:eastAsia="標楷體" w:hAnsi="Arial" w:cs="Arial"/>
          <w:b/>
          <w:bCs/>
          <w:szCs w:val="24"/>
        </w:rPr>
        <w:t>0.6</w:t>
      </w:r>
      <w:r w:rsidR="00D75F62" w:rsidRPr="008F4DDE">
        <w:rPr>
          <w:rFonts w:ascii="Arial" w:eastAsia="標楷體" w:hAnsi="Arial" w:cs="Arial"/>
          <w:b/>
          <w:bCs/>
          <w:szCs w:val="24"/>
        </w:rPr>
        <w:t>分至該題</w:t>
      </w:r>
      <w:r w:rsidR="00D75F62" w:rsidRPr="008F4DDE">
        <w:rPr>
          <w:rFonts w:ascii="Arial" w:eastAsia="標楷體" w:hAnsi="Arial" w:cs="Arial"/>
          <w:b/>
          <w:bCs/>
          <w:szCs w:val="24"/>
        </w:rPr>
        <w:t>0</w:t>
      </w:r>
      <w:r w:rsidR="00D75F62" w:rsidRPr="008F4DDE">
        <w:rPr>
          <w:rFonts w:ascii="Arial" w:eastAsia="標楷體" w:hAnsi="Arial" w:cs="Arial"/>
          <w:b/>
          <w:bCs/>
          <w:szCs w:val="24"/>
        </w:rPr>
        <w:t>分為止</w:t>
      </w:r>
      <w:r w:rsidR="00D75F62" w:rsidRPr="008F4DDE">
        <w:rPr>
          <w:rFonts w:ascii="Arial" w:eastAsia="標楷體" w:hAnsi="Arial" w:cs="Arial"/>
          <w:b/>
          <w:bCs/>
          <w:szCs w:val="24"/>
          <w:lang w:eastAsia="zh-HK"/>
        </w:rPr>
        <w:t>。</w:t>
      </w:r>
      <w:r w:rsidR="0077570F" w:rsidRPr="008F4DDE">
        <w:rPr>
          <w:rFonts w:ascii="Arial" w:eastAsia="標楷體" w:hAnsi="Arial" w:cs="Arial"/>
          <w:b/>
          <w:bCs/>
        </w:rPr>
        <w:t>)</w:t>
      </w:r>
    </w:p>
    <w:p w:rsidR="008F4DDE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="00270A0F">
        <w:rPr>
          <w:rFonts w:ascii="Arial" w:eastAsia="標楷體" w:hAnsi="Arial" w:cs="Arial" w:hint="eastAsia"/>
          <w:color w:val="000000"/>
        </w:rPr>
        <w:t>3</w:t>
      </w:r>
      <w:r w:rsidRPr="008F4DDE">
        <w:rPr>
          <w:rFonts w:ascii="Arial" w:eastAsia="標楷體" w:hAnsi="Arial" w:cs="Arial"/>
          <w:color w:val="000000"/>
        </w:rPr>
        <w:t>1.</w:t>
      </w:r>
      <w:r w:rsidRPr="008F4DDE">
        <w:rPr>
          <w:rFonts w:ascii="Arial" w:eastAsia="標楷體" w:hAnsi="Arial" w:cs="Arial"/>
          <w:color w:val="000000"/>
        </w:rPr>
        <w:t xml:space="preserve">下列哪些有機化合物屬於芳香烴？　</w:t>
      </w:r>
    </w:p>
    <w:p w:rsidR="008F4DDE" w:rsidRPr="008F4DDE" w:rsidRDefault="008F4DDE" w:rsidP="00270A0F">
      <w:pPr>
        <w:ind w:firstLineChars="600" w:firstLine="144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(A)</w:t>
      </w:r>
      <w:r w:rsidRPr="008F4DDE">
        <w:rPr>
          <w:rFonts w:ascii="Arial" w:eastAsia="標楷體" w:hAnsi="Arial" w:cs="Arial"/>
          <w:color w:val="000000"/>
        </w:rPr>
        <w:t xml:space="preserve">正丙苯　</w:t>
      </w:r>
      <w:r w:rsidRPr="008F4DDE">
        <w:rPr>
          <w:rFonts w:ascii="Arial" w:eastAsia="標楷體" w:hAnsi="Arial" w:cs="Arial"/>
          <w:color w:val="000000"/>
        </w:rPr>
        <w:t>(B)1, 3-</w:t>
      </w:r>
      <w:r w:rsidRPr="008F4DDE">
        <w:rPr>
          <w:rFonts w:ascii="Arial" w:eastAsia="標楷體" w:hAnsi="Arial" w:cs="Arial"/>
          <w:color w:val="000000"/>
        </w:rPr>
        <w:t xml:space="preserve">環己二烯　</w:t>
      </w:r>
      <w:r w:rsidRPr="008F4DDE">
        <w:rPr>
          <w:rFonts w:ascii="Arial" w:eastAsia="標楷體" w:hAnsi="Arial" w:cs="Arial"/>
          <w:color w:val="000000"/>
        </w:rPr>
        <w:t>(C)</w:t>
      </w:r>
      <w:r w:rsidRPr="008F4DDE">
        <w:rPr>
          <w:rFonts w:ascii="Arial" w:eastAsia="標楷體" w:hAnsi="Arial" w:cs="Arial"/>
          <w:color w:val="000000"/>
        </w:rPr>
        <w:t xml:space="preserve">菲　</w:t>
      </w:r>
      <w:r w:rsidRPr="008F4DDE">
        <w:rPr>
          <w:rFonts w:ascii="Arial" w:eastAsia="標楷體" w:hAnsi="Arial" w:cs="Arial"/>
          <w:color w:val="000000"/>
        </w:rPr>
        <w:t>(D)1, 3-</w:t>
      </w:r>
      <w:r w:rsidRPr="008F4DDE">
        <w:rPr>
          <w:rFonts w:ascii="Arial" w:eastAsia="標楷體" w:hAnsi="Arial" w:cs="Arial"/>
          <w:color w:val="000000"/>
        </w:rPr>
        <w:t xml:space="preserve">丁二炔　</w:t>
      </w:r>
      <w:r w:rsidRPr="008F4DDE">
        <w:rPr>
          <w:rFonts w:ascii="Arial" w:eastAsia="標楷體" w:hAnsi="Arial" w:cs="Arial"/>
          <w:color w:val="000000"/>
        </w:rPr>
        <w:t>(E)</w:t>
      </w:r>
      <w:r w:rsidRPr="008F4DDE">
        <w:rPr>
          <w:rFonts w:ascii="Arial" w:eastAsia="標楷體" w:hAnsi="Arial" w:cs="Arial"/>
          <w:color w:val="000000"/>
        </w:rPr>
        <w:t>六氯化苯。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【習作簿題】</w:t>
      </w:r>
    </w:p>
    <w:p w:rsidR="00270A0F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="00270A0F">
        <w:rPr>
          <w:rFonts w:ascii="Arial" w:eastAsia="標楷體" w:hAnsi="Arial" w:cs="Arial" w:hint="eastAsia"/>
          <w:color w:val="000000"/>
        </w:rPr>
        <w:t>3</w:t>
      </w:r>
      <w:r w:rsidRPr="008F4DDE">
        <w:rPr>
          <w:rFonts w:ascii="Arial" w:eastAsia="標楷體" w:hAnsi="Arial" w:cs="Arial"/>
          <w:color w:val="000000"/>
        </w:rPr>
        <w:t>2.</w:t>
      </w:r>
      <w:r w:rsidRPr="008F4DDE">
        <w:rPr>
          <w:rFonts w:ascii="Arial" w:eastAsia="標楷體" w:hAnsi="Arial" w:cs="Arial"/>
          <w:color w:val="000000"/>
        </w:rPr>
        <w:t xml:space="preserve">下列關於蛋白質與胺基酸的敘述，何者正確？　</w:t>
      </w:r>
    </w:p>
    <w:p w:rsidR="00270A0F" w:rsidRDefault="008F4DDE" w:rsidP="00270A0F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(A)</w:t>
      </w:r>
      <w:r w:rsidRPr="008F4DDE">
        <w:rPr>
          <w:rFonts w:ascii="Arial" w:eastAsia="標楷體" w:hAnsi="Arial" w:cs="Arial"/>
          <w:color w:val="000000"/>
        </w:rPr>
        <w:t>蛋白質是由</w:t>
      </w:r>
      <w:r w:rsidRPr="008F4DDE">
        <w:rPr>
          <w:rFonts w:ascii="Arial" w:eastAsia="標楷體" w:hAnsi="Arial" w:cs="Arial"/>
          <w:color w:val="000000"/>
          <w:position w:val="-6"/>
          <w:sz w:val="22"/>
          <w:szCs w:val="24"/>
        </w:rPr>
        <w:object w:dxaOrig="408" w:dyaOrig="228">
          <v:shape id="_x0000_i1113" type="#_x0000_t75" style="width:20.4pt;height:11.4pt" o:ole="">
            <v:imagedata r:id="rId21" o:title=""/>
          </v:shape>
          <o:OLEObject Type="Embed" ProgID="Equation.DSMT4" ShapeID="_x0000_i1113" DrawAspect="Content" ObjectID="_1637669569" r:id="rId22"/>
        </w:object>
      </w:r>
      <w:r w:rsidRPr="008F4DDE">
        <w:rPr>
          <w:rFonts w:ascii="Arial" w:eastAsia="標楷體" w:hAnsi="Arial" w:cs="Arial"/>
          <w:color w:val="000000"/>
        </w:rPr>
        <w:t xml:space="preserve">胺基酸所形成的聚合物　</w:t>
      </w:r>
    </w:p>
    <w:p w:rsidR="00270A0F" w:rsidRDefault="008F4DDE" w:rsidP="00270A0F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 xml:space="preserve">(B) </w:t>
      </w:r>
      <w:r w:rsidRPr="008F4DDE">
        <w:rPr>
          <w:rFonts w:ascii="Arial" w:eastAsia="標楷體" w:hAnsi="Arial" w:cs="Arial"/>
          <w:color w:val="000000"/>
          <w:position w:val="-6"/>
          <w:sz w:val="22"/>
          <w:szCs w:val="24"/>
        </w:rPr>
        <w:object w:dxaOrig="408" w:dyaOrig="228">
          <v:shape id="_x0000_i1114" type="#_x0000_t75" style="width:20.4pt;height:11.4pt" o:ole="">
            <v:imagedata r:id="rId21" o:title=""/>
          </v:shape>
          <o:OLEObject Type="Embed" ProgID="Equation.DSMT4" ShapeID="_x0000_i1114" DrawAspect="Content" ObjectID="_1637669570" r:id="rId23"/>
        </w:object>
      </w:r>
      <w:r w:rsidRPr="008F4DDE">
        <w:rPr>
          <w:rFonts w:ascii="Arial" w:eastAsia="標楷體" w:hAnsi="Arial" w:cs="Arial"/>
          <w:color w:val="000000"/>
        </w:rPr>
        <w:t>胺基酸的胺基接在羧基旁的</w:t>
      </w:r>
      <w:r w:rsidRPr="008F4DDE">
        <w:rPr>
          <w:rFonts w:ascii="Arial" w:eastAsia="標楷體" w:hAnsi="Arial" w:cs="Arial"/>
          <w:color w:val="000000"/>
          <w:position w:val="-6"/>
          <w:sz w:val="22"/>
          <w:szCs w:val="24"/>
        </w:rPr>
        <w:object w:dxaOrig="240" w:dyaOrig="228">
          <v:shape id="_x0000_i1115" type="#_x0000_t75" style="width:12pt;height:11.4pt" o:ole="">
            <v:imagedata r:id="rId24" o:title=""/>
          </v:shape>
          <o:OLEObject Type="Embed" ProgID="Equation.DSMT4" ShapeID="_x0000_i1115" DrawAspect="Content" ObjectID="_1637669571" r:id="rId25"/>
        </w:object>
      </w:r>
      <w:r w:rsidRPr="008F4DDE">
        <w:rPr>
          <w:rFonts w:ascii="Arial" w:eastAsia="標楷體" w:hAnsi="Arial" w:cs="Arial"/>
          <w:color w:val="000000"/>
        </w:rPr>
        <w:t xml:space="preserve">碳上　</w:t>
      </w:r>
    </w:p>
    <w:p w:rsidR="00270A0F" w:rsidRDefault="008F4DDE" w:rsidP="00270A0F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(C)</w:t>
      </w:r>
      <w:r w:rsidRPr="008F4DDE">
        <w:rPr>
          <w:rFonts w:ascii="Arial" w:eastAsia="標楷體" w:hAnsi="Arial" w:cs="Arial"/>
          <w:color w:val="000000"/>
        </w:rPr>
        <w:t xml:space="preserve">生物體內的酵素主要是由蛋白質組成　</w:t>
      </w:r>
    </w:p>
    <w:p w:rsidR="00270A0F" w:rsidRDefault="008F4DDE" w:rsidP="00270A0F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(D)</w:t>
      </w:r>
      <w:r w:rsidRPr="008F4DDE">
        <w:rPr>
          <w:rFonts w:ascii="Arial" w:eastAsia="標楷體" w:hAnsi="Arial" w:cs="Arial"/>
          <w:color w:val="000000"/>
        </w:rPr>
        <w:t xml:space="preserve">蛋白質與濃硝酸作用呈黃色　</w:t>
      </w:r>
    </w:p>
    <w:p w:rsidR="008F4DDE" w:rsidRPr="008F4DDE" w:rsidRDefault="008F4DDE" w:rsidP="00270A0F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(E)</w:t>
      </w:r>
      <w:r w:rsidRPr="008F4DDE">
        <w:rPr>
          <w:rFonts w:ascii="Arial" w:eastAsia="標楷體" w:hAnsi="Arial" w:cs="Arial"/>
          <w:color w:val="000000"/>
        </w:rPr>
        <w:t>蛋白質與重金屬鹽生成沉澱，故重金屬中毒時，蛋白可作為解毒劑。</w:t>
      </w:r>
    </w:p>
    <w:p w:rsidR="008F4DDE" w:rsidRPr="008F4DDE" w:rsidRDefault="00270A0F" w:rsidP="00270A0F">
      <w:pPr>
        <w:ind w:right="960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noProof/>
          <w:color w:val="000000"/>
          <w:kern w:val="0"/>
        </w:rPr>
        <w:drawing>
          <wp:anchor distT="0" distB="0" distL="114300" distR="114300" simplePos="0" relativeHeight="251658240" behindDoc="0" locked="0" layoutInCell="1" allowOverlap="1" wp14:anchorId="66B35AC9" wp14:editId="09AEC5B0">
            <wp:simplePos x="0" y="0"/>
            <wp:positionH relativeFrom="column">
              <wp:posOffset>4755515</wp:posOffset>
            </wp:positionH>
            <wp:positionV relativeFrom="paragraph">
              <wp:posOffset>23495</wp:posOffset>
            </wp:positionV>
            <wp:extent cx="1188720" cy="859155"/>
            <wp:effectExtent l="0" t="0" r="0" b="0"/>
            <wp:wrapThrough wrapText="bothSides">
              <wp:wrapPolygon edited="0">
                <wp:start x="0" y="0"/>
                <wp:lineTo x="0" y="21073"/>
                <wp:lineTo x="21115" y="21073"/>
                <wp:lineTo x="21115" y="0"/>
                <wp:lineTo x="0" y="0"/>
              </wp:wrapPolygon>
            </wp:wrapThrough>
            <wp:docPr id="29" name="圖片 29" descr="N3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7" descr="N3-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DDE" w:rsidRPr="008F4DDE">
        <w:rPr>
          <w:rFonts w:ascii="Arial" w:eastAsia="標楷體" w:hAnsi="Arial" w:cs="Arial"/>
          <w:vanish/>
          <w:color w:val="008000"/>
        </w:rPr>
        <w:t>【課本題】</w:t>
      </w:r>
    </w:p>
    <w:p w:rsidR="00270A0F" w:rsidRDefault="008F4DDE" w:rsidP="008F4DDE">
      <w:pPr>
        <w:ind w:left="1287" w:hanging="1287"/>
        <w:rPr>
          <w:rFonts w:ascii="Arial" w:eastAsia="標楷體" w:hAnsi="Arial" w:cs="Arial"/>
          <w:color w:val="000000"/>
          <w:kern w:val="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="00270A0F">
        <w:rPr>
          <w:rFonts w:ascii="Arial" w:eastAsia="標楷體" w:hAnsi="Arial" w:cs="Arial" w:hint="eastAsia"/>
          <w:color w:val="000000"/>
        </w:rPr>
        <w:t>3</w:t>
      </w:r>
      <w:r w:rsidRPr="008F4DDE">
        <w:rPr>
          <w:rFonts w:ascii="Arial" w:eastAsia="標楷體" w:hAnsi="Arial" w:cs="Arial"/>
          <w:color w:val="000000"/>
        </w:rPr>
        <w:t>3.</w:t>
      </w:r>
      <w:r w:rsidRPr="008F4DDE">
        <w:rPr>
          <w:rFonts w:ascii="Arial" w:eastAsia="標楷體" w:hAnsi="Arial" w:cs="Arial"/>
          <w:color w:val="000000"/>
          <w:kern w:val="0"/>
        </w:rPr>
        <w:t>附圖為一個有機物的球</w:t>
      </w:r>
      <w:r w:rsidRPr="008F4DDE">
        <w:rPr>
          <w:rFonts w:ascii="Arial" w:eastAsia="標楷體" w:hAnsi="Arial" w:cs="Arial"/>
          <w:color w:val="000000"/>
          <w:kern w:val="0"/>
        </w:rPr>
        <w:t>-</w:t>
      </w:r>
      <w:r w:rsidRPr="008F4DDE">
        <w:rPr>
          <w:rFonts w:ascii="Arial" w:eastAsia="標楷體" w:hAnsi="Arial" w:cs="Arial"/>
          <w:color w:val="000000"/>
          <w:kern w:val="0"/>
        </w:rPr>
        <w:t>棍模型，此一有機物所含的</w:t>
      </w:r>
    </w:p>
    <w:p w:rsidR="00270A0F" w:rsidRDefault="008F4DDE" w:rsidP="00270A0F">
      <w:pPr>
        <w:ind w:leftChars="100" w:left="240" w:firstLineChars="500" w:firstLine="1200"/>
        <w:rPr>
          <w:rFonts w:ascii="Arial" w:eastAsia="標楷體" w:hAnsi="Arial" w:cs="Arial"/>
          <w:color w:val="000000"/>
          <w:kern w:val="0"/>
        </w:rPr>
      </w:pPr>
      <w:r w:rsidRPr="008F4DDE">
        <w:rPr>
          <w:rFonts w:ascii="Arial" w:eastAsia="標楷體" w:hAnsi="Arial" w:cs="Arial"/>
          <w:color w:val="000000"/>
          <w:kern w:val="0"/>
        </w:rPr>
        <w:t>官能基有哪些？</w:t>
      </w:r>
    </w:p>
    <w:p w:rsidR="008F4DDE" w:rsidRPr="008F4DDE" w:rsidRDefault="008F4DDE" w:rsidP="00270A0F">
      <w:pPr>
        <w:ind w:left="240" w:hangingChars="100" w:hanging="240"/>
        <w:rPr>
          <w:rFonts w:ascii="Arial" w:eastAsia="標楷體" w:hAnsi="Arial" w:cs="Arial"/>
          <w:color w:val="0000FF"/>
          <w:kern w:val="0"/>
        </w:rPr>
      </w:pPr>
      <w:r w:rsidRPr="008F4DDE">
        <w:rPr>
          <w:rFonts w:ascii="Arial" w:eastAsia="標楷體" w:hAnsi="Arial" w:cs="Arial"/>
          <w:color w:val="000000"/>
          <w:kern w:val="0"/>
        </w:rPr>
        <w:t xml:space="preserve">　</w:t>
      </w:r>
      <w:r w:rsidR="00270A0F">
        <w:rPr>
          <w:rFonts w:ascii="Arial" w:eastAsia="標楷體" w:hAnsi="Arial" w:cs="Arial" w:hint="eastAsia"/>
          <w:color w:val="000000"/>
          <w:kern w:val="0"/>
        </w:rPr>
        <w:t xml:space="preserve">          </w:t>
      </w:r>
      <w:r w:rsidRPr="008F4DDE">
        <w:rPr>
          <w:rFonts w:ascii="Arial" w:eastAsia="標楷體" w:hAnsi="Arial" w:cs="Arial"/>
          <w:color w:val="000000"/>
          <w:kern w:val="0"/>
        </w:rPr>
        <w:t>(A)</w:t>
      </w:r>
      <w:r w:rsidRPr="008F4DDE">
        <w:rPr>
          <w:rFonts w:ascii="Arial" w:eastAsia="標楷體" w:hAnsi="Arial" w:cs="Arial"/>
          <w:color w:val="000000"/>
          <w:kern w:val="0"/>
        </w:rPr>
        <w:t xml:space="preserve">羥基　</w:t>
      </w:r>
      <w:r w:rsidRPr="008F4DDE">
        <w:rPr>
          <w:rFonts w:ascii="Arial" w:eastAsia="標楷體" w:hAnsi="Arial" w:cs="Arial"/>
          <w:color w:val="000000"/>
          <w:kern w:val="0"/>
        </w:rPr>
        <w:t>(B)</w:t>
      </w:r>
      <w:r w:rsidRPr="008F4DDE">
        <w:rPr>
          <w:rFonts w:ascii="Arial" w:eastAsia="標楷體" w:hAnsi="Arial" w:cs="Arial"/>
          <w:color w:val="000000"/>
          <w:kern w:val="0"/>
        </w:rPr>
        <w:t xml:space="preserve">醛基　</w:t>
      </w:r>
      <w:r w:rsidRPr="008F4DDE">
        <w:rPr>
          <w:rFonts w:ascii="Arial" w:eastAsia="標楷體" w:hAnsi="Arial" w:cs="Arial"/>
          <w:color w:val="000000"/>
          <w:kern w:val="0"/>
        </w:rPr>
        <w:t>(C)</w:t>
      </w:r>
      <w:r w:rsidRPr="008F4DDE">
        <w:rPr>
          <w:rFonts w:ascii="Arial" w:eastAsia="標楷體" w:hAnsi="Arial" w:cs="Arial"/>
          <w:color w:val="000000"/>
          <w:kern w:val="0"/>
        </w:rPr>
        <w:t xml:space="preserve">胺基　</w:t>
      </w:r>
      <w:r w:rsidRPr="008F4DDE">
        <w:rPr>
          <w:rFonts w:ascii="Arial" w:eastAsia="標楷體" w:hAnsi="Arial" w:cs="Arial"/>
          <w:color w:val="000000"/>
          <w:kern w:val="0"/>
        </w:rPr>
        <w:t>(D)</w:t>
      </w:r>
      <w:r w:rsidRPr="008F4DDE">
        <w:rPr>
          <w:rFonts w:ascii="Arial" w:eastAsia="標楷體" w:hAnsi="Arial" w:cs="Arial"/>
          <w:color w:val="000000"/>
          <w:kern w:val="0"/>
        </w:rPr>
        <w:t xml:space="preserve">羧基　</w:t>
      </w:r>
      <w:r w:rsidRPr="008F4DDE">
        <w:rPr>
          <w:rFonts w:ascii="Arial" w:eastAsia="標楷體" w:hAnsi="Arial" w:cs="Arial"/>
          <w:color w:val="000000"/>
          <w:kern w:val="0"/>
        </w:rPr>
        <w:t>(E)</w:t>
      </w:r>
      <w:r w:rsidRPr="008F4DDE">
        <w:rPr>
          <w:rFonts w:ascii="Arial" w:eastAsia="標楷體" w:hAnsi="Arial" w:cs="Arial"/>
          <w:color w:val="000000"/>
          <w:kern w:val="0"/>
        </w:rPr>
        <w:t>醯胺基。</w:t>
      </w:r>
      <w:r w:rsidRPr="008F4DDE">
        <w:rPr>
          <w:rFonts w:ascii="Arial" w:eastAsia="標楷體" w:hAnsi="Arial" w:cs="Arial"/>
          <w:color w:val="000000"/>
          <w:kern w:val="0"/>
        </w:rPr>
        <w:br/>
      </w:r>
    </w:p>
    <w:p w:rsidR="00270A0F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="00270A0F">
        <w:rPr>
          <w:rFonts w:ascii="Arial" w:eastAsia="標楷體" w:hAnsi="Arial" w:cs="Arial" w:hint="eastAsia"/>
          <w:color w:val="000000"/>
        </w:rPr>
        <w:t>3</w:t>
      </w:r>
      <w:r w:rsidRPr="008F4DDE">
        <w:rPr>
          <w:rFonts w:ascii="Arial" w:eastAsia="標楷體" w:hAnsi="Arial" w:cs="Arial"/>
          <w:color w:val="000000"/>
        </w:rPr>
        <w:t>4.</w:t>
      </w:r>
      <w:r w:rsidRPr="008F4DDE">
        <w:rPr>
          <w:rFonts w:ascii="Arial" w:eastAsia="標楷體" w:hAnsi="Arial" w:cs="Arial"/>
          <w:color w:val="000000"/>
        </w:rPr>
        <w:t xml:space="preserve">下列醣類中，哪些是屬於雙醣？　</w:t>
      </w:r>
    </w:p>
    <w:p w:rsidR="008F4DDE" w:rsidRPr="008F4DDE" w:rsidRDefault="008F4DDE" w:rsidP="00270A0F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(A)</w:t>
      </w:r>
      <w:r w:rsidRPr="008F4DDE">
        <w:rPr>
          <w:rFonts w:ascii="Arial" w:eastAsia="標楷體" w:hAnsi="Arial" w:cs="Arial"/>
          <w:color w:val="000000"/>
        </w:rPr>
        <w:t xml:space="preserve">果糖　</w:t>
      </w:r>
      <w:r w:rsidRPr="008F4DDE">
        <w:rPr>
          <w:rFonts w:ascii="Arial" w:eastAsia="標楷體" w:hAnsi="Arial" w:cs="Arial"/>
          <w:color w:val="000000"/>
        </w:rPr>
        <w:t>(B)</w:t>
      </w:r>
      <w:r w:rsidRPr="008F4DDE">
        <w:rPr>
          <w:rFonts w:ascii="Arial" w:eastAsia="標楷體" w:hAnsi="Arial" w:cs="Arial"/>
          <w:color w:val="000000"/>
        </w:rPr>
        <w:t xml:space="preserve">蔗糖　</w:t>
      </w:r>
      <w:r w:rsidRPr="008F4DDE">
        <w:rPr>
          <w:rFonts w:ascii="Arial" w:eastAsia="標楷體" w:hAnsi="Arial" w:cs="Arial"/>
          <w:color w:val="000000"/>
        </w:rPr>
        <w:t>(C)</w:t>
      </w:r>
      <w:r w:rsidRPr="008F4DDE">
        <w:rPr>
          <w:rFonts w:ascii="Arial" w:eastAsia="標楷體" w:hAnsi="Arial" w:cs="Arial"/>
          <w:color w:val="000000"/>
        </w:rPr>
        <w:t xml:space="preserve">葡萄糖　</w:t>
      </w:r>
      <w:r w:rsidRPr="008F4DDE">
        <w:rPr>
          <w:rFonts w:ascii="Arial" w:eastAsia="標楷體" w:hAnsi="Arial" w:cs="Arial"/>
          <w:color w:val="000000"/>
        </w:rPr>
        <w:t>(D)</w:t>
      </w:r>
      <w:r w:rsidRPr="008F4DDE">
        <w:rPr>
          <w:rFonts w:ascii="Arial" w:eastAsia="標楷體" w:hAnsi="Arial" w:cs="Arial"/>
          <w:color w:val="000000"/>
        </w:rPr>
        <w:t xml:space="preserve">麥芽糖　</w:t>
      </w:r>
      <w:r w:rsidRPr="008F4DDE">
        <w:rPr>
          <w:rFonts w:ascii="Arial" w:eastAsia="標楷體" w:hAnsi="Arial" w:cs="Arial"/>
          <w:color w:val="000000"/>
        </w:rPr>
        <w:t>(E)</w:t>
      </w:r>
      <w:r w:rsidRPr="008F4DDE">
        <w:rPr>
          <w:rFonts w:ascii="Arial" w:eastAsia="標楷體" w:hAnsi="Arial" w:cs="Arial"/>
          <w:color w:val="000000"/>
        </w:rPr>
        <w:t>澱粉。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【課本題】</w:t>
      </w:r>
    </w:p>
    <w:p w:rsidR="00270A0F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="00270A0F">
        <w:rPr>
          <w:rFonts w:ascii="Arial" w:eastAsia="標楷體" w:hAnsi="Arial" w:cs="Arial" w:hint="eastAsia"/>
          <w:color w:val="000000"/>
        </w:rPr>
        <w:t>3</w:t>
      </w:r>
      <w:r w:rsidRPr="008F4DDE">
        <w:rPr>
          <w:rFonts w:ascii="Arial" w:eastAsia="標楷體" w:hAnsi="Arial" w:cs="Arial"/>
          <w:color w:val="000000"/>
        </w:rPr>
        <w:t>5.</w:t>
      </w:r>
      <w:r w:rsidRPr="008F4DDE">
        <w:rPr>
          <w:rFonts w:ascii="Arial" w:eastAsia="標楷體" w:hAnsi="Arial" w:cs="Arial"/>
          <w:color w:val="000000"/>
        </w:rPr>
        <w:t xml:space="preserve">下列有關蛋白質的敘述，哪些正確？　</w:t>
      </w:r>
    </w:p>
    <w:p w:rsidR="00270A0F" w:rsidRDefault="008F4DDE" w:rsidP="00270A0F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(A)</w:t>
      </w:r>
      <w:r w:rsidRPr="008F4DDE">
        <w:rPr>
          <w:rFonts w:ascii="Arial" w:eastAsia="標楷體" w:hAnsi="Arial" w:cs="Arial"/>
          <w:color w:val="000000"/>
        </w:rPr>
        <w:t>主要由</w:t>
      </w:r>
      <w:r w:rsidRPr="008F4DDE">
        <w:rPr>
          <w:rFonts w:ascii="Arial" w:eastAsia="標楷體" w:hAnsi="Arial" w:cs="Arial"/>
          <w:color w:val="000000"/>
        </w:rPr>
        <w:t>C</w:t>
      </w:r>
      <w:r w:rsidRPr="008F4DDE">
        <w:rPr>
          <w:rFonts w:ascii="Arial" w:eastAsia="標楷體" w:hAnsi="Arial" w:cs="Arial"/>
          <w:color w:val="000000"/>
        </w:rPr>
        <w:t>、</w:t>
      </w:r>
      <w:r w:rsidRPr="008F4DDE">
        <w:rPr>
          <w:rFonts w:ascii="Arial" w:eastAsia="標楷體" w:hAnsi="Arial" w:cs="Arial"/>
          <w:color w:val="000000"/>
        </w:rPr>
        <w:t>H</w:t>
      </w:r>
      <w:r w:rsidRPr="008F4DDE">
        <w:rPr>
          <w:rFonts w:ascii="Arial" w:eastAsia="標楷體" w:hAnsi="Arial" w:cs="Arial"/>
          <w:color w:val="000000"/>
        </w:rPr>
        <w:t>、</w:t>
      </w:r>
      <w:r w:rsidRPr="008F4DDE">
        <w:rPr>
          <w:rFonts w:ascii="Arial" w:eastAsia="標楷體" w:hAnsi="Arial" w:cs="Arial"/>
          <w:color w:val="000000"/>
        </w:rPr>
        <w:t>O</w:t>
      </w:r>
      <w:r w:rsidRPr="008F4DDE">
        <w:rPr>
          <w:rFonts w:ascii="Arial" w:eastAsia="標楷體" w:hAnsi="Arial" w:cs="Arial"/>
          <w:color w:val="000000"/>
        </w:rPr>
        <w:t>、</w:t>
      </w:r>
      <w:r w:rsidRPr="008F4DDE">
        <w:rPr>
          <w:rFonts w:ascii="Arial" w:eastAsia="標楷體" w:hAnsi="Arial" w:cs="Arial"/>
          <w:color w:val="000000"/>
        </w:rPr>
        <w:t>N</w:t>
      </w:r>
      <w:r w:rsidRPr="008F4DDE">
        <w:rPr>
          <w:rFonts w:ascii="Arial" w:eastAsia="標楷體" w:hAnsi="Arial" w:cs="Arial"/>
          <w:color w:val="000000"/>
        </w:rPr>
        <w:t>等元素所組成</w:t>
      </w:r>
      <w:r w:rsidRPr="008F4DDE">
        <w:rPr>
          <w:rFonts w:ascii="Arial" w:eastAsia="標楷體" w:hAnsi="Arial" w:cs="Arial"/>
          <w:color w:val="000000"/>
        </w:rPr>
        <w:t xml:space="preserve">  </w:t>
      </w:r>
    </w:p>
    <w:p w:rsidR="00270A0F" w:rsidRDefault="008F4DDE" w:rsidP="00270A0F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(B)</w:t>
      </w:r>
      <w:r w:rsidRPr="008F4DDE">
        <w:rPr>
          <w:rFonts w:ascii="Arial" w:eastAsia="標楷體" w:hAnsi="Arial" w:cs="Arial"/>
          <w:color w:val="000000"/>
        </w:rPr>
        <w:t xml:space="preserve">蛋白質會因加熱而失去活性與功能，稱為變性　</w:t>
      </w:r>
    </w:p>
    <w:p w:rsidR="00270A0F" w:rsidRDefault="008F4DDE" w:rsidP="00270A0F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(C)</w:t>
      </w:r>
      <w:r w:rsidRPr="008F4DDE">
        <w:rPr>
          <w:rFonts w:ascii="Arial" w:eastAsia="標楷體" w:hAnsi="Arial" w:cs="Arial"/>
          <w:color w:val="000000"/>
        </w:rPr>
        <w:t xml:space="preserve">人體可直接吸收利用攝取的蛋白質　</w:t>
      </w:r>
    </w:p>
    <w:p w:rsidR="00270A0F" w:rsidRDefault="008F4DDE" w:rsidP="00270A0F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(D)</w:t>
      </w:r>
      <w:r w:rsidRPr="008F4DDE">
        <w:rPr>
          <w:rFonts w:ascii="Arial" w:eastAsia="標楷體" w:hAnsi="Arial" w:cs="Arial"/>
          <w:color w:val="000000"/>
        </w:rPr>
        <w:t xml:space="preserve">攝取蛋白質的主要目的為提供人體活動所需之能量　</w:t>
      </w:r>
    </w:p>
    <w:p w:rsidR="008F4DDE" w:rsidRPr="008F4DDE" w:rsidRDefault="008F4DDE" w:rsidP="00270A0F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(E)</w:t>
      </w:r>
      <w:r w:rsidRPr="008F4DDE">
        <w:rPr>
          <w:rFonts w:ascii="Arial" w:eastAsia="標楷體" w:hAnsi="Arial" w:cs="Arial"/>
          <w:color w:val="000000"/>
        </w:rPr>
        <w:t>每一種蛋白質分解後僅得一種胺基酸。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【習作簿題】</w:t>
      </w:r>
    </w:p>
    <w:p w:rsidR="00270A0F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="00270A0F">
        <w:rPr>
          <w:rFonts w:ascii="Arial" w:eastAsia="標楷體" w:hAnsi="Arial" w:cs="Arial" w:hint="eastAsia"/>
          <w:color w:val="000000"/>
        </w:rPr>
        <w:t>3</w:t>
      </w:r>
      <w:r w:rsidRPr="008F4DDE">
        <w:rPr>
          <w:rFonts w:ascii="Arial" w:eastAsia="標楷體" w:hAnsi="Arial" w:cs="Arial"/>
          <w:color w:val="000000"/>
        </w:rPr>
        <w:t>6.</w:t>
      </w:r>
      <w:r w:rsidRPr="008F4DDE">
        <w:rPr>
          <w:rFonts w:ascii="Arial" w:eastAsia="標楷體" w:hAnsi="Arial" w:cs="Arial"/>
          <w:color w:val="000000"/>
        </w:rPr>
        <w:t>下列哪些芳香烴之分子式可為</w:t>
      </w:r>
      <w:r w:rsidRPr="008F4DDE">
        <w:rPr>
          <w:rFonts w:ascii="Arial" w:eastAsia="標楷體" w:hAnsi="Arial" w:cs="Arial"/>
          <w:color w:val="000000"/>
        </w:rPr>
        <w:t>C</w:t>
      </w:r>
      <w:r w:rsidRPr="008F4DDE">
        <w:rPr>
          <w:rFonts w:ascii="Arial" w:eastAsia="標楷體" w:hAnsi="Arial" w:cs="Arial"/>
          <w:color w:val="000000"/>
          <w:vertAlign w:val="subscript"/>
        </w:rPr>
        <w:t>9</w:t>
      </w:r>
      <w:r w:rsidRPr="008F4DDE">
        <w:rPr>
          <w:rFonts w:ascii="Arial" w:eastAsia="標楷體" w:hAnsi="Arial" w:cs="Arial"/>
          <w:color w:val="000000"/>
        </w:rPr>
        <w:t>H</w:t>
      </w:r>
      <w:r w:rsidRPr="008F4DDE">
        <w:rPr>
          <w:rFonts w:ascii="Arial" w:eastAsia="標楷體" w:hAnsi="Arial" w:cs="Arial"/>
          <w:color w:val="000000"/>
          <w:vertAlign w:val="subscript"/>
        </w:rPr>
        <w:t>12</w:t>
      </w:r>
      <w:r w:rsidRPr="008F4DDE">
        <w:rPr>
          <w:rFonts w:ascii="Arial" w:eastAsia="標楷體" w:hAnsi="Arial" w:cs="Arial"/>
          <w:color w:val="000000"/>
        </w:rPr>
        <w:t xml:space="preserve">？　</w:t>
      </w:r>
    </w:p>
    <w:p w:rsidR="008F4DDE" w:rsidRPr="008F4DDE" w:rsidRDefault="008F4DDE" w:rsidP="00270A0F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(A)</w:t>
      </w:r>
      <w:r w:rsidRPr="008F4DDE">
        <w:rPr>
          <w:rFonts w:ascii="Arial" w:eastAsia="標楷體" w:hAnsi="Arial" w:cs="Arial"/>
          <w:color w:val="000000"/>
        </w:rPr>
        <w:t>異丙苯</w:t>
      </w:r>
      <w:r w:rsidRPr="008F4DDE">
        <w:rPr>
          <w:rFonts w:ascii="Arial" w:eastAsia="標楷體" w:hAnsi="Arial" w:cs="Arial"/>
          <w:color w:val="000000"/>
        </w:rPr>
        <w:t xml:space="preserve">  (B)1, 3-</w:t>
      </w:r>
      <w:smartTag w:uri="urn:schemas-microsoft-com:office:smarttags" w:element="chmetcnv">
        <w:smartTagPr>
          <w:attr w:name="UnitName" w:val="甲"/>
          <w:attr w:name="SourceValue" w:val="2"/>
          <w:attr w:name="HasSpace" w:val="False"/>
          <w:attr w:name="Negative" w:val="False"/>
          <w:attr w:name="NumberType" w:val="3"/>
          <w:attr w:name="TCSC" w:val="1"/>
        </w:smartTagPr>
        <w:r w:rsidRPr="008F4DDE">
          <w:rPr>
            <w:rFonts w:ascii="Arial" w:eastAsia="標楷體" w:hAnsi="Arial" w:cs="Arial"/>
            <w:color w:val="000000"/>
          </w:rPr>
          <w:t>二甲</w:t>
        </w:r>
      </w:smartTag>
      <w:r w:rsidRPr="008F4DDE">
        <w:rPr>
          <w:rFonts w:ascii="Arial" w:eastAsia="標楷體" w:hAnsi="Arial" w:cs="Arial"/>
          <w:color w:val="000000"/>
        </w:rPr>
        <w:t xml:space="preserve">苯　</w:t>
      </w:r>
      <w:r w:rsidRPr="008F4DDE">
        <w:rPr>
          <w:rFonts w:ascii="Arial" w:eastAsia="標楷體" w:hAnsi="Arial" w:cs="Arial"/>
          <w:color w:val="000000"/>
        </w:rPr>
        <w:t>(C)1, 2, 4-</w:t>
      </w:r>
      <w:smartTag w:uri="urn:schemas-microsoft-com:office:smarttags" w:element="chmetcnv">
        <w:smartTagPr>
          <w:attr w:name="UnitName" w:val="甲"/>
          <w:attr w:name="SourceValue" w:val="3"/>
          <w:attr w:name="HasSpace" w:val="False"/>
          <w:attr w:name="Negative" w:val="False"/>
          <w:attr w:name="NumberType" w:val="3"/>
          <w:attr w:name="TCSC" w:val="1"/>
        </w:smartTagPr>
        <w:r w:rsidRPr="008F4DDE">
          <w:rPr>
            <w:rFonts w:ascii="Arial" w:eastAsia="標楷體" w:hAnsi="Arial" w:cs="Arial"/>
            <w:color w:val="000000"/>
          </w:rPr>
          <w:t>三甲</w:t>
        </w:r>
      </w:smartTag>
      <w:r w:rsidRPr="008F4DDE">
        <w:rPr>
          <w:rFonts w:ascii="Arial" w:eastAsia="標楷體" w:hAnsi="Arial" w:cs="Arial"/>
          <w:color w:val="000000"/>
        </w:rPr>
        <w:t xml:space="preserve">苯　</w:t>
      </w:r>
      <w:r w:rsidRPr="008F4DDE">
        <w:rPr>
          <w:rFonts w:ascii="Arial" w:eastAsia="標楷體" w:hAnsi="Arial" w:cs="Arial"/>
          <w:color w:val="000000"/>
        </w:rPr>
        <w:t>(D)</w:t>
      </w:r>
      <w:r w:rsidRPr="008F4DDE">
        <w:rPr>
          <w:rFonts w:ascii="Arial" w:eastAsia="標楷體" w:hAnsi="Arial" w:cs="Arial"/>
          <w:color w:val="000000"/>
        </w:rPr>
        <w:t>間</w:t>
      </w:r>
      <w:r w:rsidRPr="008F4DDE">
        <w:rPr>
          <w:rFonts w:ascii="Arial" w:eastAsia="標楷體" w:hAnsi="Arial" w:cs="Arial"/>
          <w:color w:val="000000"/>
        </w:rPr>
        <w:t>-</w:t>
      </w:r>
      <w:smartTag w:uri="urn:schemas-microsoft-com:office:smarttags" w:element="chmetcnv">
        <w:smartTagPr>
          <w:attr w:name="UnitName" w:val="甲"/>
          <w:attr w:name="SourceValue" w:val="2"/>
          <w:attr w:name="HasSpace" w:val="False"/>
          <w:attr w:name="Negative" w:val="False"/>
          <w:attr w:name="NumberType" w:val="3"/>
          <w:attr w:name="TCSC" w:val="1"/>
        </w:smartTagPr>
        <w:r w:rsidRPr="008F4DDE">
          <w:rPr>
            <w:rFonts w:ascii="Arial" w:eastAsia="標楷體" w:hAnsi="Arial" w:cs="Arial"/>
            <w:color w:val="000000"/>
          </w:rPr>
          <w:t>二甲</w:t>
        </w:r>
      </w:smartTag>
      <w:r w:rsidRPr="008F4DDE">
        <w:rPr>
          <w:rFonts w:ascii="Arial" w:eastAsia="標楷體" w:hAnsi="Arial" w:cs="Arial"/>
          <w:color w:val="000000"/>
        </w:rPr>
        <w:t xml:space="preserve">苯　</w:t>
      </w:r>
      <w:r w:rsidRPr="008F4DDE">
        <w:rPr>
          <w:rFonts w:ascii="Arial" w:eastAsia="標楷體" w:hAnsi="Arial" w:cs="Arial"/>
          <w:color w:val="000000"/>
        </w:rPr>
        <w:t>(E)</w:t>
      </w:r>
      <w:r w:rsidRPr="008F4DDE">
        <w:rPr>
          <w:rFonts w:ascii="Arial" w:eastAsia="標楷體" w:hAnsi="Arial" w:cs="Arial"/>
          <w:color w:val="000000"/>
        </w:rPr>
        <w:t>乙苯。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【習作簿題】</w:t>
      </w:r>
    </w:p>
    <w:p w:rsidR="00270A0F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="00270A0F">
        <w:rPr>
          <w:rFonts w:ascii="Arial" w:eastAsia="標楷體" w:hAnsi="Arial" w:cs="Arial" w:hint="eastAsia"/>
          <w:color w:val="000000"/>
        </w:rPr>
        <w:t>3</w:t>
      </w:r>
      <w:r w:rsidRPr="008F4DDE">
        <w:rPr>
          <w:rFonts w:ascii="Arial" w:eastAsia="標楷體" w:hAnsi="Arial" w:cs="Arial"/>
          <w:color w:val="000000"/>
        </w:rPr>
        <w:t>7.</w:t>
      </w:r>
      <w:r w:rsidRPr="008F4DDE">
        <w:rPr>
          <w:rFonts w:ascii="Arial" w:eastAsia="標楷體" w:hAnsi="Arial" w:cs="Arial"/>
          <w:color w:val="000000"/>
        </w:rPr>
        <w:t xml:space="preserve">半導體的導電性介於導體與絕緣體之間，下列哪些元素可作為半導體材料？　</w:t>
      </w:r>
    </w:p>
    <w:p w:rsidR="008F4DDE" w:rsidRPr="008F4DDE" w:rsidRDefault="008F4DDE" w:rsidP="00270A0F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(A) Al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</w:rPr>
        <w:t>(B) P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</w:rPr>
        <w:t>(C) Si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</w:rPr>
        <w:t>(D) Sb</w:t>
      </w:r>
      <w:r w:rsidRPr="008F4DDE">
        <w:rPr>
          <w:rFonts w:ascii="Arial" w:eastAsia="標楷體" w:hAnsi="Arial" w:cs="Arial"/>
          <w:color w:val="000000"/>
        </w:rPr>
        <w:t xml:space="preserve">　</w:t>
      </w:r>
      <w:r w:rsidRPr="008F4DDE">
        <w:rPr>
          <w:rFonts w:ascii="Arial" w:eastAsia="標楷體" w:hAnsi="Arial" w:cs="Arial"/>
          <w:color w:val="000000"/>
        </w:rPr>
        <w:t>(E) As</w:t>
      </w:r>
      <w:r w:rsidRPr="008F4DDE">
        <w:rPr>
          <w:rFonts w:ascii="Arial" w:eastAsia="標楷體" w:hAnsi="Arial" w:cs="Arial"/>
          <w:color w:val="000000"/>
        </w:rPr>
        <w:t>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【習作簿題】</w:t>
      </w:r>
    </w:p>
    <w:p w:rsidR="00270A0F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="00270A0F">
        <w:rPr>
          <w:rFonts w:ascii="Arial" w:eastAsia="標楷體" w:hAnsi="Arial" w:cs="Arial" w:hint="eastAsia"/>
          <w:color w:val="000000"/>
        </w:rPr>
        <w:t>3</w:t>
      </w:r>
      <w:r w:rsidRPr="008F4DDE">
        <w:rPr>
          <w:rFonts w:ascii="Arial" w:eastAsia="標楷體" w:hAnsi="Arial" w:cs="Arial"/>
          <w:color w:val="000000"/>
        </w:rPr>
        <w:t>8.</w:t>
      </w:r>
      <w:r w:rsidRPr="008F4DDE">
        <w:rPr>
          <w:rFonts w:ascii="Arial" w:eastAsia="標楷體" w:hAnsi="Arial" w:cs="Arial"/>
          <w:color w:val="000000"/>
        </w:rPr>
        <w:t xml:space="preserve">關於芳香烴之敘述，何者正確？　</w:t>
      </w:r>
    </w:p>
    <w:p w:rsidR="00270A0F" w:rsidRDefault="008F4DDE" w:rsidP="00270A0F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(A)</w:t>
      </w:r>
      <w:r w:rsidRPr="008F4DDE">
        <w:rPr>
          <w:rFonts w:ascii="Arial" w:eastAsia="標楷體" w:hAnsi="Arial" w:cs="Arial"/>
          <w:color w:val="000000"/>
        </w:rPr>
        <w:t xml:space="preserve">苯與水不互溶，但能溶解脂肪、樹脂等有機物　</w:t>
      </w:r>
    </w:p>
    <w:p w:rsidR="00270A0F" w:rsidRDefault="008F4DDE" w:rsidP="00270A0F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(B)</w:t>
      </w:r>
      <w:r w:rsidRPr="008F4DDE">
        <w:rPr>
          <w:rFonts w:ascii="Arial" w:eastAsia="標楷體" w:hAnsi="Arial" w:cs="Arial"/>
          <w:color w:val="000000"/>
        </w:rPr>
        <w:t xml:space="preserve">萘可作為驅蟲及防腐劑，受熱時可直接昇華為氣體　</w:t>
      </w:r>
    </w:p>
    <w:p w:rsidR="00270A0F" w:rsidRDefault="008F4DDE" w:rsidP="00270A0F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(C)</w:t>
      </w:r>
      <w:r w:rsidRPr="008F4DDE">
        <w:rPr>
          <w:rFonts w:ascii="Arial" w:eastAsia="標楷體" w:hAnsi="Arial" w:cs="Arial"/>
          <w:color w:val="000000"/>
        </w:rPr>
        <w:t xml:space="preserve">苯、甲苯及萘皆為平面結構　</w:t>
      </w:r>
    </w:p>
    <w:p w:rsidR="00270A0F" w:rsidRDefault="008F4DDE" w:rsidP="00270A0F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(D)</w:t>
      </w:r>
      <w:r w:rsidRPr="008F4DDE">
        <w:rPr>
          <w:rFonts w:ascii="Arial" w:eastAsia="標楷體" w:hAnsi="Arial" w:cs="Arial"/>
          <w:color w:val="000000"/>
        </w:rPr>
        <w:t xml:space="preserve">苯俗稱安息油，萘俗稱焦油腦　</w:t>
      </w:r>
    </w:p>
    <w:p w:rsidR="008F4DDE" w:rsidRPr="008F4DDE" w:rsidRDefault="008F4DDE" w:rsidP="00270A0F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(E)</w:t>
      </w:r>
      <w:r w:rsidRPr="008F4DDE">
        <w:rPr>
          <w:rFonts w:ascii="Arial" w:eastAsia="標楷體" w:hAnsi="Arial" w:cs="Arial"/>
          <w:color w:val="000000"/>
        </w:rPr>
        <w:t>苯、甲苯及萘完全燃燒後會產生</w:t>
      </w:r>
      <w:r w:rsidRPr="008F4DDE">
        <w:rPr>
          <w:rFonts w:ascii="Arial" w:eastAsia="標楷體" w:hAnsi="Arial" w:cs="Arial"/>
          <w:color w:val="000000"/>
        </w:rPr>
        <w:t>CO</w:t>
      </w:r>
      <w:r w:rsidRPr="008F4DDE">
        <w:rPr>
          <w:rFonts w:ascii="Arial" w:eastAsia="標楷體" w:hAnsi="Arial" w:cs="Arial"/>
          <w:color w:val="000000"/>
          <w:vertAlign w:val="subscript"/>
        </w:rPr>
        <w:t>2</w:t>
      </w:r>
      <w:r w:rsidRPr="008F4DDE">
        <w:rPr>
          <w:rFonts w:ascii="Arial" w:eastAsia="標楷體" w:hAnsi="Arial" w:cs="Arial"/>
          <w:color w:val="000000"/>
        </w:rPr>
        <w:t>和</w:t>
      </w:r>
      <w:r w:rsidRPr="008F4DDE">
        <w:rPr>
          <w:rFonts w:ascii="Arial" w:eastAsia="標楷體" w:hAnsi="Arial" w:cs="Arial"/>
          <w:color w:val="000000"/>
        </w:rPr>
        <w:t>H</w:t>
      </w:r>
      <w:r w:rsidRPr="008F4DDE">
        <w:rPr>
          <w:rFonts w:ascii="Arial" w:eastAsia="標楷體" w:hAnsi="Arial" w:cs="Arial"/>
          <w:color w:val="000000"/>
          <w:vertAlign w:val="subscript"/>
        </w:rPr>
        <w:t>2</w:t>
      </w:r>
      <w:r w:rsidRPr="008F4DDE">
        <w:rPr>
          <w:rFonts w:ascii="Arial" w:eastAsia="標楷體" w:hAnsi="Arial" w:cs="Arial"/>
          <w:color w:val="000000"/>
        </w:rPr>
        <w:t>O</w:t>
      </w:r>
      <w:r w:rsidRPr="008F4DDE">
        <w:rPr>
          <w:rFonts w:ascii="Arial" w:eastAsia="標楷體" w:hAnsi="Arial" w:cs="Arial"/>
          <w:color w:val="000000"/>
        </w:rPr>
        <w:t>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【課本題】</w:t>
      </w:r>
    </w:p>
    <w:p w:rsidR="00270A0F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="00270A0F">
        <w:rPr>
          <w:rFonts w:ascii="Arial" w:eastAsia="標楷體" w:hAnsi="Arial" w:cs="Arial" w:hint="eastAsia"/>
          <w:color w:val="000000"/>
        </w:rPr>
        <w:t>3</w:t>
      </w:r>
      <w:r w:rsidRPr="008F4DDE">
        <w:rPr>
          <w:rFonts w:ascii="Arial" w:eastAsia="標楷體" w:hAnsi="Arial" w:cs="Arial"/>
          <w:color w:val="000000"/>
        </w:rPr>
        <w:t>9.</w:t>
      </w:r>
      <w:r w:rsidRPr="008F4DDE">
        <w:rPr>
          <w:rFonts w:ascii="Arial" w:eastAsia="標楷體" w:hAnsi="Arial" w:cs="Arial"/>
          <w:color w:val="000000"/>
        </w:rPr>
        <w:t>下列關於芳香烴的敘述，哪些正確？</w:t>
      </w:r>
      <w:r w:rsidRPr="008F4DDE">
        <w:rPr>
          <w:rFonts w:ascii="Arial" w:eastAsia="標楷體" w:hAnsi="Arial" w:cs="Arial"/>
          <w:color w:val="000000"/>
        </w:rPr>
        <w:t xml:space="preserve">  </w:t>
      </w:r>
    </w:p>
    <w:p w:rsidR="00270A0F" w:rsidRDefault="008F4DDE" w:rsidP="00270A0F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(A)</w:t>
      </w:r>
      <w:r w:rsidRPr="008F4DDE">
        <w:rPr>
          <w:rFonts w:ascii="Arial" w:eastAsia="標楷體" w:hAnsi="Arial" w:cs="Arial"/>
          <w:color w:val="000000"/>
        </w:rPr>
        <w:t>苯環中碳</w:t>
      </w:r>
      <w:r w:rsidRPr="008F4DDE">
        <w:rPr>
          <w:rFonts w:ascii="Arial" w:eastAsia="標楷體" w:hAnsi="Arial" w:cs="Arial"/>
          <w:color w:val="000000"/>
        </w:rPr>
        <w:t>-</w:t>
      </w:r>
      <w:r w:rsidRPr="008F4DDE">
        <w:rPr>
          <w:rFonts w:ascii="Arial" w:eastAsia="標楷體" w:hAnsi="Arial" w:cs="Arial"/>
          <w:color w:val="000000"/>
        </w:rPr>
        <w:t>碳鍵均為</w:t>
      </w:r>
      <w:r w:rsidRPr="008F4DDE">
        <w:rPr>
          <w:rFonts w:ascii="Arial" w:eastAsia="標楷體" w:hAnsi="Arial" w:cs="Arial"/>
          <w:color w:val="000000"/>
          <w:position w:val="-24"/>
          <w:sz w:val="22"/>
          <w:szCs w:val="24"/>
        </w:rPr>
        <w:object w:dxaOrig="348" w:dyaOrig="612">
          <v:shape id="_x0000_i1118" type="#_x0000_t75" style="width:17.4pt;height:30.6pt" o:ole="">
            <v:imagedata r:id="rId27" o:title=""/>
          </v:shape>
          <o:OLEObject Type="Embed" ProgID="Equation.DSMT4" ShapeID="_x0000_i1118" DrawAspect="Content" ObjectID="_1637669572" r:id="rId28"/>
        </w:object>
      </w:r>
      <w:r w:rsidRPr="008F4DDE">
        <w:rPr>
          <w:rFonts w:ascii="Arial" w:eastAsia="標楷體" w:hAnsi="Arial" w:cs="Arial"/>
          <w:color w:val="000000"/>
        </w:rPr>
        <w:t>鍵</w:t>
      </w:r>
      <w:r w:rsidRPr="008F4DDE">
        <w:rPr>
          <w:rFonts w:ascii="Arial" w:eastAsia="標楷體" w:hAnsi="Arial" w:cs="Arial"/>
          <w:color w:val="000000"/>
        </w:rPr>
        <w:t xml:space="preserve">  </w:t>
      </w:r>
      <w:r w:rsidR="00270A0F">
        <w:rPr>
          <w:rFonts w:ascii="Arial" w:eastAsia="標楷體" w:hAnsi="Arial" w:cs="Arial" w:hint="eastAsia"/>
          <w:color w:val="000000"/>
        </w:rPr>
        <w:t xml:space="preserve">           </w:t>
      </w:r>
      <w:r w:rsidRPr="008F4DDE">
        <w:rPr>
          <w:rFonts w:ascii="Arial" w:eastAsia="標楷體" w:hAnsi="Arial" w:cs="Arial"/>
          <w:color w:val="000000"/>
        </w:rPr>
        <w:t>(B)</w:t>
      </w:r>
      <w:r w:rsidRPr="008F4DDE">
        <w:rPr>
          <w:rFonts w:ascii="Arial" w:eastAsia="標楷體" w:hAnsi="Arial" w:cs="Arial"/>
          <w:color w:val="000000"/>
        </w:rPr>
        <w:t xml:space="preserve">萘在常壓下易昇華，可為除蟲劑　</w:t>
      </w:r>
    </w:p>
    <w:p w:rsidR="00270A0F" w:rsidRDefault="008F4DDE" w:rsidP="00270A0F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(C)</w:t>
      </w:r>
      <w:r w:rsidRPr="008F4DDE">
        <w:rPr>
          <w:rFonts w:ascii="Arial" w:eastAsia="標楷體" w:hAnsi="Arial" w:cs="Arial"/>
          <w:color w:val="000000"/>
        </w:rPr>
        <w:t>含碳之重量百分率大小：苯</w:t>
      </w:r>
      <w:r w:rsidRPr="008F4DDE">
        <w:rPr>
          <w:rFonts w:ascii="Arial" w:eastAsia="標楷體" w:hAnsi="Arial" w:cs="Arial"/>
          <w:color w:val="000000"/>
        </w:rPr>
        <w:t>&gt;</w:t>
      </w:r>
      <w:r w:rsidRPr="008F4DDE">
        <w:rPr>
          <w:rFonts w:ascii="Arial" w:eastAsia="標楷體" w:hAnsi="Arial" w:cs="Arial"/>
          <w:color w:val="000000"/>
        </w:rPr>
        <w:t>萘</w:t>
      </w:r>
      <w:r w:rsidRPr="008F4DDE">
        <w:rPr>
          <w:rFonts w:ascii="Arial" w:eastAsia="標楷體" w:hAnsi="Arial" w:cs="Arial"/>
          <w:color w:val="000000"/>
        </w:rPr>
        <w:t>&gt;</w:t>
      </w:r>
      <w:r w:rsidRPr="008F4DDE">
        <w:rPr>
          <w:rFonts w:ascii="Arial" w:eastAsia="標楷體" w:hAnsi="Arial" w:cs="Arial"/>
          <w:color w:val="000000"/>
        </w:rPr>
        <w:t>菲</w:t>
      </w:r>
      <w:r w:rsidRPr="008F4DDE">
        <w:rPr>
          <w:rFonts w:ascii="Arial" w:eastAsia="標楷體" w:hAnsi="Arial" w:cs="Arial"/>
          <w:color w:val="000000"/>
        </w:rPr>
        <w:t xml:space="preserve">  </w:t>
      </w:r>
      <w:r w:rsidR="00270A0F">
        <w:rPr>
          <w:rFonts w:ascii="Arial" w:eastAsia="標楷體" w:hAnsi="Arial" w:cs="Arial" w:hint="eastAsia"/>
          <w:color w:val="000000"/>
        </w:rPr>
        <w:t xml:space="preserve">  </w:t>
      </w:r>
      <w:r w:rsidRPr="008F4DDE">
        <w:rPr>
          <w:rFonts w:ascii="Arial" w:eastAsia="標楷體" w:hAnsi="Arial" w:cs="Arial"/>
          <w:color w:val="000000"/>
        </w:rPr>
        <w:t>(D)</w:t>
      </w:r>
      <w:r w:rsidRPr="008F4DDE">
        <w:rPr>
          <w:rFonts w:ascii="Arial" w:eastAsia="標楷體" w:hAnsi="Arial" w:cs="Arial"/>
          <w:color w:val="000000"/>
        </w:rPr>
        <w:t>苯與水不互溶，但可溶解脂肪等物質</w:t>
      </w:r>
      <w:r w:rsidRPr="008F4DDE">
        <w:rPr>
          <w:rFonts w:ascii="Arial" w:eastAsia="標楷體" w:hAnsi="Arial" w:cs="Arial"/>
          <w:color w:val="000000"/>
        </w:rPr>
        <w:t xml:space="preserve">  </w:t>
      </w:r>
    </w:p>
    <w:p w:rsidR="008F4DDE" w:rsidRPr="008F4DDE" w:rsidRDefault="008F4DDE" w:rsidP="00270A0F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(E)</w:t>
      </w:r>
      <w:r w:rsidRPr="008F4DDE">
        <w:rPr>
          <w:rFonts w:ascii="Arial" w:eastAsia="標楷體" w:hAnsi="Arial" w:cs="Arial"/>
          <w:color w:val="000000"/>
        </w:rPr>
        <w:t>可由煤經乾餾後所得的煤溚中提煉芳香烴。</w:t>
      </w:r>
    </w:p>
    <w:p w:rsidR="008F4DDE" w:rsidRPr="008F4DDE" w:rsidRDefault="008F4DDE" w:rsidP="008F4DDE">
      <w:pPr>
        <w:jc w:val="right"/>
        <w:rPr>
          <w:rFonts w:ascii="Arial" w:eastAsia="標楷體" w:hAnsi="Arial" w:cs="Arial"/>
          <w:vanish/>
          <w:color w:val="008000"/>
        </w:rPr>
      </w:pPr>
      <w:r w:rsidRPr="008F4DDE">
        <w:rPr>
          <w:rFonts w:ascii="Arial" w:eastAsia="標楷體" w:hAnsi="Arial" w:cs="Arial"/>
          <w:vanish/>
          <w:color w:val="008000"/>
        </w:rPr>
        <w:t>【習作簿題】</w:t>
      </w:r>
    </w:p>
    <w:p w:rsidR="00270A0F" w:rsidRDefault="008F4DDE" w:rsidP="008F4DDE">
      <w:pPr>
        <w:ind w:left="1287" w:hanging="1287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</w:rPr>
        <w:t>（　　　）</w:t>
      </w:r>
      <w:r w:rsidR="00270A0F">
        <w:rPr>
          <w:rFonts w:ascii="Arial" w:eastAsia="標楷體" w:hAnsi="Arial" w:cs="Arial"/>
          <w:color w:val="000000"/>
        </w:rPr>
        <w:t>4</w:t>
      </w:r>
      <w:r w:rsidRPr="008F4DDE">
        <w:rPr>
          <w:rFonts w:ascii="Arial" w:eastAsia="標楷體" w:hAnsi="Arial" w:cs="Arial"/>
          <w:color w:val="000000"/>
        </w:rPr>
        <w:t>0.</w:t>
      </w:r>
      <w:r w:rsidRPr="008F4DDE">
        <w:rPr>
          <w:rFonts w:ascii="Arial" w:eastAsia="標楷體" w:hAnsi="Arial" w:cs="Arial"/>
          <w:color w:val="000000"/>
          <w:kern w:val="0"/>
        </w:rPr>
        <w:t>有關下列化合物中，</w:t>
      </w:r>
      <w:r w:rsidRPr="008F4DDE">
        <w:rPr>
          <w:rFonts w:ascii="Arial" w:eastAsia="標楷體" w:hAnsi="Arial" w:cs="Arial"/>
          <w:color w:val="000000"/>
          <w:kern w:val="0"/>
        </w:rPr>
        <w:sym w:font="Wingdings" w:char="F081"/>
      </w:r>
      <w:r w:rsidRPr="008F4DDE">
        <w:rPr>
          <w:rFonts w:ascii="Arial" w:eastAsia="標楷體" w:hAnsi="Arial" w:cs="Arial"/>
          <w:color w:val="000000"/>
          <w:kern w:val="0"/>
        </w:rPr>
        <w:t xml:space="preserve">萘　</w:t>
      </w:r>
      <w:r w:rsidRPr="008F4DDE">
        <w:rPr>
          <w:rFonts w:ascii="Arial" w:eastAsia="標楷體" w:hAnsi="Arial" w:cs="Arial"/>
          <w:color w:val="000000"/>
          <w:kern w:val="0"/>
        </w:rPr>
        <w:sym w:font="Wingdings" w:char="F082"/>
      </w:r>
      <w:r w:rsidRPr="008F4DDE">
        <w:rPr>
          <w:rFonts w:ascii="Arial" w:eastAsia="標楷體" w:hAnsi="Arial" w:cs="Arial"/>
          <w:color w:val="000000"/>
          <w:kern w:val="0"/>
        </w:rPr>
        <w:t xml:space="preserve">乙烷　</w:t>
      </w:r>
      <w:r w:rsidRPr="008F4DDE">
        <w:rPr>
          <w:rFonts w:ascii="Arial" w:eastAsia="標楷體" w:hAnsi="Arial" w:cs="Arial"/>
          <w:color w:val="000000"/>
          <w:kern w:val="0"/>
        </w:rPr>
        <w:sym w:font="Wingdings" w:char="F083"/>
      </w:r>
      <w:r w:rsidRPr="008F4DDE">
        <w:rPr>
          <w:rFonts w:ascii="Arial" w:eastAsia="標楷體" w:hAnsi="Arial" w:cs="Arial"/>
          <w:color w:val="000000"/>
          <w:kern w:val="0"/>
        </w:rPr>
        <w:t xml:space="preserve">丙烷　</w:t>
      </w:r>
      <w:r w:rsidRPr="008F4DDE">
        <w:rPr>
          <w:rFonts w:ascii="Arial" w:eastAsia="標楷體" w:hAnsi="Arial" w:cs="Arial"/>
          <w:color w:val="000000"/>
          <w:kern w:val="0"/>
        </w:rPr>
        <w:sym w:font="Wingdings" w:char="F084"/>
      </w:r>
      <w:r w:rsidRPr="008F4DDE">
        <w:rPr>
          <w:rFonts w:ascii="Arial" w:eastAsia="標楷體" w:hAnsi="Arial" w:cs="Arial"/>
          <w:color w:val="000000"/>
          <w:kern w:val="0"/>
        </w:rPr>
        <w:t xml:space="preserve">聯苯　</w:t>
      </w:r>
      <w:r w:rsidRPr="008F4DDE">
        <w:rPr>
          <w:rFonts w:ascii="Arial" w:eastAsia="標楷體" w:hAnsi="Arial" w:cs="Arial"/>
          <w:color w:val="000000"/>
          <w:kern w:val="0"/>
        </w:rPr>
        <w:sym w:font="Wingdings" w:char="F085"/>
      </w:r>
      <w:r w:rsidRPr="008F4DDE">
        <w:rPr>
          <w:rFonts w:ascii="Arial" w:eastAsia="標楷體" w:hAnsi="Arial" w:cs="Arial"/>
          <w:color w:val="000000"/>
          <w:kern w:val="0"/>
        </w:rPr>
        <w:t xml:space="preserve">環丙烷　</w:t>
      </w:r>
      <w:r w:rsidRPr="008F4DDE">
        <w:rPr>
          <w:rFonts w:ascii="Arial" w:eastAsia="標楷體" w:hAnsi="Arial" w:cs="Arial"/>
          <w:color w:val="000000"/>
          <w:kern w:val="0"/>
        </w:rPr>
        <w:sym w:font="Wingdings" w:char="F086"/>
      </w:r>
      <w:r w:rsidRPr="008F4DDE">
        <w:rPr>
          <w:rFonts w:ascii="Arial" w:eastAsia="標楷體" w:hAnsi="Arial" w:cs="Arial"/>
          <w:color w:val="000000"/>
          <w:kern w:val="0"/>
        </w:rPr>
        <w:t>2 -</w:t>
      </w:r>
      <w:r w:rsidRPr="008F4DDE">
        <w:rPr>
          <w:rFonts w:ascii="Arial" w:eastAsia="標楷體" w:hAnsi="Arial" w:cs="Arial"/>
          <w:color w:val="000000"/>
          <w:kern w:val="0"/>
        </w:rPr>
        <w:t xml:space="preserve">丁烯　</w:t>
      </w:r>
      <w:r w:rsidRPr="008F4DDE">
        <w:rPr>
          <w:rFonts w:ascii="Arial" w:eastAsia="標楷體" w:hAnsi="Arial" w:cs="Arial"/>
          <w:color w:val="000000"/>
          <w:kern w:val="0"/>
        </w:rPr>
        <w:sym w:font="Wingdings" w:char="F087"/>
      </w:r>
      <w:r w:rsidRPr="008F4DDE">
        <w:rPr>
          <w:rFonts w:ascii="Arial" w:eastAsia="標楷體" w:hAnsi="Arial" w:cs="Arial"/>
          <w:color w:val="000000"/>
          <w:kern w:val="0"/>
        </w:rPr>
        <w:t>2 -</w:t>
      </w:r>
      <w:r w:rsidRPr="008F4DDE">
        <w:rPr>
          <w:rFonts w:ascii="Arial" w:eastAsia="標楷體" w:hAnsi="Arial" w:cs="Arial"/>
          <w:color w:val="000000"/>
          <w:kern w:val="0"/>
        </w:rPr>
        <w:t>丁炔</w:t>
      </w:r>
      <w:r w:rsidRPr="008F4DDE">
        <w:rPr>
          <w:rFonts w:ascii="Arial" w:eastAsia="標楷體" w:hAnsi="Arial" w:cs="Arial"/>
          <w:color w:val="000000"/>
          <w:kern w:val="0"/>
        </w:rPr>
        <w:t xml:space="preserve">  </w:t>
      </w:r>
      <w:r w:rsidRPr="008F4DDE">
        <w:rPr>
          <w:rFonts w:ascii="Arial" w:eastAsia="標楷體" w:hAnsi="Arial" w:cs="Arial"/>
          <w:color w:val="000000"/>
          <w:kern w:val="0"/>
        </w:rPr>
        <w:sym w:font="Wingdings" w:char="F088"/>
      </w:r>
      <w:r w:rsidRPr="008F4DDE">
        <w:rPr>
          <w:rFonts w:ascii="Arial" w:eastAsia="標楷體" w:hAnsi="Arial" w:cs="Arial"/>
          <w:color w:val="000000"/>
          <w:kern w:val="0"/>
        </w:rPr>
        <w:t>1,3 -</w:t>
      </w:r>
      <w:r w:rsidRPr="008F4DDE">
        <w:rPr>
          <w:rFonts w:ascii="Arial" w:eastAsia="標楷體" w:hAnsi="Arial" w:cs="Arial"/>
          <w:color w:val="000000"/>
          <w:kern w:val="0"/>
        </w:rPr>
        <w:t xml:space="preserve">丁二烯　</w:t>
      </w:r>
      <w:r w:rsidRPr="008F4DDE">
        <w:rPr>
          <w:rFonts w:ascii="Arial" w:eastAsia="標楷體" w:hAnsi="Arial" w:cs="Arial"/>
          <w:color w:val="000000"/>
          <w:kern w:val="0"/>
        </w:rPr>
        <w:sym w:font="Wingdings" w:char="F089"/>
      </w:r>
      <w:r w:rsidRPr="008F4DDE">
        <w:rPr>
          <w:rFonts w:ascii="Arial" w:eastAsia="標楷體" w:hAnsi="Arial" w:cs="Arial"/>
          <w:color w:val="000000"/>
          <w:kern w:val="0"/>
        </w:rPr>
        <w:t>甲基環丙烯，哪些敘述是正確的？</w:t>
      </w:r>
      <w:r w:rsidRPr="008F4DDE">
        <w:rPr>
          <w:rFonts w:ascii="Arial" w:eastAsia="標楷體" w:hAnsi="Arial" w:cs="Arial"/>
          <w:color w:val="000000"/>
        </w:rPr>
        <w:t xml:space="preserve">　</w:t>
      </w:r>
    </w:p>
    <w:p w:rsidR="00270A0F" w:rsidRDefault="008F4DDE" w:rsidP="00270A0F">
      <w:pPr>
        <w:ind w:leftChars="100" w:left="240" w:firstLineChars="500" w:firstLine="1200"/>
        <w:rPr>
          <w:rFonts w:ascii="Arial" w:eastAsia="標楷體" w:hAnsi="Arial" w:cs="Arial"/>
          <w:color w:val="000000"/>
          <w:kern w:val="0"/>
        </w:rPr>
      </w:pPr>
      <w:r w:rsidRPr="008F4DDE">
        <w:rPr>
          <w:rFonts w:ascii="Arial" w:eastAsia="標楷體" w:hAnsi="Arial" w:cs="Arial"/>
          <w:color w:val="000000"/>
        </w:rPr>
        <w:t>(A)</w:t>
      </w:r>
      <w:r w:rsidRPr="008F4DDE">
        <w:rPr>
          <w:rFonts w:ascii="Arial" w:eastAsia="標楷體" w:hAnsi="Arial" w:cs="Arial"/>
          <w:color w:val="000000"/>
        </w:rPr>
        <w:t>飽和烴包括</w:t>
      </w:r>
      <w:r w:rsidRPr="008F4DDE">
        <w:rPr>
          <w:rFonts w:ascii="Arial" w:eastAsia="標楷體" w:hAnsi="Arial" w:cs="Arial"/>
          <w:color w:val="000000"/>
          <w:kern w:val="0"/>
        </w:rPr>
        <w:sym w:font="Wingdings" w:char="F082"/>
      </w:r>
      <w:r w:rsidRPr="008F4DDE">
        <w:rPr>
          <w:rFonts w:ascii="Arial" w:eastAsia="標楷體" w:hAnsi="Arial" w:cs="Arial"/>
          <w:color w:val="000000"/>
          <w:kern w:val="0"/>
        </w:rPr>
        <w:sym w:font="Wingdings" w:char="F083"/>
      </w:r>
      <w:r w:rsidRPr="008F4DDE">
        <w:rPr>
          <w:rFonts w:ascii="Arial" w:eastAsia="標楷體" w:hAnsi="Arial" w:cs="Arial"/>
          <w:color w:val="000000"/>
          <w:kern w:val="0"/>
        </w:rPr>
        <w:sym w:font="Wingdings" w:char="F085"/>
      </w:r>
      <w:r w:rsidRPr="008F4DDE">
        <w:rPr>
          <w:rFonts w:ascii="Arial" w:eastAsia="標楷體" w:hAnsi="Arial" w:cs="Arial"/>
          <w:color w:val="000000"/>
          <w:kern w:val="0"/>
        </w:rPr>
        <w:t xml:space="preserve">　</w:t>
      </w:r>
      <w:r w:rsidR="00270A0F">
        <w:rPr>
          <w:rFonts w:ascii="Arial" w:eastAsia="標楷體" w:hAnsi="Arial" w:cs="Arial" w:hint="eastAsia"/>
          <w:color w:val="000000"/>
          <w:kern w:val="0"/>
        </w:rPr>
        <w:t xml:space="preserve">         </w:t>
      </w:r>
      <w:r w:rsidRPr="008F4DDE">
        <w:rPr>
          <w:rFonts w:ascii="Arial" w:eastAsia="標楷體" w:hAnsi="Arial" w:cs="Arial"/>
          <w:color w:val="000000"/>
          <w:kern w:val="0"/>
        </w:rPr>
        <w:t>(B)</w:t>
      </w:r>
      <w:r w:rsidRPr="008F4DDE">
        <w:rPr>
          <w:rFonts w:ascii="Arial" w:eastAsia="標楷體" w:hAnsi="Arial" w:cs="Arial"/>
          <w:color w:val="000000"/>
        </w:rPr>
        <w:t>芳香烴包括</w:t>
      </w:r>
      <w:r w:rsidRPr="008F4DDE">
        <w:rPr>
          <w:rFonts w:ascii="Arial" w:eastAsia="標楷體" w:hAnsi="Arial" w:cs="Arial"/>
          <w:color w:val="000000"/>
          <w:kern w:val="0"/>
        </w:rPr>
        <w:sym w:font="Wingdings" w:char="F081"/>
      </w:r>
      <w:r w:rsidRPr="008F4DDE">
        <w:rPr>
          <w:rFonts w:ascii="Arial" w:eastAsia="標楷體" w:hAnsi="Arial" w:cs="Arial"/>
          <w:color w:val="000000"/>
          <w:kern w:val="0"/>
        </w:rPr>
        <w:sym w:font="Wingdings" w:char="F084"/>
      </w:r>
      <w:r w:rsidRPr="008F4DDE">
        <w:rPr>
          <w:rFonts w:ascii="Arial" w:eastAsia="標楷體" w:hAnsi="Arial" w:cs="Arial"/>
          <w:color w:val="000000"/>
          <w:kern w:val="0"/>
        </w:rPr>
        <w:t xml:space="preserve">　</w:t>
      </w:r>
    </w:p>
    <w:p w:rsidR="00270A0F" w:rsidRDefault="008F4DDE" w:rsidP="00270A0F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8F4DDE">
        <w:rPr>
          <w:rFonts w:ascii="Arial" w:eastAsia="標楷體" w:hAnsi="Arial" w:cs="Arial"/>
          <w:color w:val="000000"/>
          <w:kern w:val="0"/>
        </w:rPr>
        <w:t>(C)</w:t>
      </w:r>
      <w:r w:rsidRPr="008F4DDE">
        <w:rPr>
          <w:rFonts w:ascii="Arial" w:eastAsia="標楷體" w:hAnsi="Arial" w:cs="Arial"/>
          <w:color w:val="000000"/>
        </w:rPr>
        <w:t>脂環烴包括</w:t>
      </w:r>
      <w:r w:rsidRPr="008F4DDE">
        <w:rPr>
          <w:rFonts w:ascii="Arial" w:eastAsia="標楷體" w:hAnsi="Arial" w:cs="Arial"/>
          <w:color w:val="000000"/>
          <w:kern w:val="0"/>
        </w:rPr>
        <w:sym w:font="Wingdings" w:char="F085"/>
      </w:r>
      <w:r w:rsidRPr="008F4DDE">
        <w:rPr>
          <w:rFonts w:ascii="Arial" w:eastAsia="標楷體" w:hAnsi="Arial" w:cs="Arial"/>
          <w:color w:val="000000"/>
          <w:kern w:val="0"/>
        </w:rPr>
        <w:sym w:font="Wingdings" w:char="F089"/>
      </w:r>
      <w:r w:rsidRPr="008F4DDE">
        <w:rPr>
          <w:rFonts w:ascii="Arial" w:eastAsia="標楷體" w:hAnsi="Arial" w:cs="Arial"/>
          <w:color w:val="000000"/>
          <w:kern w:val="0"/>
        </w:rPr>
        <w:t xml:space="preserve">　</w:t>
      </w:r>
      <w:r w:rsidR="00270A0F">
        <w:rPr>
          <w:rFonts w:ascii="Arial" w:eastAsia="標楷體" w:hAnsi="Arial" w:cs="Arial" w:hint="eastAsia"/>
          <w:color w:val="000000"/>
          <w:kern w:val="0"/>
        </w:rPr>
        <w:t xml:space="preserve">           </w:t>
      </w:r>
      <w:r w:rsidRPr="008F4DDE">
        <w:rPr>
          <w:rFonts w:ascii="Arial" w:eastAsia="標楷體" w:hAnsi="Arial" w:cs="Arial"/>
          <w:color w:val="000000"/>
          <w:kern w:val="0"/>
        </w:rPr>
        <w:t>(D)</w:t>
      </w:r>
      <w:r w:rsidRPr="008F4DDE">
        <w:rPr>
          <w:rFonts w:ascii="Arial" w:eastAsia="標楷體" w:hAnsi="Arial" w:cs="Arial"/>
          <w:color w:val="000000"/>
          <w:kern w:val="0"/>
        </w:rPr>
        <w:sym w:font="Wingdings" w:char="F082"/>
      </w:r>
      <w:r w:rsidRPr="008F4DDE">
        <w:rPr>
          <w:rFonts w:ascii="Arial" w:eastAsia="標楷體" w:hAnsi="Arial" w:cs="Arial"/>
          <w:color w:val="000000"/>
          <w:kern w:val="0"/>
        </w:rPr>
        <w:sym w:font="Wingdings" w:char="F083"/>
      </w:r>
      <w:r w:rsidRPr="008F4DDE">
        <w:rPr>
          <w:rFonts w:ascii="Arial" w:eastAsia="標楷體" w:hAnsi="Arial" w:cs="Arial"/>
          <w:color w:val="000000"/>
          <w:kern w:val="0"/>
        </w:rPr>
        <w:sym w:font="Wingdings" w:char="F085"/>
      </w:r>
      <w:r w:rsidRPr="008F4DDE">
        <w:rPr>
          <w:rFonts w:ascii="Arial" w:eastAsia="標楷體" w:hAnsi="Arial" w:cs="Arial"/>
          <w:color w:val="000000"/>
        </w:rPr>
        <w:t xml:space="preserve">為同系物　</w:t>
      </w:r>
    </w:p>
    <w:p w:rsidR="008F4DDE" w:rsidRPr="00270A0F" w:rsidRDefault="008F4DDE" w:rsidP="00270A0F">
      <w:pPr>
        <w:ind w:leftChars="100" w:left="240" w:firstLineChars="500" w:firstLine="1200"/>
        <w:rPr>
          <w:rFonts w:ascii="Arial" w:eastAsia="標楷體" w:hAnsi="Arial" w:cs="Arial" w:hint="eastAsia"/>
          <w:color w:val="000000"/>
          <w:kern w:val="0"/>
        </w:rPr>
      </w:pPr>
      <w:r w:rsidRPr="008F4DDE">
        <w:rPr>
          <w:rFonts w:ascii="Arial" w:eastAsia="標楷體" w:hAnsi="Arial" w:cs="Arial"/>
          <w:color w:val="000000"/>
        </w:rPr>
        <w:t>(E)</w:t>
      </w:r>
      <w:r w:rsidRPr="008F4DDE">
        <w:rPr>
          <w:rFonts w:ascii="Arial" w:eastAsia="標楷體" w:hAnsi="Arial" w:cs="Arial"/>
          <w:color w:val="000000"/>
          <w:kern w:val="0"/>
        </w:rPr>
        <w:sym w:font="Wingdings" w:char="F089"/>
      </w:r>
      <w:r w:rsidRPr="008F4DDE">
        <w:rPr>
          <w:rFonts w:ascii="Arial" w:eastAsia="標楷體" w:hAnsi="Arial" w:cs="Arial"/>
          <w:color w:val="000000"/>
        </w:rPr>
        <w:t>具有順反異構物</w:t>
      </w:r>
      <w:r w:rsidRPr="008F4DDE">
        <w:rPr>
          <w:rFonts w:ascii="Arial" w:eastAsia="標楷體" w:hAnsi="Arial" w:cs="Arial"/>
          <w:color w:val="000000"/>
          <w:kern w:val="0"/>
        </w:rPr>
        <w:t>。</w:t>
      </w:r>
      <w:bookmarkStart w:id="0" w:name="_GoBack"/>
      <w:bookmarkEnd w:id="0"/>
    </w:p>
    <w:sectPr w:rsidR="008F4DDE" w:rsidRPr="00270A0F" w:rsidSect="009A2B10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06F1" w:rsidRDefault="003506F1" w:rsidP="00936106">
      <w:r>
        <w:separator/>
      </w:r>
    </w:p>
  </w:endnote>
  <w:endnote w:type="continuationSeparator" w:id="0">
    <w:p w:rsidR="003506F1" w:rsidRDefault="003506F1" w:rsidP="00936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標楷體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Adobe 明體 Std L">
    <w:panose1 w:val="00000000000000000000"/>
    <w:charset w:val="88"/>
    <w:family w:val="roman"/>
    <w:notTrueType/>
    <w:pitch w:val="variable"/>
    <w:sig w:usb0="00000203" w:usb1="080F0000" w:usb2="00000010" w:usb3="00000000" w:csb0="0012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TC-6a196977*P+Times*5168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TC-6a195b8b*+Times*5168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TC-6a195b8b*+Time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06F1" w:rsidRDefault="003506F1" w:rsidP="00936106">
      <w:r>
        <w:separator/>
      </w:r>
    </w:p>
  </w:footnote>
  <w:footnote w:type="continuationSeparator" w:id="0">
    <w:p w:rsidR="003506F1" w:rsidRDefault="003506F1" w:rsidP="009361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E368A0"/>
    <w:multiLevelType w:val="hybridMultilevel"/>
    <w:tmpl w:val="D654EF8A"/>
    <w:lvl w:ilvl="0" w:tplc="32100082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B844C72"/>
    <w:multiLevelType w:val="hybridMultilevel"/>
    <w:tmpl w:val="32821626"/>
    <w:lvl w:ilvl="0" w:tplc="ADC036A8">
      <w:start w:val="1"/>
      <w:numFmt w:val="upperLetter"/>
      <w:lvlText w:val="(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2">
    <w:nsid w:val="1DC71009"/>
    <w:multiLevelType w:val="hybridMultilevel"/>
    <w:tmpl w:val="F8F6BD74"/>
    <w:lvl w:ilvl="0" w:tplc="23D406BC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Ansi="新細明體" w:hint="default"/>
      </w:rPr>
    </w:lvl>
    <w:lvl w:ilvl="1" w:tplc="7E0056EE">
      <w:start w:val="1"/>
      <w:numFmt w:val="decimal"/>
      <w:lvlText w:val="%2."/>
      <w:lvlJc w:val="right"/>
      <w:pPr>
        <w:tabs>
          <w:tab w:val="num" w:pos="960"/>
        </w:tabs>
        <w:ind w:left="960" w:hanging="480"/>
      </w:pPr>
      <w:rPr>
        <w:rFonts w:ascii="Arial Unicode MS" w:hAnsi="Arial Unicode MS" w:hint="eastAsia"/>
        <w:b/>
        <w:i w:val="0"/>
      </w:rPr>
    </w:lvl>
    <w:lvl w:ilvl="2" w:tplc="CFAA4244">
      <w:start w:val="1"/>
      <w:numFmt w:val="decimal"/>
      <w:lvlText w:val="(%3)"/>
      <w:lvlJc w:val="left"/>
      <w:pPr>
        <w:tabs>
          <w:tab w:val="num" w:pos="1440"/>
        </w:tabs>
        <w:ind w:left="1440" w:hanging="480"/>
      </w:pPr>
      <w:rPr>
        <w:rFonts w:ascii="Comic Sans MS" w:hAnsi="Comic Sans M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22682D5F"/>
    <w:multiLevelType w:val="hybridMultilevel"/>
    <w:tmpl w:val="387403FE"/>
    <w:lvl w:ilvl="0" w:tplc="07DCF900">
      <w:start w:val="1"/>
      <w:numFmt w:val="upperLetter"/>
      <w:lvlText w:val="(%1)"/>
      <w:lvlJc w:val="left"/>
      <w:pPr>
        <w:ind w:left="182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4">
    <w:nsid w:val="37D22FDA"/>
    <w:multiLevelType w:val="hybridMultilevel"/>
    <w:tmpl w:val="59D0D368"/>
    <w:lvl w:ilvl="0" w:tplc="800AA548">
      <w:start w:val="1"/>
      <w:numFmt w:val="upp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5">
    <w:nsid w:val="5F784C15"/>
    <w:multiLevelType w:val="hybridMultilevel"/>
    <w:tmpl w:val="4260CE28"/>
    <w:lvl w:ilvl="0" w:tplc="E63AED2C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5FCE3236"/>
    <w:multiLevelType w:val="hybridMultilevel"/>
    <w:tmpl w:val="637E4C7C"/>
    <w:lvl w:ilvl="0" w:tplc="0D9430A4">
      <w:start w:val="1"/>
      <w:numFmt w:val="upp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>
    <w:nsid w:val="775F507B"/>
    <w:multiLevelType w:val="hybridMultilevel"/>
    <w:tmpl w:val="59D0D368"/>
    <w:lvl w:ilvl="0" w:tplc="800AA548">
      <w:start w:val="1"/>
      <w:numFmt w:val="upp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7"/>
  </w:num>
  <w:num w:numId="5">
    <w:abstractNumId w:val="6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B10"/>
    <w:rsid w:val="0002741F"/>
    <w:rsid w:val="000E6B03"/>
    <w:rsid w:val="00114415"/>
    <w:rsid w:val="00196613"/>
    <w:rsid w:val="001E4D80"/>
    <w:rsid w:val="00270A0F"/>
    <w:rsid w:val="00272BD8"/>
    <w:rsid w:val="003506F1"/>
    <w:rsid w:val="003D3B5B"/>
    <w:rsid w:val="004049C9"/>
    <w:rsid w:val="004F26B8"/>
    <w:rsid w:val="00573D15"/>
    <w:rsid w:val="005E6947"/>
    <w:rsid w:val="006441E4"/>
    <w:rsid w:val="006C1D15"/>
    <w:rsid w:val="006F6C1B"/>
    <w:rsid w:val="0077570F"/>
    <w:rsid w:val="0081271F"/>
    <w:rsid w:val="00864A70"/>
    <w:rsid w:val="008C36E6"/>
    <w:rsid w:val="008D1BF9"/>
    <w:rsid w:val="008F4DDE"/>
    <w:rsid w:val="00936106"/>
    <w:rsid w:val="00946FAB"/>
    <w:rsid w:val="009A2B10"/>
    <w:rsid w:val="00A24226"/>
    <w:rsid w:val="00AD25C0"/>
    <w:rsid w:val="00B4669D"/>
    <w:rsid w:val="00B77CB1"/>
    <w:rsid w:val="00C12A02"/>
    <w:rsid w:val="00C95C38"/>
    <w:rsid w:val="00D75800"/>
    <w:rsid w:val="00D75F62"/>
    <w:rsid w:val="00E460B5"/>
    <w:rsid w:val="00F53823"/>
    <w:rsid w:val="00F868A4"/>
    <w:rsid w:val="00FD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41"/>
    <o:shapelayout v:ext="edit">
      <o:idmap v:ext="edit" data="1"/>
    </o:shapelayout>
  </w:shapeDefaults>
  <w:decimalSymbol w:val="."/>
  <w:listSeparator w:val=","/>
  <w15:docId w15:val="{6D879B9D-2433-400B-B855-13A664977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2B10"/>
    <w:pPr>
      <w:widowControl w:val="0"/>
    </w:pPr>
    <w:rPr>
      <w:rFonts w:ascii="Times New Roman" w:eastAsia="華康標楷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基本段落]"/>
    <w:basedOn w:val="a"/>
    <w:rsid w:val="009A2B10"/>
    <w:pPr>
      <w:autoSpaceDE w:val="0"/>
      <w:autoSpaceDN w:val="0"/>
      <w:adjustRightInd w:val="0"/>
      <w:jc w:val="both"/>
      <w:textAlignment w:val="center"/>
    </w:pPr>
    <w:rPr>
      <w:rFonts w:eastAsia="新細明體" w:cs="Adobe 明體 Std L"/>
      <w:color w:val="000000"/>
      <w:spacing w:val="14"/>
      <w:kern w:val="0"/>
      <w:szCs w:val="24"/>
    </w:rPr>
  </w:style>
  <w:style w:type="character" w:customStyle="1" w:styleId="a4">
    <w:name w:val="雙下線"/>
    <w:rsid w:val="009A2B10"/>
    <w:rPr>
      <w:u w:val="double"/>
    </w:rPr>
  </w:style>
  <w:style w:type="character" w:customStyle="1" w:styleId="-200">
    <w:name w:val="字距-200"/>
    <w:rsid w:val="009A2B10"/>
    <w:rPr>
      <w:spacing w:val="0"/>
      <w:sz w:val="21"/>
      <w:szCs w:val="21"/>
    </w:rPr>
  </w:style>
  <w:style w:type="character" w:customStyle="1" w:styleId="-350">
    <w:name w:val="字距-350"/>
    <w:rsid w:val="009A2B10"/>
    <w:rPr>
      <w:color w:val="000000"/>
    </w:rPr>
  </w:style>
  <w:style w:type="table" w:styleId="a5">
    <w:name w:val="Table Grid"/>
    <w:basedOn w:val="a1"/>
    <w:uiPriority w:val="59"/>
    <w:rsid w:val="009A2B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200Q">
    <w:name w:val="-200 Q"/>
    <w:rsid w:val="00D75800"/>
  </w:style>
  <w:style w:type="paragraph" w:customStyle="1" w:styleId="a6">
    <w:name w:val="多選題_單"/>
    <w:basedOn w:val="a"/>
    <w:rsid w:val="00D75800"/>
    <w:pPr>
      <w:suppressAutoHyphens/>
      <w:adjustRightInd w:val="0"/>
      <w:spacing w:beforeLines="50" w:before="50"/>
      <w:ind w:left="1230" w:hanging="1230"/>
    </w:pPr>
    <w:rPr>
      <w:rFonts w:eastAsia="新細明體"/>
      <w:szCs w:val="24"/>
      <w:lang w:val="zh-TW"/>
    </w:rPr>
  </w:style>
  <w:style w:type="paragraph" w:customStyle="1" w:styleId="a7">
    <w:name w:val="解析"/>
    <w:basedOn w:val="a"/>
    <w:rsid w:val="0002741F"/>
    <w:pPr>
      <w:tabs>
        <w:tab w:val="right" w:pos="10206"/>
      </w:tabs>
      <w:spacing w:line="0" w:lineRule="atLeast"/>
      <w:ind w:left="448" w:hanging="448"/>
    </w:pPr>
    <w:rPr>
      <w:rFonts w:eastAsia="新細明體"/>
      <w:color w:val="E4007F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0274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2741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02741F"/>
    <w:pPr>
      <w:ind w:leftChars="200" w:left="480"/>
    </w:pPr>
  </w:style>
  <w:style w:type="character" w:customStyle="1" w:styleId="ArialNarrow">
    <w:name w:val="Arial Narrow"/>
    <w:rsid w:val="00573D15"/>
    <w:rPr>
      <w:rFonts w:ascii="Arial Narrow" w:hAnsi="Arial Narrow"/>
    </w:rPr>
  </w:style>
  <w:style w:type="character" w:customStyle="1" w:styleId="ab">
    <w:name w:val="標楷"/>
    <w:rsid w:val="00573D15"/>
    <w:rPr>
      <w:rFonts w:ascii="ATC-6a196977*P+Times*5168" w:eastAsia="ATC-6a196977*P+Times*5168"/>
    </w:rPr>
  </w:style>
  <w:style w:type="paragraph" w:customStyle="1" w:styleId="ac">
    <w:name w:val="多選題_雙"/>
    <w:basedOn w:val="a"/>
    <w:rsid w:val="00573D15"/>
    <w:pPr>
      <w:suppressAutoHyphens/>
      <w:autoSpaceDE w:val="0"/>
      <w:autoSpaceDN w:val="0"/>
      <w:adjustRightInd w:val="0"/>
      <w:spacing w:before="170" w:line="383" w:lineRule="atLeast"/>
      <w:ind w:left="1325" w:hanging="1325"/>
      <w:textAlignment w:val="center"/>
    </w:pPr>
    <w:rPr>
      <w:rFonts w:ascii="ATC-6a195b8b*+Times*5168" w:eastAsia="ATC-6a195b8b*+Times*5168"/>
      <w:color w:val="000000"/>
      <w:kern w:val="0"/>
      <w:szCs w:val="24"/>
      <w:lang w:val="zh-TW"/>
    </w:rPr>
  </w:style>
  <w:style w:type="paragraph" w:customStyle="1" w:styleId="ad">
    <w:name w:val="※題幹"/>
    <w:basedOn w:val="a3"/>
    <w:rsid w:val="00864A70"/>
    <w:pPr>
      <w:suppressAutoHyphens/>
      <w:spacing w:line="383" w:lineRule="atLeast"/>
      <w:ind w:left="361" w:hanging="361"/>
      <w:jc w:val="left"/>
    </w:pPr>
    <w:rPr>
      <w:rFonts w:ascii="ATC-6a195b8b*+Time" w:eastAsia="ATC-6a195b8b*+Time" w:cs="Times New Roman"/>
      <w:spacing w:val="0"/>
      <w:lang w:val="zh-TW"/>
    </w:rPr>
  </w:style>
  <w:style w:type="paragraph" w:styleId="ae">
    <w:name w:val="header"/>
    <w:basedOn w:val="a"/>
    <w:link w:val="af"/>
    <w:unhideWhenUsed/>
    <w:rsid w:val="0093610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">
    <w:name w:val="頁首 字元"/>
    <w:basedOn w:val="a0"/>
    <w:link w:val="ae"/>
    <w:rsid w:val="00936106"/>
    <w:rPr>
      <w:rFonts w:ascii="Times New Roman" w:eastAsia="華康標楷體" w:hAnsi="Times New Roman" w:cs="Times New Roman"/>
      <w:sz w:val="20"/>
      <w:szCs w:val="20"/>
    </w:rPr>
  </w:style>
  <w:style w:type="paragraph" w:styleId="af0">
    <w:name w:val="footer"/>
    <w:basedOn w:val="a"/>
    <w:link w:val="af1"/>
    <w:unhideWhenUsed/>
    <w:rsid w:val="0093610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1">
    <w:name w:val="頁尾 字元"/>
    <w:basedOn w:val="a0"/>
    <w:link w:val="af0"/>
    <w:rsid w:val="00936106"/>
    <w:rPr>
      <w:rFonts w:ascii="Times New Roman" w:eastAsia="華康標楷體" w:hAnsi="Times New Roman" w:cs="Times New Roman"/>
      <w:sz w:val="20"/>
      <w:szCs w:val="20"/>
    </w:rPr>
  </w:style>
  <w:style w:type="character" w:styleId="af2">
    <w:name w:val="Hyperlink"/>
    <w:semiHidden/>
    <w:unhideWhenUsed/>
    <w:rsid w:val="00272BD8"/>
    <w:rPr>
      <w:color w:val="0000FF"/>
      <w:u w:val="single"/>
    </w:rPr>
  </w:style>
  <w:style w:type="character" w:styleId="af3">
    <w:name w:val="FollowedHyperlink"/>
    <w:basedOn w:val="a0"/>
    <w:uiPriority w:val="99"/>
    <w:semiHidden/>
    <w:unhideWhenUsed/>
    <w:rsid w:val="00272BD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oleObject" Target="embeddings/oleObject1.bin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3.wmf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oleObject" Target="embeddings/oleObject2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4.wmf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oleObject" Target="embeddings/oleObject4.bin"/><Relationship Id="rId28" Type="http://schemas.openxmlformats.org/officeDocument/2006/relationships/oleObject" Target="embeddings/oleObject6.bin"/><Relationship Id="rId10" Type="http://schemas.openxmlformats.org/officeDocument/2006/relationships/image" Target="media/image4.wmf"/><Relationship Id="rId19" Type="http://schemas.openxmlformats.org/officeDocument/2006/relationships/image" Target="media/image12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oleObject" Target="embeddings/oleObject3.bin"/><Relationship Id="rId27" Type="http://schemas.openxmlformats.org/officeDocument/2006/relationships/image" Target="media/image16.w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708</Words>
  <Characters>4036</Characters>
  <Application>Microsoft Office Word</Application>
  <DocSecurity>0</DocSecurity>
  <Lines>33</Lines>
  <Paragraphs>9</Paragraphs>
  <ScaleCrop>false</ScaleCrop>
  <Company/>
  <LinksUpToDate>false</LinksUpToDate>
  <CharactersWithSpaces>4735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Letitia</dc:creator>
  <cp:lastModifiedBy>陳慧哲</cp:lastModifiedBy>
  <cp:revision>3</cp:revision>
  <dcterms:created xsi:type="dcterms:W3CDTF">2019-12-12T05:54:00Z</dcterms:created>
  <dcterms:modified xsi:type="dcterms:W3CDTF">2019-12-12T07:25:00Z</dcterms:modified>
</cp:coreProperties>
</file>