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1A" w:rsidRPr="00AF031A" w:rsidRDefault="00AF031A" w:rsidP="00AF031A">
      <w:pPr>
        <w:jc w:val="center"/>
        <w:rPr>
          <w:rFonts w:eastAsia="標楷體"/>
          <w:b/>
          <w:color w:val="000000"/>
          <w:szCs w:val="36"/>
        </w:rPr>
      </w:pPr>
      <w:bookmarkStart w:id="0" w:name="_GoBack"/>
      <w:bookmarkEnd w:id="0"/>
      <w:r w:rsidRPr="00AF031A">
        <w:rPr>
          <w:rFonts w:eastAsia="標楷體" w:hint="eastAsia"/>
          <w:b/>
          <w:color w:val="000000"/>
          <w:szCs w:val="36"/>
        </w:rPr>
        <w:t>國立</w:t>
      </w:r>
      <w:proofErr w:type="gramStart"/>
      <w:r w:rsidRPr="00AF031A">
        <w:rPr>
          <w:rFonts w:eastAsia="標楷體" w:hint="eastAsia"/>
          <w:b/>
          <w:color w:val="000000"/>
          <w:szCs w:val="36"/>
        </w:rPr>
        <w:t>臺</w:t>
      </w:r>
      <w:proofErr w:type="gramEnd"/>
      <w:r w:rsidRPr="00AF031A">
        <w:rPr>
          <w:rFonts w:eastAsia="標楷體" w:hint="eastAsia"/>
          <w:b/>
          <w:color w:val="000000"/>
          <w:szCs w:val="36"/>
        </w:rPr>
        <w:t>東高中</w:t>
      </w:r>
      <w:r w:rsidRPr="00AF031A">
        <w:rPr>
          <w:rFonts w:eastAsia="標楷體"/>
          <w:b/>
          <w:color w:val="000000"/>
          <w:szCs w:val="36"/>
        </w:rPr>
        <w:t xml:space="preserve">  </w:t>
      </w:r>
      <w:r w:rsidRPr="00AF031A">
        <w:rPr>
          <w:rFonts w:eastAsia="標楷體" w:hint="eastAsia"/>
          <w:b/>
          <w:color w:val="000000"/>
          <w:szCs w:val="36"/>
        </w:rPr>
        <w:t xml:space="preserve"> </w:t>
      </w:r>
      <w:r w:rsidRPr="00AF031A">
        <w:rPr>
          <w:rFonts w:eastAsia="標楷體"/>
          <w:b/>
          <w:color w:val="000000"/>
          <w:szCs w:val="36"/>
        </w:rPr>
        <w:t>10</w:t>
      </w:r>
      <w:r w:rsidRPr="00AF031A">
        <w:rPr>
          <w:rFonts w:eastAsia="標楷體" w:hint="eastAsia"/>
          <w:b/>
          <w:color w:val="000000"/>
          <w:szCs w:val="36"/>
        </w:rPr>
        <w:t>9</w:t>
      </w:r>
      <w:r w:rsidRPr="00AF031A">
        <w:rPr>
          <w:rFonts w:eastAsia="標楷體" w:hint="eastAsia"/>
          <w:b/>
          <w:color w:val="000000"/>
          <w:szCs w:val="36"/>
        </w:rPr>
        <w:t>學年度第二學期</w:t>
      </w:r>
      <w:r w:rsidRPr="00AF031A">
        <w:rPr>
          <w:rFonts w:eastAsia="標楷體"/>
          <w:b/>
          <w:color w:val="000000"/>
          <w:szCs w:val="36"/>
        </w:rPr>
        <w:t xml:space="preserve"> </w:t>
      </w:r>
      <w:r w:rsidRPr="00AF031A">
        <w:rPr>
          <w:rFonts w:eastAsia="標楷體" w:hint="eastAsia"/>
          <w:b/>
          <w:color w:val="000000"/>
          <w:szCs w:val="36"/>
        </w:rPr>
        <w:t xml:space="preserve"> </w:t>
      </w:r>
      <w:r w:rsidRPr="00AF031A">
        <w:rPr>
          <w:rFonts w:eastAsia="標楷體"/>
          <w:b/>
          <w:color w:val="000000"/>
          <w:szCs w:val="36"/>
        </w:rPr>
        <w:t xml:space="preserve"> </w:t>
      </w:r>
      <w:r w:rsidRPr="00AF031A">
        <w:rPr>
          <w:rFonts w:eastAsia="標楷體" w:hint="eastAsia"/>
          <w:b/>
          <w:color w:val="000000"/>
          <w:szCs w:val="36"/>
        </w:rPr>
        <w:t>高三國文</w:t>
      </w:r>
      <w:r w:rsidRPr="00AF031A">
        <w:rPr>
          <w:rFonts w:eastAsia="標楷體"/>
          <w:b/>
          <w:color w:val="000000"/>
          <w:szCs w:val="36"/>
        </w:rPr>
        <w:t xml:space="preserve"> </w:t>
      </w:r>
      <w:r w:rsidRPr="00AF031A">
        <w:rPr>
          <w:rFonts w:eastAsia="標楷體" w:hint="eastAsia"/>
          <w:b/>
          <w:color w:val="000000"/>
          <w:szCs w:val="36"/>
        </w:rPr>
        <w:t xml:space="preserve"> </w:t>
      </w:r>
      <w:r w:rsidRPr="00AF031A">
        <w:rPr>
          <w:rFonts w:eastAsia="標楷體"/>
          <w:b/>
          <w:color w:val="000000"/>
          <w:szCs w:val="36"/>
        </w:rPr>
        <w:t xml:space="preserve"> </w:t>
      </w:r>
      <w:r w:rsidRPr="00AF031A">
        <w:rPr>
          <w:rFonts w:eastAsia="標楷體" w:hint="eastAsia"/>
          <w:b/>
          <w:color w:val="000000"/>
          <w:szCs w:val="36"/>
        </w:rPr>
        <w:t>第一次段考</w:t>
      </w:r>
      <w:r w:rsidRPr="00AF031A">
        <w:rPr>
          <w:rFonts w:eastAsia="標楷體" w:hint="eastAsia"/>
          <w:b/>
          <w:color w:val="000000"/>
          <w:szCs w:val="36"/>
        </w:rPr>
        <w:t xml:space="preserve">  </w:t>
      </w:r>
      <w:r w:rsidRPr="00AF031A">
        <w:rPr>
          <w:rFonts w:eastAsia="標楷體"/>
          <w:b/>
          <w:color w:val="000000"/>
          <w:szCs w:val="36"/>
        </w:rPr>
        <w:t xml:space="preserve"> </w:t>
      </w:r>
      <w:r>
        <w:rPr>
          <w:rFonts w:eastAsia="標楷體" w:hint="eastAsia"/>
          <w:b/>
          <w:color w:val="000000"/>
          <w:szCs w:val="36"/>
        </w:rPr>
        <w:t>答案</w:t>
      </w:r>
    </w:p>
    <w:p w:rsidR="00AF031A" w:rsidRPr="00AF031A" w:rsidRDefault="00AF031A" w:rsidP="00AF031A">
      <w:pPr>
        <w:jc w:val="center"/>
        <w:rPr>
          <w:rFonts w:eastAsia="標楷體"/>
          <w:b/>
          <w:color w:val="000000"/>
          <w:sz w:val="22"/>
          <w:szCs w:val="26"/>
        </w:rPr>
      </w:pPr>
      <w:r w:rsidRPr="00AF031A">
        <w:rPr>
          <w:rFonts w:ascii="標楷體" w:eastAsia="標楷體" w:hAnsi="標楷體" w:hint="eastAsia"/>
          <w:color w:val="000000"/>
          <w:sz w:val="22"/>
          <w:szCs w:val="26"/>
        </w:rPr>
        <w:t>畫答案卡：</w:t>
      </w:r>
      <w:proofErr w:type="gramStart"/>
      <w:r w:rsidRPr="00AF031A">
        <w:rPr>
          <w:rFonts w:ascii="標楷體" w:eastAsia="標楷體" w:hAnsi="標楷體" w:hint="eastAsia"/>
          <w:color w:val="000000"/>
          <w:sz w:val="22"/>
          <w:szCs w:val="26"/>
          <w:bdr w:val="single" w:sz="4" w:space="0" w:color="auto" w:frame="1"/>
        </w:rPr>
        <w:t>ˇ</w:t>
      </w:r>
      <w:proofErr w:type="gramEnd"/>
      <w:r w:rsidRPr="00AF031A">
        <w:rPr>
          <w:rFonts w:ascii="標楷體" w:eastAsia="標楷體" w:hAnsi="標楷體" w:hint="eastAsia"/>
          <w:color w:val="000000"/>
          <w:sz w:val="22"/>
          <w:szCs w:val="26"/>
        </w:rPr>
        <w:t>是</w:t>
      </w:r>
      <w:r w:rsidRPr="00AF031A">
        <w:rPr>
          <w:rFonts w:ascii="標楷體" w:eastAsia="標楷體" w:hAnsi="標楷體" w:hint="eastAsia"/>
          <w:b/>
          <w:color w:val="000000"/>
          <w:sz w:val="22"/>
          <w:szCs w:val="26"/>
        </w:rPr>
        <w:t xml:space="preserve">（班級、座號、科目代號畫錯者，扣五分） </w:t>
      </w:r>
      <w:r w:rsidRPr="00AF031A">
        <w:rPr>
          <w:rFonts w:eastAsia="標楷體"/>
          <w:b/>
          <w:color w:val="000000"/>
          <w:sz w:val="22"/>
          <w:szCs w:val="26"/>
        </w:rPr>
        <w:t xml:space="preserve"> </w:t>
      </w:r>
      <w:r w:rsidRPr="00AF031A">
        <w:rPr>
          <w:rFonts w:eastAsia="標楷體" w:hint="eastAsia"/>
          <w:b/>
          <w:color w:val="000000"/>
          <w:sz w:val="22"/>
          <w:szCs w:val="26"/>
        </w:rPr>
        <w:t>適用班級：</w:t>
      </w:r>
      <w:r w:rsidRPr="00AF031A">
        <w:rPr>
          <w:rFonts w:eastAsia="標楷體" w:hint="eastAsia"/>
          <w:b/>
          <w:color w:val="000000"/>
          <w:sz w:val="22"/>
          <w:szCs w:val="26"/>
        </w:rPr>
        <w:t>301~308</w:t>
      </w:r>
    </w:p>
    <w:p w:rsidR="0036222C" w:rsidRDefault="00AF031A" w:rsidP="00AF031A">
      <w:pPr>
        <w:jc w:val="center"/>
        <w:rPr>
          <w:color w:val="000000"/>
          <w:sz w:val="20"/>
          <w:szCs w:val="24"/>
        </w:rPr>
      </w:pPr>
      <w:r w:rsidRPr="00AF031A">
        <w:rPr>
          <w:rFonts w:hint="eastAsia"/>
          <w:b/>
          <w:color w:val="000000"/>
          <w:sz w:val="20"/>
          <w:szCs w:val="24"/>
        </w:rPr>
        <w:t>範圍</w:t>
      </w:r>
      <w:r w:rsidRPr="00AF031A">
        <w:rPr>
          <w:rFonts w:hint="eastAsia"/>
          <w:color w:val="000000"/>
          <w:sz w:val="20"/>
          <w:szCs w:val="24"/>
        </w:rPr>
        <w:t>：恆久的滋味、秋思、</w:t>
      </w:r>
      <w:proofErr w:type="gramStart"/>
      <w:r w:rsidRPr="00AF031A">
        <w:rPr>
          <w:rFonts w:hint="eastAsia"/>
          <w:color w:val="000000"/>
          <w:sz w:val="20"/>
          <w:szCs w:val="24"/>
        </w:rPr>
        <w:t>過秦論</w:t>
      </w:r>
      <w:proofErr w:type="gramEnd"/>
      <w:r w:rsidRPr="00AF031A">
        <w:rPr>
          <w:rFonts w:hint="eastAsia"/>
          <w:color w:val="000000"/>
          <w:sz w:val="20"/>
          <w:szCs w:val="24"/>
        </w:rPr>
        <w:t>、臺灣古典詩選</w:t>
      </w:r>
    </w:p>
    <w:p w:rsidR="00AF031A" w:rsidRDefault="00AF031A" w:rsidP="00AF031A">
      <w:pPr>
        <w:jc w:val="center"/>
        <w:rPr>
          <w:sz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30"/>
        <w:gridCol w:w="2757"/>
      </w:tblGrid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r w:rsidRPr="00AF031A">
              <w:rPr>
                <w:rFonts w:hint="eastAsia"/>
              </w:rPr>
              <w:t>題號</w:t>
            </w:r>
          </w:p>
        </w:tc>
        <w:tc>
          <w:tcPr>
            <w:tcW w:w="2630" w:type="dxa"/>
          </w:tcPr>
          <w:p w:rsidR="00AF031A" w:rsidRPr="00AF031A" w:rsidRDefault="00AF031A" w:rsidP="00AF031A">
            <w:r w:rsidRPr="00AF031A">
              <w:rPr>
                <w:rFonts w:hint="eastAsia"/>
              </w:rPr>
              <w:t>答案</w:t>
            </w:r>
          </w:p>
        </w:tc>
        <w:tc>
          <w:tcPr>
            <w:tcW w:w="2757" w:type="dxa"/>
          </w:tcPr>
          <w:p w:rsidR="00AF031A" w:rsidRPr="00AF031A" w:rsidRDefault="00AF031A" w:rsidP="00AF031A">
            <w:r w:rsidRPr="00AF031A">
              <w:rPr>
                <w:rFonts w:hint="eastAsia"/>
              </w:rPr>
              <w:t>備註</w:t>
            </w: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1~5</w:t>
            </w:r>
          </w:p>
        </w:tc>
        <w:tc>
          <w:tcPr>
            <w:tcW w:w="2630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CAAAA</w:t>
            </w:r>
          </w:p>
        </w:tc>
        <w:tc>
          <w:tcPr>
            <w:tcW w:w="2757" w:type="dxa"/>
          </w:tcPr>
          <w:p w:rsid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6</w:t>
            </w:r>
            <w:r w:rsidRPr="00AF031A">
              <w:rPr>
                <w:sz w:val="28"/>
              </w:rPr>
              <w:t>~10</w:t>
            </w:r>
          </w:p>
        </w:tc>
        <w:tc>
          <w:tcPr>
            <w:tcW w:w="2630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DDBCC</w:t>
            </w:r>
          </w:p>
        </w:tc>
        <w:tc>
          <w:tcPr>
            <w:tcW w:w="2757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</w:rPr>
              <w:t>(</w:t>
            </w:r>
            <w:r w:rsidRPr="00AF031A">
              <w:rPr>
                <w:rFonts w:hint="eastAsia"/>
              </w:rPr>
              <w:t>第</w:t>
            </w:r>
            <w:r w:rsidRPr="00AF031A">
              <w:rPr>
                <w:rFonts w:hint="eastAsia"/>
              </w:rPr>
              <w:t>7</w:t>
            </w:r>
            <w:r w:rsidRPr="00AF031A">
              <w:rPr>
                <w:rFonts w:hint="eastAsia"/>
              </w:rPr>
              <w:t>題</w:t>
            </w:r>
            <w:r w:rsidRPr="00AF031A">
              <w:rPr>
                <w:rFonts w:hint="eastAsia"/>
              </w:rPr>
              <w:t xml:space="preserve">D or A </w:t>
            </w:r>
            <w:r w:rsidRPr="00AF031A">
              <w:rPr>
                <w:rFonts w:hint="eastAsia"/>
              </w:rPr>
              <w:t>都給分</w:t>
            </w:r>
            <w:r w:rsidRPr="00AF031A">
              <w:rPr>
                <w:rFonts w:hint="eastAsia"/>
              </w:rPr>
              <w:t>)</w:t>
            </w: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1</w:t>
            </w:r>
            <w:r w:rsidRPr="00AF031A">
              <w:rPr>
                <w:sz w:val="28"/>
              </w:rPr>
              <w:t>1~15</w:t>
            </w:r>
          </w:p>
        </w:tc>
        <w:tc>
          <w:tcPr>
            <w:tcW w:w="2630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CCCBC</w:t>
            </w:r>
          </w:p>
        </w:tc>
        <w:tc>
          <w:tcPr>
            <w:tcW w:w="2757" w:type="dxa"/>
          </w:tcPr>
          <w:p w:rsid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1</w:t>
            </w:r>
            <w:r w:rsidRPr="00AF031A">
              <w:rPr>
                <w:sz w:val="28"/>
              </w:rPr>
              <w:t>6~20</w:t>
            </w:r>
          </w:p>
        </w:tc>
        <w:tc>
          <w:tcPr>
            <w:tcW w:w="2630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DBCBC</w:t>
            </w:r>
          </w:p>
        </w:tc>
        <w:tc>
          <w:tcPr>
            <w:tcW w:w="2757" w:type="dxa"/>
          </w:tcPr>
          <w:p w:rsid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21~25</w:t>
            </w:r>
          </w:p>
        </w:tc>
        <w:tc>
          <w:tcPr>
            <w:tcW w:w="2630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D</w:t>
            </w:r>
            <w:r w:rsidRPr="00AF031A">
              <w:rPr>
                <w:sz w:val="28"/>
              </w:rPr>
              <w:t>ADDA</w:t>
            </w:r>
          </w:p>
        </w:tc>
        <w:tc>
          <w:tcPr>
            <w:tcW w:w="2757" w:type="dxa"/>
          </w:tcPr>
          <w:p w:rsid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2</w:t>
            </w:r>
            <w:r w:rsidRPr="00AF031A">
              <w:rPr>
                <w:sz w:val="28"/>
              </w:rPr>
              <w:t>6~30</w:t>
            </w:r>
          </w:p>
        </w:tc>
        <w:tc>
          <w:tcPr>
            <w:tcW w:w="2630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ADBAB</w:t>
            </w:r>
          </w:p>
        </w:tc>
        <w:tc>
          <w:tcPr>
            <w:tcW w:w="2757" w:type="dxa"/>
          </w:tcPr>
          <w:p w:rsid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3</w:t>
            </w:r>
            <w:r w:rsidRPr="00AF031A">
              <w:rPr>
                <w:sz w:val="28"/>
              </w:rPr>
              <w:t>1~35</w:t>
            </w:r>
          </w:p>
        </w:tc>
        <w:tc>
          <w:tcPr>
            <w:tcW w:w="2630" w:type="dxa"/>
          </w:tcPr>
          <w:p w:rsid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ADCBB</w:t>
            </w:r>
          </w:p>
        </w:tc>
        <w:tc>
          <w:tcPr>
            <w:tcW w:w="2757" w:type="dxa"/>
          </w:tcPr>
          <w:p w:rsid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3</w:t>
            </w:r>
            <w:r w:rsidRPr="00AF031A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BCDE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3</w:t>
            </w:r>
            <w:r w:rsidRPr="00AF031A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BE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3</w:t>
            </w:r>
            <w:r w:rsidRPr="00AF031A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AC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rFonts w:hint="eastAsia"/>
                <w:sz w:val="28"/>
              </w:rPr>
              <w:t>3</w:t>
            </w:r>
            <w:r w:rsidRPr="00AF031A"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CDE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40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BCD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41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BCDE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42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BCE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43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ABCD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44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AB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  <w:tr w:rsidR="00AF031A" w:rsidTr="00AF031A">
        <w:trPr>
          <w:jc w:val="center"/>
        </w:trPr>
        <w:tc>
          <w:tcPr>
            <w:tcW w:w="1696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45</w:t>
            </w:r>
            <w:r>
              <w:rPr>
                <w:sz w:val="28"/>
              </w:rPr>
              <w:t>.</w:t>
            </w:r>
          </w:p>
        </w:tc>
        <w:tc>
          <w:tcPr>
            <w:tcW w:w="2630" w:type="dxa"/>
          </w:tcPr>
          <w:p w:rsidR="00AF031A" w:rsidRPr="00AF031A" w:rsidRDefault="00AF031A" w:rsidP="00AF031A">
            <w:pPr>
              <w:rPr>
                <w:sz w:val="28"/>
              </w:rPr>
            </w:pPr>
            <w:r w:rsidRPr="00AF031A">
              <w:rPr>
                <w:sz w:val="28"/>
              </w:rPr>
              <w:t>AB</w:t>
            </w:r>
          </w:p>
        </w:tc>
        <w:tc>
          <w:tcPr>
            <w:tcW w:w="2757" w:type="dxa"/>
          </w:tcPr>
          <w:p w:rsidR="00AF031A" w:rsidRPr="00AF031A" w:rsidRDefault="00AF031A" w:rsidP="00AF031A">
            <w:pPr>
              <w:rPr>
                <w:sz w:val="28"/>
              </w:rPr>
            </w:pPr>
          </w:p>
        </w:tc>
      </w:tr>
    </w:tbl>
    <w:p w:rsidR="00AF031A" w:rsidRPr="00AF031A" w:rsidRDefault="00AF031A" w:rsidP="00AF031A">
      <w:pPr>
        <w:rPr>
          <w:sz w:val="28"/>
        </w:rPr>
      </w:pPr>
      <w:r w:rsidRPr="00AF031A"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</w:p>
    <w:p w:rsidR="00AF031A" w:rsidRPr="00AF031A" w:rsidRDefault="00AF031A" w:rsidP="00AF031A">
      <w:pPr>
        <w:rPr>
          <w:sz w:val="28"/>
        </w:rPr>
      </w:pPr>
      <w:r w:rsidRPr="00AF031A">
        <w:rPr>
          <w:sz w:val="28"/>
        </w:rPr>
        <w:t xml:space="preserve"> </w:t>
      </w:r>
      <w:r>
        <w:rPr>
          <w:sz w:val="28"/>
        </w:rPr>
        <w:t xml:space="preserve"> </w:t>
      </w:r>
      <w:r w:rsidRPr="00AF031A">
        <w:rPr>
          <w:sz w:val="28"/>
        </w:rPr>
        <w:t xml:space="preserve"> </w:t>
      </w:r>
    </w:p>
    <w:p w:rsidR="00AF031A" w:rsidRPr="00AF031A" w:rsidRDefault="00AF031A" w:rsidP="00AF031A">
      <w:pPr>
        <w:rPr>
          <w:sz w:val="28"/>
        </w:rPr>
      </w:pPr>
      <w:r w:rsidRPr="00AF031A">
        <w:rPr>
          <w:sz w:val="28"/>
        </w:rPr>
        <w:t xml:space="preserve"> </w:t>
      </w:r>
      <w:r>
        <w:rPr>
          <w:sz w:val="28"/>
        </w:rPr>
        <w:t xml:space="preserve">  </w:t>
      </w:r>
    </w:p>
    <w:p w:rsidR="00AF031A" w:rsidRPr="00AF031A" w:rsidRDefault="00AF031A" w:rsidP="00AF031A">
      <w:pPr>
        <w:rPr>
          <w:sz w:val="28"/>
        </w:rPr>
      </w:pPr>
      <w:r w:rsidRPr="00AF031A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AF031A" w:rsidRPr="00AF031A" w:rsidRDefault="00AF031A" w:rsidP="00AF031A">
      <w:pPr>
        <w:rPr>
          <w:sz w:val="28"/>
        </w:rPr>
      </w:pPr>
      <w:r>
        <w:rPr>
          <w:sz w:val="28"/>
        </w:rPr>
        <w:t xml:space="preserve">  </w:t>
      </w:r>
    </w:p>
    <w:p w:rsidR="00AF031A" w:rsidRPr="00AF031A" w:rsidRDefault="00AF031A" w:rsidP="00AF031A">
      <w:pPr>
        <w:rPr>
          <w:sz w:val="28"/>
        </w:rPr>
      </w:pPr>
      <w:r>
        <w:rPr>
          <w:sz w:val="28"/>
        </w:rPr>
        <w:t xml:space="preserve"> </w:t>
      </w:r>
      <w:r w:rsidRPr="00AF031A">
        <w:rPr>
          <w:sz w:val="28"/>
        </w:rPr>
        <w:t xml:space="preserve"> </w:t>
      </w:r>
    </w:p>
    <w:p w:rsidR="00AF031A" w:rsidRPr="00AF031A" w:rsidRDefault="00AF031A" w:rsidP="00AF031A">
      <w:pPr>
        <w:rPr>
          <w:sz w:val="28"/>
        </w:rPr>
      </w:pPr>
      <w:r>
        <w:rPr>
          <w:sz w:val="28"/>
        </w:rPr>
        <w:t xml:space="preserve">  </w:t>
      </w:r>
    </w:p>
    <w:p w:rsidR="00AF031A" w:rsidRPr="00AF031A" w:rsidRDefault="00AF031A" w:rsidP="00AF031A">
      <w:pPr>
        <w:rPr>
          <w:sz w:val="28"/>
        </w:rPr>
      </w:pPr>
      <w:r>
        <w:rPr>
          <w:sz w:val="28"/>
        </w:rPr>
        <w:t xml:space="preserve">  </w:t>
      </w:r>
      <w:r w:rsidRPr="00AF031A">
        <w:rPr>
          <w:sz w:val="28"/>
        </w:rPr>
        <w:t xml:space="preserve">  </w:t>
      </w:r>
    </w:p>
    <w:sectPr w:rsidR="00AF031A" w:rsidRPr="00AF03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1A"/>
    <w:rsid w:val="0027435F"/>
    <w:rsid w:val="0036222C"/>
    <w:rsid w:val="004B2DB2"/>
    <w:rsid w:val="00A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C4378-70B2-4789-9AA1-764962E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1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Teacher</cp:lastModifiedBy>
  <cp:revision>2</cp:revision>
  <dcterms:created xsi:type="dcterms:W3CDTF">2021-06-11T09:22:00Z</dcterms:created>
  <dcterms:modified xsi:type="dcterms:W3CDTF">2021-06-11T09:22:00Z</dcterms:modified>
</cp:coreProperties>
</file>