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17" w:rsidRPr="000724B0" w:rsidRDefault="00EA3E7B" w:rsidP="007D13E8">
      <w:pPr>
        <w:kinsoku w:val="0"/>
        <w:overflowPunct w:val="0"/>
        <w:autoSpaceDE w:val="0"/>
        <w:autoSpaceDN w:val="0"/>
        <w:jc w:val="center"/>
        <w:rPr>
          <w:rFonts w:ascii="標楷體" w:hAnsi="標楷體"/>
          <w:sz w:val="40"/>
          <w:szCs w:val="40"/>
          <w:lang w:eastAsia="zh-CN"/>
        </w:rPr>
      </w:pPr>
      <w:bookmarkStart w:id="0" w:name="start"/>
      <w:bookmarkStart w:id="1" w:name="NJ"/>
      <w:bookmarkStart w:id="2" w:name="Title"/>
      <w:bookmarkEnd w:id="0"/>
      <w:r w:rsidRPr="000724B0">
        <w:rPr>
          <w:rFonts w:ascii="標楷體" w:hAnsi="標楷體" w:hint="eastAsia"/>
          <w:b/>
          <w:sz w:val="40"/>
          <w:szCs w:val="40"/>
        </w:rPr>
        <w:t>國立台東</w:t>
      </w:r>
      <w:r w:rsidR="000E3D36" w:rsidRPr="000724B0">
        <w:rPr>
          <w:rFonts w:ascii="標楷體" w:hAnsi="標楷體" w:hint="eastAsia"/>
          <w:b/>
          <w:sz w:val="40"/>
          <w:szCs w:val="40"/>
        </w:rPr>
        <w:t>高級中學</w:t>
      </w:r>
      <w:r w:rsidRPr="000724B0">
        <w:rPr>
          <w:rFonts w:ascii="標楷體" w:hAnsi="標楷體" w:hint="eastAsia"/>
          <w:b/>
          <w:sz w:val="40"/>
          <w:szCs w:val="40"/>
        </w:rPr>
        <w:t>99學年度第1學期</w:t>
      </w:r>
      <w:r w:rsidR="000724B0" w:rsidRPr="000724B0">
        <w:rPr>
          <w:rFonts w:ascii="標楷體" w:hAnsi="標楷體" w:hint="eastAsia"/>
          <w:b/>
          <w:sz w:val="40"/>
          <w:szCs w:val="40"/>
        </w:rPr>
        <w:t>高二</w:t>
      </w:r>
      <w:r w:rsidR="000724B0" w:rsidRPr="000724B0">
        <w:rPr>
          <w:rFonts w:ascii="標楷體" w:hAnsi="標楷體"/>
          <w:b/>
          <w:sz w:val="40"/>
          <w:szCs w:val="40"/>
        </w:rPr>
        <w:t>化學科</w:t>
      </w:r>
      <w:r w:rsidRPr="000724B0">
        <w:rPr>
          <w:rFonts w:ascii="標楷體" w:hAnsi="標楷體" w:hint="eastAsia"/>
          <w:b/>
          <w:sz w:val="40"/>
          <w:szCs w:val="40"/>
        </w:rPr>
        <w:t>期末考試</w:t>
      </w:r>
      <w:bookmarkEnd w:id="1"/>
      <w:bookmarkEnd w:id="2"/>
      <w:r w:rsidR="000724B0" w:rsidRPr="000724B0">
        <w:rPr>
          <w:rFonts w:ascii="標楷體" w:hAnsi="標楷體" w:hint="eastAsia"/>
          <w:b/>
          <w:sz w:val="40"/>
          <w:szCs w:val="40"/>
        </w:rPr>
        <w:t xml:space="preserve"> 題目卷</w:t>
      </w:r>
    </w:p>
    <w:p w:rsidR="000E3D36" w:rsidRPr="007D13E8" w:rsidRDefault="00EA3E7B" w:rsidP="007D13E8">
      <w:pPr>
        <w:kinsoku w:val="0"/>
        <w:overflowPunct w:val="0"/>
        <w:autoSpaceDE w:val="0"/>
        <w:autoSpaceDN w:val="0"/>
        <w:jc w:val="center"/>
        <w:rPr>
          <w:sz w:val="32"/>
          <w:szCs w:val="32"/>
        </w:rPr>
      </w:pPr>
      <w:r w:rsidRPr="007D13E8">
        <w:rPr>
          <w:rFonts w:hint="eastAsia"/>
          <w:sz w:val="32"/>
          <w:szCs w:val="32"/>
        </w:rPr>
        <w:t>適用班級：</w:t>
      </w:r>
      <w:r w:rsidRPr="007D13E8">
        <w:rPr>
          <w:rFonts w:hint="eastAsia"/>
          <w:sz w:val="32"/>
          <w:szCs w:val="32"/>
        </w:rPr>
        <w:t>2-1</w:t>
      </w:r>
      <w:r w:rsidRPr="007D13E8">
        <w:rPr>
          <w:rFonts w:hint="eastAsia"/>
          <w:sz w:val="32"/>
          <w:szCs w:val="32"/>
        </w:rPr>
        <w:t>、</w:t>
      </w:r>
      <w:r w:rsidRPr="007D13E8">
        <w:rPr>
          <w:rFonts w:hint="eastAsia"/>
          <w:sz w:val="32"/>
          <w:szCs w:val="32"/>
        </w:rPr>
        <w:t>2-2</w:t>
      </w:r>
      <w:r w:rsidRPr="007D13E8">
        <w:rPr>
          <w:rFonts w:hint="eastAsia"/>
          <w:sz w:val="32"/>
          <w:szCs w:val="32"/>
        </w:rPr>
        <w:t>、</w:t>
      </w:r>
      <w:r w:rsidRPr="007D13E8">
        <w:rPr>
          <w:rFonts w:hint="eastAsia"/>
          <w:sz w:val="32"/>
          <w:szCs w:val="32"/>
        </w:rPr>
        <w:t>2-3</w:t>
      </w:r>
      <w:r w:rsidRPr="007D13E8">
        <w:rPr>
          <w:rFonts w:hint="eastAsia"/>
          <w:sz w:val="32"/>
          <w:szCs w:val="32"/>
        </w:rPr>
        <w:t>、</w:t>
      </w:r>
      <w:r w:rsidRPr="007D13E8">
        <w:rPr>
          <w:rFonts w:hint="eastAsia"/>
          <w:sz w:val="32"/>
          <w:szCs w:val="32"/>
        </w:rPr>
        <w:t>2-4</w:t>
      </w:r>
      <w:r w:rsidRPr="007D13E8">
        <w:rPr>
          <w:rFonts w:hint="eastAsia"/>
          <w:sz w:val="32"/>
          <w:szCs w:val="32"/>
        </w:rPr>
        <w:t>、</w:t>
      </w:r>
      <w:r w:rsidRPr="007D13E8">
        <w:rPr>
          <w:rFonts w:hint="eastAsia"/>
          <w:sz w:val="32"/>
          <w:szCs w:val="32"/>
        </w:rPr>
        <w:t>2-9</w:t>
      </w:r>
      <w:r w:rsidR="007D13E8" w:rsidRPr="007D13E8">
        <w:rPr>
          <w:rFonts w:hint="eastAsia"/>
          <w:sz w:val="32"/>
          <w:szCs w:val="32"/>
        </w:rPr>
        <w:t xml:space="preserve">    </w:t>
      </w:r>
      <w:r w:rsidR="007D13E8" w:rsidRPr="007D13E8">
        <w:rPr>
          <w:rFonts w:hint="eastAsia"/>
          <w:sz w:val="32"/>
          <w:szCs w:val="32"/>
        </w:rPr>
        <w:t>劃記答案卡：否</w:t>
      </w:r>
    </w:p>
    <w:p w:rsidR="000E3D36" w:rsidRPr="007D13E8" w:rsidRDefault="000E3D36" w:rsidP="000E3D36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32"/>
          <w:szCs w:val="32"/>
        </w:rPr>
      </w:pPr>
      <w:r w:rsidRPr="007D13E8">
        <w:rPr>
          <w:rFonts w:ascii="標楷體" w:hAnsi="標楷體" w:hint="eastAsia"/>
          <w:b/>
          <w:color w:val="000000"/>
          <w:sz w:val="32"/>
          <w:szCs w:val="32"/>
        </w:rPr>
        <w:t>一、單一選擇題</w:t>
      </w:r>
      <w:r w:rsidR="00EA3E7B" w:rsidRPr="007D13E8">
        <w:rPr>
          <w:rFonts w:ascii="標楷體" w:hAnsi="標楷體" w:hint="eastAsia"/>
          <w:b/>
          <w:color w:val="000000"/>
          <w:sz w:val="32"/>
          <w:szCs w:val="32"/>
        </w:rPr>
        <w:t>：75％</w:t>
      </w:r>
    </w:p>
    <w:p w:rsidR="000724B0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1.</w:t>
      </w:r>
      <w:r w:rsidRPr="00201343">
        <w:rPr>
          <w:rFonts w:ascii="Times Ten Roman" w:hAnsi="Times Ten Roman"/>
          <w:b/>
          <w:color w:val="FFFFFF"/>
        </w:rPr>
        <w:t>0</w:t>
      </w:r>
      <w:bookmarkStart w:id="3" w:name="Q_17C1AFEBB0EB4E1992B22BB03E860731"/>
      <w:r w:rsidRPr="00E2027F">
        <w:rPr>
          <w:rFonts w:hAnsi="標楷體" w:hint="eastAsia"/>
        </w:rPr>
        <w:t>下列有關原子構造的敘述，何者正確？</w:t>
      </w:r>
    </w:p>
    <w:p w:rsidR="000724B0" w:rsidRDefault="000E3D36" w:rsidP="000724B0">
      <w:pPr>
        <w:kinsoku w:val="0"/>
        <w:overflowPunct w:val="0"/>
        <w:autoSpaceDE w:val="0"/>
        <w:autoSpaceDN w:val="0"/>
        <w:ind w:leftChars="394" w:left="946" w:firstLineChars="19" w:firstLine="46"/>
        <w:rPr>
          <w:rFonts w:hAnsi="標楷體"/>
        </w:rPr>
      </w:pPr>
      <w:r w:rsidRPr="00E2027F">
        <w:rPr>
          <w:rFonts w:hAnsi="標楷體" w:hint="eastAsia"/>
        </w:rPr>
        <w:t>甲：原子的質量均勻分布於整個原子之中；乙：原子的質量絕大部分集中在原子核；丙：電子和質子的數目一定相等；丁：質子和中子的數目一定相等</w:t>
      </w:r>
    </w:p>
    <w:p w:rsidR="000E3D36" w:rsidRPr="00E2027F" w:rsidRDefault="000E3D36" w:rsidP="000724B0">
      <w:pPr>
        <w:kinsoku w:val="0"/>
        <w:overflowPunct w:val="0"/>
        <w:autoSpaceDE w:val="0"/>
        <w:autoSpaceDN w:val="0"/>
        <w:ind w:leftChars="394" w:left="946" w:firstLineChars="19" w:firstLine="46"/>
        <w:rPr>
          <w:rFonts w:hAnsi="標楷體"/>
        </w:rPr>
      </w:pP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</w:rPr>
        <w:t xml:space="preserve">甲、丙　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</w:rPr>
        <w:t xml:space="preserve">甲、丁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</w:rPr>
        <w:t xml:space="preserve">乙、丙　</w:t>
      </w:r>
      <w:r w:rsidRPr="00E2027F">
        <w:rPr>
          <w:rFonts w:ascii="標楷體" w:hAnsi="標楷體"/>
        </w:rPr>
        <w:t>(Ｄ)</w:t>
      </w:r>
      <w:r w:rsidRPr="00E2027F">
        <w:rPr>
          <w:rFonts w:hAnsi="標楷體" w:hint="eastAsia"/>
        </w:rPr>
        <w:t>乙、丁。</w:t>
      </w:r>
    </w:p>
    <w:bookmarkEnd w:id="3"/>
    <w:p w:rsidR="000E3D36" w:rsidRPr="00C02525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2.</w:t>
      </w:r>
      <w:r w:rsidRPr="00201343">
        <w:rPr>
          <w:rFonts w:ascii="Times Ten Roman" w:hAnsi="Times Ten Roman"/>
          <w:b/>
          <w:color w:val="FFFFFF"/>
        </w:rPr>
        <w:t>0</w:t>
      </w:r>
      <w:bookmarkStart w:id="4" w:name="Q_52CA4F9A144242DFBACA7C4A14797884"/>
      <w:r w:rsidRPr="00C02525">
        <w:rPr>
          <w:rFonts w:hint="eastAsia"/>
        </w:rPr>
        <w:t xml:space="preserve">荷質比為帶電粒子之電荷量與質量比值，下列何種粒子具有最大的荷質比？　</w:t>
      </w:r>
      <w:r w:rsidRPr="00C02525">
        <w:rPr>
          <w:rFonts w:ascii="標楷體" w:hAnsi="標楷體"/>
        </w:rPr>
        <w:t>(Ａ)</w:t>
      </w:r>
      <w:r w:rsidRPr="00C02525">
        <w:rPr>
          <w:rFonts w:hint="eastAsia"/>
        </w:rPr>
        <w:t xml:space="preserve">電子　</w:t>
      </w:r>
      <w:r w:rsidRPr="00C02525">
        <w:rPr>
          <w:rFonts w:ascii="標楷體" w:hAnsi="標楷體"/>
        </w:rPr>
        <w:t>(Ｂ)</w:t>
      </w:r>
      <w:r w:rsidRPr="00C02525">
        <w:rPr>
          <w:rFonts w:hint="eastAsia"/>
        </w:rPr>
        <w:t xml:space="preserve">質子　</w:t>
      </w:r>
      <w:r w:rsidRPr="00C02525">
        <w:rPr>
          <w:rFonts w:ascii="標楷體" w:hAnsi="標楷體"/>
        </w:rPr>
        <w:t>(Ｃ)</w:t>
      </w:r>
      <w:r w:rsidRPr="00C02525">
        <w:rPr>
          <w:rFonts w:hint="eastAsia"/>
        </w:rPr>
        <w:t xml:space="preserve">中子　</w:t>
      </w:r>
      <w:r w:rsidR="000724B0">
        <w:rPr>
          <w:rFonts w:hint="eastAsia"/>
        </w:rPr>
        <w:t xml:space="preserve">   </w:t>
      </w:r>
      <w:r w:rsidRPr="00C02525">
        <w:rPr>
          <w:rFonts w:ascii="標楷體" w:hAnsi="標楷體"/>
        </w:rPr>
        <w:t>(Ｄ)</w:t>
      </w:r>
      <w:r w:rsidRPr="00C02525">
        <w:rPr>
          <w:rFonts w:hint="eastAsia"/>
          <w:w w:val="25"/>
        </w:rPr>
        <w:t xml:space="preserve">　</w:t>
      </w:r>
      <w:r w:rsidRPr="00C02525">
        <w:rPr>
          <w:rFonts w:hint="eastAsia"/>
        </w:rPr>
        <w:sym w:font="Symbol" w:char="F061"/>
      </w:r>
      <w:r w:rsidRPr="00C02525">
        <w:rPr>
          <w:rFonts w:hint="eastAsia"/>
          <w:w w:val="25"/>
        </w:rPr>
        <w:t xml:space="preserve">　</w:t>
      </w:r>
      <w:r w:rsidRPr="00C02525">
        <w:rPr>
          <w:rFonts w:hint="eastAsia"/>
        </w:rPr>
        <w:t>粒子。</w:t>
      </w:r>
    </w:p>
    <w:bookmarkEnd w:id="4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3.</w:t>
      </w:r>
      <w:r w:rsidRPr="00201343">
        <w:rPr>
          <w:rFonts w:ascii="Times Ten Roman" w:hAnsi="Times Ten Roman"/>
          <w:b/>
          <w:color w:val="FFFFFF"/>
        </w:rPr>
        <w:t>0</w:t>
      </w:r>
      <w:bookmarkStart w:id="5" w:name="Q_97146262BDC64FB58B6DE0A496E97B15"/>
      <w:r w:rsidRPr="00E2027F">
        <w:rPr>
          <w:rFonts w:hAnsi="標楷體" w:hint="eastAsia"/>
        </w:rPr>
        <w:t>X</w:t>
      </w:r>
      <w:r w:rsidRPr="00E2027F">
        <w:rPr>
          <w:rFonts w:hAnsi="標楷體" w:hint="eastAsia"/>
          <w:vertAlign w:val="superscript"/>
        </w:rPr>
        <w:t>2</w:t>
      </w:r>
      <w:r w:rsidRPr="00E2027F">
        <w:rPr>
          <w:rFonts w:hAnsi="標楷體" w:hint="eastAsia"/>
          <w:vertAlign w:val="superscript"/>
        </w:rPr>
        <w:t>＋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與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Y</w:t>
      </w:r>
      <w:r w:rsidRPr="00E2027F">
        <w:rPr>
          <w:rFonts w:hAnsi="標楷體" w:hint="eastAsia"/>
          <w:vertAlign w:val="superscript"/>
        </w:rPr>
        <w:t>－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都具有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18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個電子及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20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個中子，下列有關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X</w:t>
      </w:r>
      <w:r w:rsidRPr="00E2027F">
        <w:rPr>
          <w:rFonts w:hAnsi="標楷體" w:hint="eastAsia"/>
        </w:rPr>
        <w:t>、</w:t>
      </w:r>
      <w:r w:rsidRPr="00E2027F">
        <w:rPr>
          <w:rFonts w:hAnsi="標楷體" w:hint="eastAsia"/>
        </w:rPr>
        <w:t>Y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兩元素的敘述，何者正確？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X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之質量數為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38</w:t>
      </w:r>
      <w:r w:rsidRPr="00E2027F">
        <w:rPr>
          <w:rFonts w:hAnsi="標楷體" w:hint="eastAsia"/>
        </w:rPr>
        <w:t xml:space="preserve">　</w:t>
      </w:r>
      <w:r w:rsidR="000724B0">
        <w:rPr>
          <w:rFonts w:hAnsi="標楷體" w:hint="eastAsia"/>
        </w:rPr>
        <w:t xml:space="preserve">   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position w:val="-10"/>
        </w:rPr>
        <w:object w:dxaOrig="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05pt;height:18.15pt" o:ole="">
            <v:imagedata r:id="rId8" o:title=""/>
          </v:shape>
          <o:OLEObject Type="Embed" ProgID="Equation.3" ShapeID="_x0000_i1025" DrawAspect="Content" ObjectID="_1357543816" r:id="rId9"/>
        </w:objec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為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Y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之同位素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X</w:t>
      </w:r>
      <w:r w:rsidRPr="00E2027F">
        <w:rPr>
          <w:rFonts w:hAnsi="標楷體" w:hint="eastAsia"/>
          <w:vertAlign w:val="superscript"/>
        </w:rPr>
        <w:t>2</w:t>
      </w:r>
      <w:r w:rsidRPr="00E2027F">
        <w:rPr>
          <w:rFonts w:hAnsi="標楷體" w:hint="eastAsia"/>
          <w:vertAlign w:val="superscript"/>
        </w:rPr>
        <w:t>＋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與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Y</w:t>
      </w:r>
      <w:r w:rsidRPr="00E2027F">
        <w:rPr>
          <w:rFonts w:hAnsi="標楷體" w:hint="eastAsia"/>
          <w:vertAlign w:val="superscript"/>
        </w:rPr>
        <w:t>－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為同素異形體　</w:t>
      </w:r>
      <w:r w:rsidRPr="00E2027F">
        <w:rPr>
          <w:rFonts w:ascii="標楷體" w:hAnsi="標楷體"/>
        </w:rPr>
        <w:t>(Ｄ)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X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和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Y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具有相同的質子數目。</w:t>
      </w:r>
    </w:p>
    <w:bookmarkEnd w:id="5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4.</w:t>
      </w:r>
      <w:r w:rsidRPr="00201343">
        <w:rPr>
          <w:rFonts w:ascii="Times Ten Roman" w:hAnsi="Times Ten Roman"/>
          <w:b/>
          <w:color w:val="FFFFFF"/>
        </w:rPr>
        <w:t>0</w:t>
      </w:r>
      <w:bookmarkStart w:id="6" w:name="Q_BDF6EDC9313E4C48BB7AD11F3655070A"/>
      <w:r w:rsidRPr="00E2027F">
        <w:rPr>
          <w:rFonts w:hAnsi="標楷體" w:hint="eastAsia"/>
        </w:rPr>
        <w:t>下列哪一種現象，顯示出原子內電子能階的</w:t>
      </w:r>
      <w:r w:rsidRPr="000724B0">
        <w:rPr>
          <w:rFonts w:hAnsi="標楷體" w:hint="eastAsia"/>
        </w:rPr>
        <w:t xml:space="preserve">不連續性？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</w:rPr>
        <w:t>拉塞褔實驗中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int="eastAsia"/>
        </w:rPr>
        <w:sym w:font="Symbol" w:char="F061"/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粒子撞擊金箔原子後的大角度散射　</w:t>
      </w:r>
      <w:r w:rsidR="000724B0">
        <w:rPr>
          <w:rFonts w:hAnsi="標楷體" w:hint="eastAsia"/>
        </w:rPr>
        <w:t xml:space="preserve"> 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</w:rPr>
        <w:t xml:space="preserve">原子質譜譜線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</w:rPr>
        <w:t xml:space="preserve">原子放射光譜譜線　</w:t>
      </w:r>
      <w:r w:rsidRPr="00E2027F">
        <w:rPr>
          <w:rFonts w:ascii="標楷體" w:hAnsi="標楷體"/>
        </w:rPr>
        <w:t>(Ｄ)</w:t>
      </w:r>
      <w:r w:rsidRPr="00E2027F">
        <w:rPr>
          <w:rFonts w:hAnsi="標楷體" w:hint="eastAsia"/>
        </w:rPr>
        <w:t>元素的週期性。</w:t>
      </w:r>
    </w:p>
    <w:bookmarkEnd w:id="6"/>
    <w:p w:rsidR="000E3D36" w:rsidRPr="00FB2FC3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5.</w:t>
      </w:r>
      <w:r w:rsidRPr="00201343">
        <w:rPr>
          <w:rFonts w:ascii="Times Ten Roman" w:hAnsi="Times Ten Roman"/>
          <w:b/>
          <w:color w:val="FFFFFF"/>
        </w:rPr>
        <w:t>0</w:t>
      </w:r>
      <w:bookmarkStart w:id="7" w:name="Q_2D60E17E22914CBAAAF202B93561F381"/>
      <w:r w:rsidRPr="00FB2FC3">
        <w:rPr>
          <w:rFonts w:hint="eastAsia"/>
        </w:rPr>
        <w:t>下列氫原子電子能階（</w:t>
      </w:r>
      <w:r w:rsidRPr="00FB2FC3">
        <w:rPr>
          <w:rFonts w:hint="eastAsia"/>
        </w:rPr>
        <w:t>n</w:t>
      </w:r>
      <w:r w:rsidRPr="00FB2FC3">
        <w:rPr>
          <w:rFonts w:hint="eastAsia"/>
        </w:rPr>
        <w:t xml:space="preserve">）變化所產生的光譜線，何者波長最大？　</w:t>
      </w:r>
      <w:r w:rsidRPr="00FB2FC3">
        <w:rPr>
          <w:rFonts w:ascii="標楷體" w:hAnsi="標楷體"/>
        </w:rPr>
        <w:t>(Ａ)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2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→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1</w:t>
      </w:r>
      <w:r w:rsidRPr="00FB2FC3">
        <w:rPr>
          <w:rFonts w:hint="eastAsia"/>
        </w:rPr>
        <w:t xml:space="preserve">　</w:t>
      </w:r>
      <w:r w:rsidRPr="00FB2FC3">
        <w:rPr>
          <w:rFonts w:ascii="標楷體" w:hAnsi="標楷體"/>
        </w:rPr>
        <w:t>(Ｂ)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3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→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2</w:t>
      </w:r>
      <w:r w:rsidRPr="00FB2FC3">
        <w:rPr>
          <w:rFonts w:hint="eastAsia"/>
        </w:rPr>
        <w:t xml:space="preserve">　</w:t>
      </w:r>
      <w:r w:rsidR="000724B0">
        <w:rPr>
          <w:rFonts w:hint="eastAsia"/>
        </w:rPr>
        <w:t xml:space="preserve">       </w:t>
      </w:r>
      <w:r w:rsidRPr="00FB2FC3">
        <w:rPr>
          <w:rFonts w:ascii="標楷體" w:hAnsi="標楷體"/>
        </w:rPr>
        <w:t>(Ｃ)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4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→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2</w:t>
      </w:r>
      <w:r w:rsidRPr="00FB2FC3">
        <w:rPr>
          <w:rFonts w:hint="eastAsia"/>
        </w:rPr>
        <w:t xml:space="preserve">　</w:t>
      </w:r>
      <w:r w:rsidRPr="00FB2FC3">
        <w:rPr>
          <w:rFonts w:ascii="標楷體" w:hAnsi="標楷體"/>
        </w:rPr>
        <w:t>(Ｄ)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6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→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n</w:t>
      </w:r>
      <w:r w:rsidRPr="00FB2FC3">
        <w:rPr>
          <w:rFonts w:hint="eastAsia"/>
        </w:rPr>
        <w:t>＝</w:t>
      </w:r>
      <w:r w:rsidRPr="00FB2FC3">
        <w:rPr>
          <w:rFonts w:hint="eastAsia"/>
        </w:rPr>
        <w:t>3</w:t>
      </w:r>
      <w:r w:rsidRPr="00FB2FC3">
        <w:rPr>
          <w:rFonts w:hint="eastAsia"/>
        </w:rPr>
        <w:t>。</w:t>
      </w:r>
    </w:p>
    <w:bookmarkEnd w:id="7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6.</w:t>
      </w:r>
      <w:r w:rsidRPr="00201343">
        <w:rPr>
          <w:rFonts w:ascii="Times Ten Roman" w:hAnsi="Times Ten Roman"/>
          <w:b/>
          <w:color w:val="FFFFFF"/>
        </w:rPr>
        <w:t>0</w:t>
      </w:r>
      <w:bookmarkStart w:id="8" w:name="Q_2CAC2990836447AFBE8E5D0B8E1C87E7"/>
      <w:r w:rsidRPr="00E2027F">
        <w:rPr>
          <w:rFonts w:hAnsi="標楷體" w:hint="eastAsia"/>
        </w:rPr>
        <w:t>氫原子從較高能階放出光波到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n</w:t>
      </w:r>
      <w:r w:rsidRPr="00E2027F">
        <w:rPr>
          <w:rFonts w:hAnsi="標楷體" w:hint="eastAsia"/>
        </w:rPr>
        <w:t>＝</w:t>
      </w:r>
      <w:r w:rsidRPr="00E2027F">
        <w:rPr>
          <w:rFonts w:hAnsi="標楷體" w:hint="eastAsia"/>
        </w:rPr>
        <w:t>1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能階之光譜線稱為來曼系列，此系列最長之波長為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121.5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nm</w:t>
      </w:r>
      <w:r w:rsidRPr="00E2027F">
        <w:rPr>
          <w:rFonts w:hAnsi="標楷體" w:hint="eastAsia"/>
        </w:rPr>
        <w:t>，問此系列之</w:t>
      </w:r>
      <w:r w:rsidRPr="000724B0">
        <w:rPr>
          <w:rFonts w:hAnsi="標楷體" w:hint="eastAsia"/>
        </w:rPr>
        <w:t>最短波</w:t>
      </w:r>
      <w:r w:rsidRPr="00E2027F">
        <w:rPr>
          <w:rFonts w:hAnsi="標楷體" w:hint="eastAsia"/>
        </w:rPr>
        <w:t xml:space="preserve">長會趨近何值？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position w:val="-24"/>
        </w:rPr>
        <w:object w:dxaOrig="240" w:dyaOrig="620">
          <v:shape id="_x0000_i1026" type="#_x0000_t75" style="width:11.9pt;height:31.45pt" o:ole="">
            <v:imagedata r:id="rId10" o:title=""/>
          </v:shape>
          <o:OLEObject Type="Embed" ProgID="Equation.3" ShapeID="_x0000_i1026" DrawAspect="Content" ObjectID="_1357543817" r:id="rId11"/>
        </w:objec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×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121.5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nm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position w:val="-24"/>
        </w:rPr>
        <w:object w:dxaOrig="240" w:dyaOrig="620">
          <v:shape id="_x0000_i1027" type="#_x0000_t75" style="width:11.9pt;height:31.45pt" o:ole="">
            <v:imagedata r:id="rId12" o:title=""/>
          </v:shape>
          <o:OLEObject Type="Embed" ProgID="Equation.3" ShapeID="_x0000_i1027" DrawAspect="Content" ObjectID="_1357543818" r:id="rId13"/>
        </w:objec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×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121.5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nm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position w:val="-24"/>
        </w:rPr>
        <w:object w:dxaOrig="240" w:dyaOrig="620">
          <v:shape id="_x0000_i1028" type="#_x0000_t75" style="width:11.9pt;height:31.45pt" o:ole="">
            <v:imagedata r:id="rId14" o:title=""/>
          </v:shape>
          <o:OLEObject Type="Embed" ProgID="Equation.3" ShapeID="_x0000_i1028" DrawAspect="Content" ObjectID="_1357543819" r:id="rId15"/>
        </w:objec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×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121.5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nm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(Ｄ)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position w:val="-24"/>
        </w:rPr>
        <w:object w:dxaOrig="220" w:dyaOrig="620">
          <v:shape id="_x0000_i1029" type="#_x0000_t75" style="width:11.2pt;height:31.45pt" o:ole="">
            <v:imagedata r:id="rId16" o:title=""/>
          </v:shape>
          <o:OLEObject Type="Embed" ProgID="Equation.3" ShapeID="_x0000_i1029" DrawAspect="Content" ObjectID="_1357543820" r:id="rId17"/>
        </w:objec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×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121.5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nm</w:t>
      </w:r>
      <w:r w:rsidRPr="00E2027F">
        <w:rPr>
          <w:rFonts w:hAnsi="標楷體" w:hint="eastAsia"/>
        </w:rPr>
        <w:t>。</w:t>
      </w:r>
    </w:p>
    <w:bookmarkEnd w:id="8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7.</w:t>
      </w:r>
      <w:r w:rsidRPr="00201343">
        <w:rPr>
          <w:rFonts w:ascii="Times Ten Roman" w:hAnsi="Times Ten Roman"/>
          <w:b/>
          <w:color w:val="FFFFFF"/>
        </w:rPr>
        <w:t>0</w:t>
      </w:r>
      <w:bookmarkStart w:id="9" w:name="Q_1E4947E781DF45C6A8C345C271464745"/>
      <w:r w:rsidRPr="00E2027F">
        <w:rPr>
          <w:rFonts w:hAnsi="標楷體" w:hint="eastAsia"/>
        </w:rPr>
        <w:t>主量子數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>n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>為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>3</w:t>
      </w:r>
      <w:r w:rsidRPr="00E2027F">
        <w:rPr>
          <w:rFonts w:hAnsi="標楷體" w:hint="eastAsia"/>
        </w:rPr>
        <w:t>、角量子數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int="eastAsia"/>
        </w:rPr>
        <w:sym w:font="MT Extra" w:char="F06C"/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>為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>2</w:t>
      </w:r>
      <w:r w:rsidRPr="00E2027F">
        <w:rPr>
          <w:rFonts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之原子軌域為何？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3s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2p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3p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(Ｄ)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3d</w:t>
      </w:r>
      <w:r w:rsidRPr="00E2027F">
        <w:rPr>
          <w:rFonts w:hAnsi="標楷體" w:hint="eastAsia"/>
        </w:rPr>
        <w:t>。</w:t>
      </w:r>
    </w:p>
    <w:bookmarkEnd w:id="9"/>
    <w:p w:rsidR="000E3D36" w:rsidRPr="00FB2FC3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8.</w:t>
      </w:r>
      <w:r w:rsidRPr="00201343">
        <w:rPr>
          <w:rFonts w:ascii="Times Ten Roman" w:hAnsi="Times Ten Roman"/>
          <w:b/>
          <w:color w:val="FFFFFF"/>
        </w:rPr>
        <w:t>0</w:t>
      </w:r>
      <w:bookmarkStart w:id="10" w:name="Q_ED2A3CCEDC00491D9DA25AAD471BA58F"/>
      <w:r w:rsidRPr="00FB2FC3">
        <w:rPr>
          <w:rFonts w:hint="eastAsia"/>
        </w:rPr>
        <w:t>3p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 xml:space="preserve">表示　</w:t>
      </w:r>
      <w:r w:rsidRPr="00FB2FC3">
        <w:rPr>
          <w:rFonts w:ascii="標楷體" w:hAnsi="標楷體"/>
        </w:rPr>
        <w:t>(Ａ</w:t>
      </w:r>
      <w:r w:rsidRPr="00FB2FC3">
        <w:rPr>
          <w:rFonts w:ascii="標楷體" w:hint="eastAsia"/>
        </w:rPr>
        <w:t>)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p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 xml:space="preserve">軌域有三個副殼層　</w:t>
      </w:r>
      <w:r w:rsidRPr="00FB2FC3">
        <w:rPr>
          <w:rFonts w:ascii="標楷體" w:hAnsi="標楷體"/>
        </w:rPr>
        <w:t>(Ｂ)</w:t>
      </w:r>
      <w:r w:rsidRPr="00FB2FC3">
        <w:rPr>
          <w:rFonts w:hint="eastAsia"/>
        </w:rPr>
        <w:t>第三層的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p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 xml:space="preserve">副殼層　</w:t>
      </w:r>
      <w:r w:rsidRPr="00FB2FC3">
        <w:rPr>
          <w:rFonts w:ascii="標楷體" w:hAnsi="標楷體"/>
        </w:rPr>
        <w:t>(Ｃ</w:t>
      </w:r>
      <w:r w:rsidRPr="00FB2FC3">
        <w:rPr>
          <w:rFonts w:ascii="標楷體" w:hint="eastAsia"/>
        </w:rPr>
        <w:t>)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p</w:t>
      </w:r>
      <w:r w:rsidRPr="00FB2FC3">
        <w:rPr>
          <w:rFonts w:hint="eastAsia"/>
          <w:w w:val="25"/>
        </w:rPr>
        <w:t xml:space="preserve">　</w:t>
      </w:r>
      <w:r w:rsidRPr="00FB2FC3">
        <w:rPr>
          <w:rFonts w:hint="eastAsia"/>
        </w:rPr>
        <w:t>副殼層的電子有三個伸展方向：</w:t>
      </w:r>
      <w:r w:rsidRPr="00FB2FC3">
        <w:rPr>
          <w:rFonts w:hint="eastAsia"/>
        </w:rPr>
        <w:t>p</w:t>
      </w:r>
      <w:r w:rsidRPr="00FB2FC3">
        <w:rPr>
          <w:rFonts w:hint="eastAsia"/>
          <w:vertAlign w:val="subscript"/>
        </w:rPr>
        <w:t>x</w:t>
      </w:r>
      <w:r w:rsidRPr="00FB2FC3">
        <w:rPr>
          <w:rFonts w:hint="eastAsia"/>
        </w:rPr>
        <w:t>、</w:t>
      </w:r>
      <w:r w:rsidRPr="00FB2FC3">
        <w:rPr>
          <w:rFonts w:hint="eastAsia"/>
        </w:rPr>
        <w:t>p</w:t>
      </w:r>
      <w:r w:rsidRPr="00FB2FC3">
        <w:rPr>
          <w:rFonts w:hint="eastAsia"/>
          <w:vertAlign w:val="subscript"/>
        </w:rPr>
        <w:t>y</w:t>
      </w:r>
      <w:r w:rsidRPr="00FB2FC3">
        <w:rPr>
          <w:rFonts w:hint="eastAsia"/>
        </w:rPr>
        <w:t>、</w:t>
      </w:r>
      <w:r w:rsidRPr="00FB2FC3">
        <w:rPr>
          <w:rFonts w:hint="eastAsia"/>
        </w:rPr>
        <w:t>p</w:t>
      </w:r>
      <w:r w:rsidRPr="00FB2FC3">
        <w:rPr>
          <w:rFonts w:hint="eastAsia"/>
          <w:vertAlign w:val="subscript"/>
        </w:rPr>
        <w:t>z</w:t>
      </w:r>
      <w:r w:rsidRPr="00FB2FC3">
        <w:rPr>
          <w:rFonts w:hint="eastAsia"/>
        </w:rPr>
        <w:t xml:space="preserve">　</w:t>
      </w:r>
      <w:r w:rsidR="000724B0">
        <w:rPr>
          <w:rFonts w:hint="eastAsia"/>
        </w:rPr>
        <w:t xml:space="preserve"> </w:t>
      </w:r>
      <w:r w:rsidRPr="00FB2FC3">
        <w:rPr>
          <w:rFonts w:ascii="標楷體" w:hAnsi="標楷體"/>
        </w:rPr>
        <w:t>(Ｄ)</w:t>
      </w:r>
      <w:r w:rsidRPr="00FB2FC3">
        <w:rPr>
          <w:rFonts w:hint="eastAsia"/>
        </w:rPr>
        <w:t>可以容納六個伸展方向不同的電子。</w:t>
      </w:r>
    </w:p>
    <w:bookmarkEnd w:id="10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</w:t>
      </w: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9.</w:t>
      </w:r>
      <w:r w:rsidRPr="00201343">
        <w:rPr>
          <w:rFonts w:ascii="Times Ten Roman" w:hAnsi="Times Ten Roman"/>
          <w:b/>
          <w:color w:val="FFFFFF"/>
        </w:rPr>
        <w:t>0</w:t>
      </w:r>
      <w:bookmarkStart w:id="11" w:name="Q_FAE83F016D3E496884A42577BA37CD44"/>
      <w:r w:rsidRPr="00E2027F">
        <w:rPr>
          <w:rFonts w:hAnsi="標楷體" w:hint="eastAsia"/>
        </w:rPr>
        <w:t>下列有關多電子原子軌域的敘述，何者</w:t>
      </w:r>
      <w:r w:rsidRPr="00E2027F">
        <w:rPr>
          <w:rFonts w:hAnsi="標楷體" w:hint="eastAsia"/>
          <w:u w:val="double"/>
        </w:rPr>
        <w:t>錯誤</w:t>
      </w:r>
      <w:r w:rsidRPr="00E2027F">
        <w:rPr>
          <w:rFonts w:hAnsi="標楷體" w:hint="eastAsia"/>
        </w:rPr>
        <w:t xml:space="preserve">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</w:rPr>
        <w:t xml:space="preserve">電子在核外循著一定軌道作圓周運動　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</w:rPr>
        <w:t>有些原子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4s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軌域的能量較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3d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軌域的能量為低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</w:rPr>
        <w:t>電子填入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d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軌域的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>B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</w:rPr>
        <w:t xml:space="preserve">族元素叫過渡元素　</w:t>
      </w:r>
      <w:r w:rsidRPr="00E2027F">
        <w:rPr>
          <w:rFonts w:ascii="標楷體" w:hAnsi="標楷體"/>
        </w:rPr>
        <w:t>(Ｄ)</w:t>
      </w:r>
      <w:r w:rsidRPr="00E2027F">
        <w:rPr>
          <w:rFonts w:hAnsi="標楷體" w:hint="eastAsia"/>
        </w:rPr>
        <w:t>同一主殼層的副層能量不一樣。</w:t>
      </w:r>
    </w:p>
    <w:bookmarkEnd w:id="11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)10.</w:t>
      </w:r>
      <w:r w:rsidRPr="00201343">
        <w:rPr>
          <w:rFonts w:ascii="Times Ten Roman" w:hAnsi="Times Ten Roman"/>
          <w:b/>
          <w:color w:val="FFFFFF"/>
        </w:rPr>
        <w:t>0</w:t>
      </w:r>
      <w:bookmarkStart w:id="12" w:name="Q_8355F21714CD4D4A92A93F98BC2833F7"/>
      <w:r w:rsidRPr="00E2027F">
        <w:rPr>
          <w:rFonts w:hAnsi="標楷體" w:hint="eastAsia"/>
        </w:rPr>
        <w:t>依據包立不相容原理，下列電子組態何者</w:t>
      </w:r>
      <w:r w:rsidRPr="007E033A">
        <w:rPr>
          <w:rFonts w:hAnsi="標楷體" w:hint="eastAsia"/>
          <w:u w:val="double"/>
        </w:rPr>
        <w:t>不存在</w:t>
      </w:r>
      <w:r w:rsidRPr="00E2027F">
        <w:rPr>
          <w:rFonts w:hAnsi="標楷體" w:hint="eastAsia"/>
        </w:rPr>
        <w:t xml:space="preserve">？　</w:t>
      </w:r>
      <w:r w:rsidRPr="00E2027F">
        <w:rPr>
          <w:rFonts w:ascii="標楷體" w:hAnsi="標楷體"/>
        </w:rPr>
        <w:t>(Ａ)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1s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2p</w:t>
      </w:r>
      <w:r w:rsidRPr="00E2027F">
        <w:rPr>
          <w:rFonts w:hint="eastAsia"/>
          <w:vertAlign w:val="superscript"/>
        </w:rPr>
        <w:t>4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(Ｂ)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1s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2p</w:t>
      </w:r>
      <w:r w:rsidRPr="00E2027F">
        <w:rPr>
          <w:rFonts w:hint="eastAsia"/>
          <w:vertAlign w:val="superscript"/>
        </w:rPr>
        <w:t>6</w:t>
      </w:r>
      <w:r w:rsidRPr="00E2027F">
        <w:rPr>
          <w:rFonts w:hint="eastAsia"/>
        </w:rPr>
        <w:t>3s</w:t>
      </w:r>
      <w:r w:rsidRPr="00E2027F">
        <w:rPr>
          <w:rFonts w:hint="eastAsia"/>
          <w:vertAlign w:val="superscript"/>
        </w:rPr>
        <w:t>3</w:t>
      </w:r>
      <w:r w:rsidRPr="00E2027F">
        <w:rPr>
          <w:rFonts w:hint="eastAsia"/>
        </w:rPr>
        <w:t>3p</w:t>
      </w:r>
      <w:r w:rsidRPr="00E2027F">
        <w:rPr>
          <w:rFonts w:hint="eastAsia"/>
          <w:vertAlign w:val="superscript"/>
        </w:rPr>
        <w:t>3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(Ｃ)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1s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2p</w:t>
      </w:r>
      <w:r w:rsidRPr="00E2027F">
        <w:rPr>
          <w:rFonts w:hint="eastAsia"/>
          <w:vertAlign w:val="superscript"/>
        </w:rPr>
        <w:t>6</w:t>
      </w:r>
      <w:r w:rsidRPr="00E2027F">
        <w:rPr>
          <w:rFonts w:hint="eastAsia"/>
        </w:rPr>
        <w:t>3s</w:t>
      </w:r>
      <w:r w:rsidRPr="00E2027F">
        <w:rPr>
          <w:rFonts w:hint="eastAsia"/>
          <w:vertAlign w:val="superscript"/>
        </w:rPr>
        <w:t>2</w:t>
      </w:r>
      <w:r w:rsidRPr="00E2027F">
        <w:rPr>
          <w:rFonts w:hAnsi="標楷體" w:hint="eastAsia"/>
        </w:rPr>
        <w:t xml:space="preserve">　</w:t>
      </w:r>
      <w:r w:rsidR="000724B0">
        <w:rPr>
          <w:rFonts w:hAnsi="標楷體" w:hint="eastAsia"/>
        </w:rPr>
        <w:t xml:space="preserve">     </w:t>
      </w:r>
      <w:r w:rsidRPr="00E2027F">
        <w:rPr>
          <w:rFonts w:ascii="標楷體" w:hAnsi="標楷體"/>
        </w:rPr>
        <w:t>(Ｄ)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1s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2p</w:t>
      </w:r>
      <w:r w:rsidRPr="00E2027F">
        <w:rPr>
          <w:rFonts w:hint="eastAsia"/>
          <w:vertAlign w:val="superscript"/>
        </w:rPr>
        <w:t>6</w:t>
      </w:r>
      <w:r w:rsidRPr="00E2027F">
        <w:rPr>
          <w:rFonts w:hint="eastAsia"/>
        </w:rPr>
        <w:t>3s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3p</w:t>
      </w:r>
      <w:r w:rsidRPr="00E2027F">
        <w:rPr>
          <w:rFonts w:hint="eastAsia"/>
          <w:vertAlign w:val="superscript"/>
        </w:rPr>
        <w:t>5</w:t>
      </w:r>
      <w:r w:rsidRPr="00E2027F">
        <w:rPr>
          <w:rFonts w:hAnsi="標楷體" w:hint="eastAsia"/>
        </w:rPr>
        <w:t>。</w:t>
      </w:r>
    </w:p>
    <w:bookmarkEnd w:id="12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)11.</w:t>
      </w:r>
      <w:r w:rsidRPr="00201343">
        <w:rPr>
          <w:rFonts w:ascii="Times Ten Roman" w:hAnsi="Times Ten Roman"/>
          <w:b/>
          <w:color w:val="FFFFFF"/>
        </w:rPr>
        <w:t>0</w:t>
      </w:r>
      <w:bookmarkStart w:id="13" w:name="Q_0F0BA6FD6ABA43208DCD7E2C5854B33E"/>
      <w:r w:rsidRPr="00E2027F">
        <w:rPr>
          <w:rFonts w:hAnsi="標楷體" w:hint="eastAsia"/>
        </w:rPr>
        <w:t>下列何者</w:t>
      </w:r>
      <w:r w:rsidRPr="00E2027F">
        <w:rPr>
          <w:rFonts w:hAnsi="標楷體" w:hint="eastAsia"/>
          <w:u w:val="double"/>
        </w:rPr>
        <w:t>違反</w:t>
      </w:r>
      <w:r w:rsidRPr="00E2027F">
        <w:rPr>
          <w:rFonts w:hint="eastAsia"/>
        </w:rPr>
        <w:t>洪</w:t>
      </w:r>
      <w:r w:rsidRPr="00E2027F">
        <w:rPr>
          <w:rFonts w:hAnsi="標楷體" w:hint="eastAsia"/>
        </w:rPr>
        <w:t>德定則（</w:t>
      </w:r>
      <w:r w:rsidRPr="00E2027F">
        <w:rPr>
          <w:rFonts w:hAnsi="標楷體" w:hint="eastAsia"/>
        </w:rPr>
        <w:t>Hund</w:t>
      </w:r>
      <w:r w:rsidRPr="00E2027F">
        <w:rPr>
          <w:rFonts w:hAnsi="標楷體" w:hint="eastAsia"/>
          <w:i/>
        </w:rPr>
        <w:t>'</w:t>
      </w:r>
      <w:r w:rsidRPr="00E2027F">
        <w:rPr>
          <w:rFonts w:hAnsi="標楷體" w:hint="eastAsia"/>
        </w:rPr>
        <w:t>s rule</w:t>
      </w:r>
      <w:r w:rsidRPr="00E2027F">
        <w:rPr>
          <w:rFonts w:hAnsi="標楷體" w:hint="eastAsia"/>
        </w:rPr>
        <w:t xml:space="preserve">）？　</w:t>
      </w:r>
      <w:r w:rsidRPr="00E2027F">
        <w:rPr>
          <w:rFonts w:ascii="標楷體" w:hAnsi="標楷體"/>
        </w:rPr>
        <w:t>(Ａ)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x</w:t>
      </w:r>
      <w:r w:rsidRPr="00E2027F">
        <w:rPr>
          <w:rFonts w:hint="eastAsia"/>
          <w:vertAlign w:val="superscript"/>
        </w:rPr>
        <w:t>1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y</w:t>
      </w:r>
      <w:r w:rsidRPr="00E2027F">
        <w:rPr>
          <w:rFonts w:hint="eastAsia"/>
          <w:vertAlign w:val="superscript"/>
        </w:rPr>
        <w:t>1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z</w:t>
      </w:r>
      <w:r w:rsidRPr="00E2027F">
        <w:rPr>
          <w:rFonts w:hint="eastAsia"/>
          <w:vertAlign w:val="superscript"/>
        </w:rPr>
        <w:t>1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(Ｂ)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x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y</w:t>
      </w:r>
      <w:r w:rsidRPr="00E2027F">
        <w:rPr>
          <w:rFonts w:hint="eastAsia"/>
          <w:vertAlign w:val="superscript"/>
        </w:rPr>
        <w:t>1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z</w:t>
      </w:r>
      <w:r w:rsidRPr="00E2027F">
        <w:rPr>
          <w:rFonts w:hint="eastAsia"/>
          <w:vertAlign w:val="superscript"/>
        </w:rPr>
        <w:t>1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(Ｃ)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x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y</w:t>
      </w:r>
      <w:r w:rsidRPr="00E2027F">
        <w:rPr>
          <w:rFonts w:hint="eastAsia"/>
          <w:vertAlign w:val="superscript"/>
        </w:rPr>
        <w:t>0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z</w:t>
      </w:r>
      <w:r w:rsidRPr="00E2027F">
        <w:rPr>
          <w:rFonts w:hint="eastAsia"/>
          <w:vertAlign w:val="superscript"/>
        </w:rPr>
        <w:t>0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(Ｄ)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x</w:t>
      </w:r>
      <w:r w:rsidRPr="00E2027F">
        <w:rPr>
          <w:rFonts w:hint="eastAsia"/>
          <w:vertAlign w:val="superscript"/>
        </w:rPr>
        <w:t>1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y</w:t>
      </w:r>
      <w:r w:rsidRPr="00E2027F">
        <w:rPr>
          <w:rFonts w:hint="eastAsia"/>
          <w:vertAlign w:val="superscript"/>
        </w:rPr>
        <w:t>0</w:t>
      </w:r>
      <w:r w:rsidRPr="00E2027F">
        <w:rPr>
          <w:rFonts w:hint="eastAsia"/>
        </w:rPr>
        <w:t>p</w:t>
      </w:r>
      <w:r w:rsidRPr="00E2027F">
        <w:rPr>
          <w:rFonts w:hint="eastAsia"/>
          <w:vertAlign w:val="subscript"/>
        </w:rPr>
        <w:t>z</w:t>
      </w:r>
      <w:r w:rsidRPr="00E2027F">
        <w:rPr>
          <w:rFonts w:hint="eastAsia"/>
          <w:vertAlign w:val="superscript"/>
        </w:rPr>
        <w:t>1</w:t>
      </w:r>
      <w:r w:rsidRPr="00E2027F">
        <w:rPr>
          <w:rFonts w:hAnsi="標楷體" w:hint="eastAsia"/>
        </w:rPr>
        <w:t>。</w:t>
      </w:r>
    </w:p>
    <w:bookmarkEnd w:id="13"/>
    <w:p w:rsidR="007D13E8" w:rsidRDefault="000E3D36" w:rsidP="000E3D36">
      <w:pPr>
        <w:kinsoku w:val="0"/>
        <w:overflowPunct w:val="0"/>
        <w:autoSpaceDE w:val="0"/>
        <w:autoSpaceDN w:val="0"/>
        <w:ind w:left="947" w:hangingChars="394" w:hanging="947"/>
        <w:textAlignment w:val="top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)12.</w:t>
      </w:r>
      <w:r w:rsidRPr="00201343">
        <w:rPr>
          <w:rFonts w:ascii="Times Ten Roman" w:hAnsi="Times Ten Roman"/>
          <w:b/>
          <w:color w:val="FFFFFF"/>
        </w:rPr>
        <w:t>0</w:t>
      </w:r>
      <w:bookmarkStart w:id="14" w:name="Q_FE44306FEC864A55A8D261FD08ADC966"/>
      <w:r w:rsidRPr="00E2027F">
        <w:rPr>
          <w:rFonts w:hAnsi="標楷體" w:hint="eastAsia"/>
        </w:rPr>
        <w:t>下列哪一個示意圖是基態鉻原子的電子組態？</w:t>
      </w:r>
    </w:p>
    <w:p w:rsidR="007D13E8" w:rsidRDefault="000E3D36" w:rsidP="007D13E8">
      <w:pPr>
        <w:kinsoku w:val="0"/>
        <w:overflowPunct w:val="0"/>
        <w:autoSpaceDE w:val="0"/>
        <w:autoSpaceDN w:val="0"/>
        <w:ind w:leftChars="354" w:left="946" w:hangingChars="40" w:hanging="96"/>
        <w:textAlignment w:val="top"/>
        <w:rPr>
          <w:rFonts w:hAnsi="標楷體"/>
        </w:rPr>
      </w:pPr>
      <w:r w:rsidRPr="00E2027F">
        <w:rPr>
          <w:rFonts w:ascii="標楷體" w:hAnsi="標楷體"/>
        </w:rPr>
        <w:t>(Ａ)</w:t>
      </w:r>
      <w:r w:rsidRPr="00E2027F">
        <w:rPr>
          <w:rFonts w:hint="eastAsia"/>
          <w:w w:val="25"/>
        </w:rPr>
        <w:t xml:space="preserve">　</w:t>
      </w:r>
      <w:r w:rsidR="009A5ABA" w:rsidRPr="00990642">
        <w:rPr>
          <w:rFonts w:ascii="標楷體" w:hAnsi="標楷體"/>
        </w:rPr>
        <w:pict>
          <v:shape id="_x0000_i1030" type="#_x0000_t75" style="width:93.65pt;height:21.65pt">
            <v:imagedata r:id="rId18" o:title="4-6"/>
          </v:shape>
        </w:pic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(Ｂ)</w:t>
      </w:r>
      <w:r w:rsidRPr="00E2027F">
        <w:rPr>
          <w:rFonts w:hint="eastAsia"/>
          <w:w w:val="25"/>
        </w:rPr>
        <w:t xml:space="preserve">　</w:t>
      </w:r>
      <w:r w:rsidR="00990642" w:rsidRPr="00990642">
        <w:rPr>
          <w:rFonts w:ascii="標楷體" w:hAnsi="標楷體"/>
        </w:rPr>
        <w:pict>
          <v:shape id="_x0000_i1031" type="#_x0000_t75" style="width:93.65pt;height:21.65pt">
            <v:imagedata r:id="rId19" o:title="4-7"/>
          </v:shape>
        </w:pic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(Ｃ)</w:t>
      </w:r>
      <w:r w:rsidRPr="00E2027F">
        <w:rPr>
          <w:rFonts w:hint="eastAsia"/>
          <w:w w:val="25"/>
        </w:rPr>
        <w:t xml:space="preserve">　</w:t>
      </w:r>
      <w:r w:rsidR="00990642" w:rsidRPr="00990642">
        <w:rPr>
          <w:rFonts w:ascii="標楷體" w:hAnsi="標楷體"/>
        </w:rPr>
        <w:pict>
          <v:shape id="_x0000_i1032" type="#_x0000_t75" style="width:93.65pt;height:22.35pt">
            <v:imagedata r:id="rId20" o:title="4-8"/>
          </v:shape>
        </w:pic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(Ｄ)</w:t>
      </w:r>
      <w:r w:rsidRPr="00E2027F">
        <w:rPr>
          <w:rFonts w:hint="eastAsia"/>
          <w:w w:val="25"/>
        </w:rPr>
        <w:t xml:space="preserve">　</w:t>
      </w:r>
      <w:r w:rsidR="00990642" w:rsidRPr="00990642">
        <w:rPr>
          <w:rFonts w:ascii="標楷體" w:hAnsi="標楷體"/>
        </w:rPr>
        <w:pict>
          <v:shape id="_x0000_i1033" type="#_x0000_t75" style="width:94.35pt;height:23.75pt">
            <v:imagedata r:id="rId21" o:title="4-9"/>
          </v:shape>
        </w:pict>
      </w:r>
      <w:r w:rsidRPr="00E2027F">
        <w:rPr>
          <w:rFonts w:hAnsi="標楷體" w:hint="eastAsia"/>
        </w:rPr>
        <w:t xml:space="preserve">　</w:t>
      </w:r>
    </w:p>
    <w:p w:rsidR="000E3D36" w:rsidRPr="00E2027F" w:rsidRDefault="000E3D36" w:rsidP="007D13E8">
      <w:pPr>
        <w:kinsoku w:val="0"/>
        <w:overflowPunct w:val="0"/>
        <w:autoSpaceDE w:val="0"/>
        <w:autoSpaceDN w:val="0"/>
        <w:ind w:leftChars="354" w:left="946" w:hangingChars="40" w:hanging="96"/>
        <w:textAlignment w:val="top"/>
        <w:rPr>
          <w:rFonts w:hAnsi="標楷體"/>
        </w:rPr>
      </w:pPr>
      <w:r w:rsidRPr="00E2027F">
        <w:rPr>
          <w:rFonts w:ascii="標楷體" w:hAnsi="標楷體"/>
        </w:rPr>
        <w:t>(Ｅ)</w:t>
      </w:r>
      <w:r w:rsidRPr="00E2027F">
        <w:rPr>
          <w:rFonts w:hint="eastAsia"/>
          <w:w w:val="25"/>
        </w:rPr>
        <w:t xml:space="preserve">　</w:t>
      </w:r>
      <w:r w:rsidR="00990642" w:rsidRPr="00990642">
        <w:rPr>
          <w:rFonts w:ascii="標楷體" w:hAnsi="標楷體"/>
        </w:rPr>
        <w:pict>
          <v:shape id="_x0000_i1034" type="#_x0000_t75" style="width:92.95pt;height:22.35pt">
            <v:imagedata r:id="rId22" o:title="4-10"/>
          </v:shape>
        </w:pict>
      </w:r>
      <w:r w:rsidRPr="00E2027F">
        <w:rPr>
          <w:rFonts w:hAnsi="標楷體" w:hint="eastAsia"/>
        </w:rPr>
        <w:t>。</w:t>
      </w:r>
    </w:p>
    <w:bookmarkEnd w:id="14"/>
    <w:p w:rsidR="000E3D36" w:rsidRPr="00C02525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)13.</w:t>
      </w:r>
      <w:r w:rsidRPr="00201343">
        <w:rPr>
          <w:rFonts w:ascii="Times Ten Roman" w:hAnsi="Times Ten Roman"/>
          <w:b/>
          <w:color w:val="FFFFFF"/>
        </w:rPr>
        <w:t>0</w:t>
      </w:r>
      <w:bookmarkStart w:id="15" w:name="Q_334E5337506A4F06A5FAF5B9C57A08A8"/>
      <w:r w:rsidRPr="00C02525">
        <w:rPr>
          <w:rFonts w:hint="eastAsia"/>
        </w:rPr>
        <w:t xml:space="preserve">碳原子的電子組態以何者最安定？　</w:t>
      </w:r>
      <w:r w:rsidRPr="00C02525">
        <w:rPr>
          <w:rFonts w:ascii="標楷體" w:hAnsi="標楷體"/>
        </w:rPr>
        <w:t>(Ａ)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1s</w:t>
      </w:r>
      <w:r w:rsidRPr="00C02525">
        <w:rPr>
          <w:rFonts w:hint="eastAsia"/>
          <w:vertAlign w:val="superscript"/>
        </w:rPr>
        <w:t>2</w:t>
      </w:r>
      <w:r w:rsidRPr="00C02525">
        <w:rPr>
          <w:rFonts w:hint="eastAsia"/>
        </w:rPr>
        <w:t>2s</w:t>
      </w:r>
      <w:r w:rsidRPr="00C02525">
        <w:rPr>
          <w:vertAlign w:val="superscript"/>
        </w:rPr>
        <w:t>1</w:t>
      </w:r>
      <w:r w:rsidRPr="00C02525">
        <w:rPr>
          <w:rFonts w:hint="eastAsia"/>
        </w:rPr>
        <w:t>2p</w:t>
      </w:r>
      <w:r w:rsidRPr="00C02525">
        <w:rPr>
          <w:vertAlign w:val="subscript"/>
        </w:rPr>
        <w:t>x</w:t>
      </w:r>
      <w:r w:rsidRPr="00C02525">
        <w:rPr>
          <w:vertAlign w:val="superscript"/>
        </w:rPr>
        <w:t>1</w:t>
      </w:r>
      <w:r w:rsidRPr="00C02525">
        <w:rPr>
          <w:rFonts w:hint="eastAsia"/>
        </w:rPr>
        <w:t>2p</w:t>
      </w:r>
      <w:r w:rsidRPr="00C02525">
        <w:rPr>
          <w:vertAlign w:val="subscript"/>
        </w:rPr>
        <w:t>y</w:t>
      </w:r>
      <w:r w:rsidRPr="00C02525">
        <w:rPr>
          <w:vertAlign w:val="superscript"/>
        </w:rPr>
        <w:t>1</w:t>
      </w:r>
      <w:r w:rsidRPr="00C02525">
        <w:rPr>
          <w:rFonts w:hint="eastAsia"/>
        </w:rPr>
        <w:t>2p</w:t>
      </w:r>
      <w:r w:rsidRPr="00C02525">
        <w:rPr>
          <w:vertAlign w:val="subscript"/>
        </w:rPr>
        <w:t>z</w:t>
      </w:r>
      <w:r w:rsidRPr="00C02525">
        <w:rPr>
          <w:vertAlign w:val="superscript"/>
        </w:rPr>
        <w:t>1</w:t>
      </w:r>
      <w:r w:rsidRPr="00C02525">
        <w:rPr>
          <w:rFonts w:hint="eastAsia"/>
        </w:rPr>
        <w:t xml:space="preserve">　</w:t>
      </w:r>
      <w:r w:rsidRPr="00C02525">
        <w:rPr>
          <w:rFonts w:ascii="標楷體" w:hAnsi="標楷體"/>
        </w:rPr>
        <w:t>(Ｂ)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1s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2s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2p</w:t>
      </w:r>
      <w:r w:rsidRPr="00C02525">
        <w:rPr>
          <w:vertAlign w:val="subscript"/>
        </w:rPr>
        <w:t>x</w:t>
      </w:r>
      <w:r w:rsidRPr="00C02525">
        <w:rPr>
          <w:vertAlign w:val="superscript"/>
        </w:rPr>
        <w:t>1</w:t>
      </w:r>
      <w:r w:rsidRPr="00C02525">
        <w:rPr>
          <w:rFonts w:hint="eastAsia"/>
        </w:rPr>
        <w:t>2p</w:t>
      </w:r>
      <w:r w:rsidRPr="00C02525">
        <w:rPr>
          <w:vertAlign w:val="subscript"/>
        </w:rPr>
        <w:t>y</w:t>
      </w:r>
      <w:r w:rsidRPr="00C02525">
        <w:rPr>
          <w:vertAlign w:val="superscript"/>
        </w:rPr>
        <w:t>1</w:t>
      </w:r>
      <w:r w:rsidRPr="00C02525">
        <w:rPr>
          <w:rFonts w:hint="eastAsia"/>
        </w:rPr>
        <w:t xml:space="preserve">　</w:t>
      </w:r>
      <w:r w:rsidRPr="00C02525">
        <w:rPr>
          <w:rFonts w:ascii="標楷體" w:hAnsi="標楷體"/>
        </w:rPr>
        <w:t>(Ｃ)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1s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2s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2p</w:t>
      </w:r>
      <w:r w:rsidRPr="00C02525">
        <w:rPr>
          <w:vertAlign w:val="subscript"/>
        </w:rPr>
        <w:t>x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 xml:space="preserve">　</w:t>
      </w:r>
      <w:r w:rsidRPr="00C02525">
        <w:rPr>
          <w:rFonts w:ascii="標楷體" w:hAnsi="標楷體"/>
        </w:rPr>
        <w:t>(Ｄ)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1s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2s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3s</w:t>
      </w:r>
      <w:r w:rsidRPr="00C02525">
        <w:rPr>
          <w:vertAlign w:val="superscript"/>
        </w:rPr>
        <w:t>2</w:t>
      </w:r>
      <w:r w:rsidRPr="00C02525">
        <w:rPr>
          <w:rFonts w:hint="eastAsia"/>
        </w:rPr>
        <w:t>。</w:t>
      </w:r>
    </w:p>
    <w:bookmarkEnd w:id="15"/>
    <w:p w:rsidR="000E3D36" w:rsidRPr="00E2027F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)14.</w:t>
      </w:r>
      <w:r w:rsidRPr="00201343">
        <w:rPr>
          <w:rFonts w:ascii="Times Ten Roman" w:hAnsi="Times Ten Roman"/>
          <w:b/>
          <w:color w:val="FFFFFF"/>
        </w:rPr>
        <w:t>0</w:t>
      </w:r>
      <w:bookmarkStart w:id="16" w:name="Q_64FB889F185C482DB4F7CEAB587F2771"/>
      <w:r w:rsidRPr="00E2027F">
        <w:rPr>
          <w:rFonts w:hAnsi="標楷體" w:hint="eastAsia"/>
        </w:rPr>
        <w:t xml:space="preserve">下列原子或離子中，何者的電子組態為基態？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  <w:vertAlign w:val="subscript"/>
        </w:rPr>
        <w:t>12</w:t>
      </w:r>
      <w:r w:rsidRPr="00E2027F">
        <w:rPr>
          <w:rFonts w:hAnsi="標楷體" w:hint="eastAsia"/>
        </w:rPr>
        <w:t>Mg</w:t>
      </w:r>
      <w:r w:rsidRPr="00E2027F">
        <w:rPr>
          <w:rFonts w:hAnsi="標楷體" w:hint="eastAsia"/>
        </w:rPr>
        <w:t>：</w:t>
      </w:r>
      <w:r w:rsidRPr="00E2027F">
        <w:rPr>
          <w:rFonts w:hint="eastAsia"/>
        </w:rPr>
        <w:t>[Ne]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int="eastAsia"/>
        </w:rPr>
        <w:t>3s</w:t>
      </w:r>
      <w:r w:rsidRPr="00E2027F">
        <w:rPr>
          <w:rFonts w:hint="eastAsia"/>
          <w:vertAlign w:val="superscript"/>
        </w:rPr>
        <w:t>1</w:t>
      </w:r>
      <w:r w:rsidRPr="00E2027F">
        <w:rPr>
          <w:rFonts w:hint="eastAsia"/>
        </w:rPr>
        <w:t>3p</w:t>
      </w:r>
      <w:r w:rsidRPr="00E2027F">
        <w:rPr>
          <w:rFonts w:hint="eastAsia"/>
          <w:vertAlign w:val="subscript"/>
        </w:rPr>
        <w:t>x</w:t>
      </w:r>
      <w:r w:rsidRPr="00E2027F">
        <w:rPr>
          <w:rFonts w:hint="eastAsia"/>
          <w:vertAlign w:val="superscript"/>
        </w:rPr>
        <w:t>1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  <w:vertAlign w:val="subscript"/>
        </w:rPr>
        <w:t>6</w:t>
      </w:r>
      <w:r w:rsidRPr="00E2027F">
        <w:rPr>
          <w:rFonts w:hAnsi="標楷體" w:hint="eastAsia"/>
        </w:rPr>
        <w:t>C</w:t>
      </w:r>
      <w:r w:rsidRPr="00E2027F">
        <w:rPr>
          <w:rFonts w:hAnsi="標楷體" w:hint="eastAsia"/>
        </w:rPr>
        <w:t>：</w:t>
      </w:r>
      <w:r w:rsidRPr="00E2027F">
        <w:rPr>
          <w:rFonts w:hint="eastAsia"/>
        </w:rPr>
        <w:t>[He]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int="eastAsia"/>
        </w:rPr>
        <w:t>2s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2p</w:t>
      </w:r>
      <w:r w:rsidRPr="00E2027F">
        <w:rPr>
          <w:rFonts w:hint="eastAsia"/>
          <w:vertAlign w:val="subscript"/>
        </w:rPr>
        <w:t>x</w:t>
      </w:r>
      <w:r w:rsidRPr="00E2027F">
        <w:rPr>
          <w:rFonts w:hint="eastAsia"/>
          <w:vertAlign w:val="superscript"/>
        </w:rPr>
        <w:t>1</w:t>
      </w:r>
      <w:r w:rsidRPr="00E2027F">
        <w:rPr>
          <w:rFonts w:hint="eastAsia"/>
        </w:rPr>
        <w:t>2p</w:t>
      </w:r>
      <w:r w:rsidRPr="00E2027F">
        <w:rPr>
          <w:rFonts w:hint="eastAsia"/>
          <w:vertAlign w:val="subscript"/>
        </w:rPr>
        <w:t>y</w:t>
      </w:r>
      <w:r w:rsidRPr="00E2027F">
        <w:rPr>
          <w:rFonts w:hint="eastAsia"/>
          <w:vertAlign w:val="superscript"/>
        </w:rPr>
        <w:t>1</w:t>
      </w:r>
      <w:r w:rsidRPr="00E2027F">
        <w:rPr>
          <w:rFonts w:hAnsi="標楷體" w:hint="eastAsia"/>
        </w:rPr>
        <w:t xml:space="preserve">　</w:t>
      </w:r>
      <w:r w:rsidR="000724B0">
        <w:rPr>
          <w:rFonts w:hAnsi="標楷體" w:hint="eastAsia"/>
        </w:rPr>
        <w:t xml:space="preserve">            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Ansi="標楷體" w:hint="eastAsia"/>
          <w:vertAlign w:val="subscript"/>
        </w:rPr>
        <w:t>30</w:t>
      </w:r>
      <w:r w:rsidRPr="00E2027F">
        <w:rPr>
          <w:rFonts w:hAnsi="標楷體" w:hint="eastAsia"/>
        </w:rPr>
        <w:t>Zn</w:t>
      </w:r>
      <w:r w:rsidRPr="00E2027F">
        <w:rPr>
          <w:rFonts w:hAnsi="標楷體" w:hint="eastAsia"/>
          <w:vertAlign w:val="superscript"/>
        </w:rPr>
        <w:t>2</w:t>
      </w:r>
      <w:r w:rsidRPr="00E2027F">
        <w:rPr>
          <w:rFonts w:hAnsi="標楷體" w:hint="eastAsia"/>
          <w:vertAlign w:val="superscript"/>
        </w:rPr>
        <w:t>＋</w:t>
      </w:r>
      <w:r w:rsidRPr="00E2027F">
        <w:rPr>
          <w:rFonts w:hAnsi="標楷體" w:hint="eastAsia"/>
        </w:rPr>
        <w:t>：</w:t>
      </w:r>
      <w:r w:rsidRPr="00E2027F">
        <w:rPr>
          <w:rFonts w:hint="eastAsia"/>
        </w:rPr>
        <w:t>[Ar]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int="eastAsia"/>
        </w:rPr>
        <w:t>4s</w:t>
      </w:r>
      <w:r w:rsidRPr="00E2027F">
        <w:rPr>
          <w:rFonts w:hint="eastAsia"/>
          <w:vertAlign w:val="superscript"/>
        </w:rPr>
        <w:t>2</w:t>
      </w:r>
      <w:r w:rsidRPr="00E2027F">
        <w:rPr>
          <w:rFonts w:hint="eastAsia"/>
        </w:rPr>
        <w:t>3d</w:t>
      </w:r>
      <w:r w:rsidRPr="00E2027F">
        <w:rPr>
          <w:rFonts w:hint="eastAsia"/>
          <w:vertAlign w:val="superscript"/>
        </w:rPr>
        <w:t>8</w:t>
      </w:r>
      <w:r w:rsidRPr="00E2027F">
        <w:rPr>
          <w:rFonts w:hAnsi="標楷體" w:hint="eastAsia"/>
        </w:rPr>
        <w:t xml:space="preserve">　</w:t>
      </w:r>
      <w:r w:rsidRPr="00E2027F">
        <w:rPr>
          <w:rFonts w:ascii="標楷體" w:hAnsi="標楷體"/>
        </w:rPr>
        <w:t>(Ｄ)</w:t>
      </w:r>
      <w:r w:rsidRPr="00E2027F">
        <w:rPr>
          <w:rFonts w:ascii="標楷體" w:hAnsi="標楷體" w:hint="eastAsia"/>
          <w:w w:val="25"/>
        </w:rPr>
        <w:t xml:space="preserve">　</w:t>
      </w:r>
      <w:r w:rsidRPr="00E2027F">
        <w:rPr>
          <w:rFonts w:hAnsi="標楷體" w:hint="eastAsia"/>
          <w:vertAlign w:val="subscript"/>
        </w:rPr>
        <w:t>25</w:t>
      </w:r>
      <w:r w:rsidRPr="00E2027F">
        <w:rPr>
          <w:rFonts w:hAnsi="標楷體" w:hint="eastAsia"/>
        </w:rPr>
        <w:t>Mn</w:t>
      </w:r>
      <w:r w:rsidRPr="00E2027F">
        <w:rPr>
          <w:rFonts w:hAnsi="標楷體" w:hint="eastAsia"/>
        </w:rPr>
        <w:t>：</w:t>
      </w:r>
      <w:r w:rsidRPr="00E2027F">
        <w:rPr>
          <w:rFonts w:hint="eastAsia"/>
        </w:rPr>
        <w:t>[Ar]</w:t>
      </w:r>
      <w:r w:rsidRPr="00E2027F">
        <w:rPr>
          <w:rFonts w:hAnsi="標楷體" w:hint="eastAsia"/>
          <w:w w:val="25"/>
        </w:rPr>
        <w:t xml:space="preserve">　</w:t>
      </w:r>
      <w:r w:rsidRPr="00E2027F">
        <w:rPr>
          <w:rFonts w:hint="eastAsia"/>
        </w:rPr>
        <w:t>3d</w:t>
      </w:r>
      <w:r w:rsidRPr="00E2027F">
        <w:rPr>
          <w:rFonts w:hint="eastAsia"/>
          <w:vertAlign w:val="superscript"/>
        </w:rPr>
        <w:t>7</w:t>
      </w:r>
      <w:r w:rsidRPr="00E2027F">
        <w:rPr>
          <w:rFonts w:hAnsi="標楷體" w:hint="eastAsia"/>
        </w:rPr>
        <w:t>。</w:t>
      </w:r>
    </w:p>
    <w:bookmarkEnd w:id="16"/>
    <w:p w:rsidR="000E3D36" w:rsidRPr="00C02525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)15.</w:t>
      </w:r>
      <w:r w:rsidRPr="00201343">
        <w:rPr>
          <w:rFonts w:ascii="Times Ten Roman" w:hAnsi="Times Ten Roman"/>
          <w:b/>
          <w:color w:val="FFFFFF"/>
        </w:rPr>
        <w:t>0</w:t>
      </w:r>
      <w:bookmarkStart w:id="17" w:name="Q_1D6CF57C09C7472AA019668EE64A853F"/>
      <w:r w:rsidRPr="00C02525">
        <w:rPr>
          <w:rFonts w:hint="eastAsia"/>
        </w:rPr>
        <w:t>下列何組的兩種粒子之電子組態</w:t>
      </w:r>
      <w:r w:rsidRPr="00C02525">
        <w:rPr>
          <w:rFonts w:hint="eastAsia"/>
          <w:u w:val="double"/>
        </w:rPr>
        <w:t>不相同</w:t>
      </w:r>
      <w:r w:rsidRPr="00C02525">
        <w:rPr>
          <w:rFonts w:hint="eastAsia"/>
        </w:rPr>
        <w:t xml:space="preserve">？　</w:t>
      </w:r>
      <w:r w:rsidRPr="00C02525">
        <w:rPr>
          <w:rFonts w:ascii="標楷體" w:hAnsi="標楷體"/>
        </w:rPr>
        <w:t>(Ａ)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9</w:t>
      </w:r>
      <w:r w:rsidRPr="00C02525">
        <w:rPr>
          <w:rFonts w:hint="eastAsia"/>
        </w:rPr>
        <w:t>F</w:t>
      </w:r>
      <w:r w:rsidRPr="00C02525">
        <w:rPr>
          <w:rFonts w:hint="eastAsia"/>
          <w:vertAlign w:val="superscript"/>
        </w:rPr>
        <w:t>－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與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8</w:t>
      </w:r>
      <w:r w:rsidRPr="00C02525">
        <w:rPr>
          <w:rFonts w:hint="eastAsia"/>
        </w:rPr>
        <w:t>O</w:t>
      </w:r>
      <w:r w:rsidRPr="00C02525">
        <w:rPr>
          <w:vertAlign w:val="superscript"/>
        </w:rPr>
        <w:t>2</w:t>
      </w:r>
      <w:r w:rsidRPr="00C02525">
        <w:rPr>
          <w:rFonts w:hint="eastAsia"/>
          <w:vertAlign w:val="superscript"/>
        </w:rPr>
        <w:t>－</w:t>
      </w:r>
      <w:r w:rsidRPr="00C02525">
        <w:rPr>
          <w:rFonts w:hint="eastAsia"/>
        </w:rPr>
        <w:t xml:space="preserve">　</w:t>
      </w:r>
      <w:r w:rsidRPr="00C02525">
        <w:rPr>
          <w:rFonts w:ascii="標楷體" w:hAnsi="標楷體"/>
        </w:rPr>
        <w:t>(Ｂ)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24</w:t>
      </w:r>
      <w:r w:rsidRPr="00C02525">
        <w:rPr>
          <w:rFonts w:hint="eastAsia"/>
        </w:rPr>
        <w:t>Cr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與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26</w:t>
      </w:r>
      <w:r w:rsidRPr="00C02525">
        <w:rPr>
          <w:rFonts w:hint="eastAsia"/>
        </w:rPr>
        <w:t>Fe</w:t>
      </w:r>
      <w:r w:rsidRPr="00C02525">
        <w:rPr>
          <w:vertAlign w:val="superscript"/>
        </w:rPr>
        <w:t>2</w:t>
      </w:r>
      <w:r w:rsidRPr="00C02525">
        <w:rPr>
          <w:rFonts w:hint="eastAsia"/>
          <w:vertAlign w:val="superscript"/>
        </w:rPr>
        <w:t>＋</w:t>
      </w:r>
      <w:r w:rsidRPr="00C02525">
        <w:rPr>
          <w:rFonts w:hint="eastAsia"/>
        </w:rPr>
        <w:t xml:space="preserve">　</w:t>
      </w:r>
      <w:r w:rsidRPr="00C02525">
        <w:rPr>
          <w:rFonts w:ascii="標楷體" w:hAnsi="標楷體"/>
        </w:rPr>
        <w:t>(Ｃ)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9</w:t>
      </w:r>
      <w:r w:rsidRPr="00C02525">
        <w:rPr>
          <w:rFonts w:hint="eastAsia"/>
        </w:rPr>
        <w:t>F</w:t>
      </w:r>
      <w:r w:rsidRPr="00C02525">
        <w:rPr>
          <w:rFonts w:hint="eastAsia"/>
          <w:vertAlign w:val="superscript"/>
        </w:rPr>
        <w:t>－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與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11</w:t>
      </w:r>
      <w:r w:rsidRPr="00C02525">
        <w:rPr>
          <w:rFonts w:hint="eastAsia"/>
        </w:rPr>
        <w:t>Na</w:t>
      </w:r>
      <w:r w:rsidRPr="00C02525">
        <w:rPr>
          <w:rFonts w:hint="eastAsia"/>
          <w:vertAlign w:val="superscript"/>
        </w:rPr>
        <w:t>＋</w:t>
      </w:r>
      <w:r w:rsidRPr="00C02525">
        <w:rPr>
          <w:rFonts w:hint="eastAsia"/>
        </w:rPr>
        <w:t xml:space="preserve">　</w:t>
      </w:r>
      <w:r w:rsidR="000724B0">
        <w:rPr>
          <w:rFonts w:hint="eastAsia"/>
        </w:rPr>
        <w:t xml:space="preserve">            </w:t>
      </w:r>
      <w:r w:rsidRPr="00C02525">
        <w:rPr>
          <w:rFonts w:ascii="標楷體" w:hAnsi="標楷體"/>
        </w:rPr>
        <w:t>(Ｄ)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21</w:t>
      </w:r>
      <w:r w:rsidRPr="00C02525">
        <w:rPr>
          <w:rFonts w:hint="eastAsia"/>
        </w:rPr>
        <w:t>Sc</w:t>
      </w:r>
      <w:r w:rsidRPr="00C02525">
        <w:rPr>
          <w:vertAlign w:val="superscript"/>
        </w:rPr>
        <w:t>3</w:t>
      </w:r>
      <w:r w:rsidRPr="00C02525">
        <w:rPr>
          <w:rFonts w:hint="eastAsia"/>
          <w:vertAlign w:val="superscript"/>
        </w:rPr>
        <w:t>＋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rFonts w:hint="eastAsia"/>
        </w:rPr>
        <w:t>與</w:t>
      </w:r>
      <w:r w:rsidRPr="00C02525">
        <w:rPr>
          <w:rFonts w:ascii="標楷體" w:hAnsi="標楷體" w:hint="eastAsia"/>
          <w:w w:val="25"/>
        </w:rPr>
        <w:t xml:space="preserve">　</w:t>
      </w:r>
      <w:r w:rsidRPr="00C02525">
        <w:rPr>
          <w:vertAlign w:val="subscript"/>
        </w:rPr>
        <w:t>18</w:t>
      </w:r>
      <w:r w:rsidRPr="00C02525">
        <w:rPr>
          <w:rFonts w:hint="eastAsia"/>
        </w:rPr>
        <w:t>Ar</w:t>
      </w:r>
      <w:r w:rsidRPr="00C02525">
        <w:rPr>
          <w:rFonts w:hint="eastAsia"/>
        </w:rPr>
        <w:t xml:space="preserve">。　</w:t>
      </w:r>
    </w:p>
    <w:bookmarkEnd w:id="17"/>
    <w:p w:rsidR="000E3D36" w:rsidRPr="00F86FE8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ascii="標楷體" w:hAnsi="標楷體"/>
        </w:rPr>
      </w:pPr>
      <w:r w:rsidRPr="00201343">
        <w:rPr>
          <w:rFonts w:ascii="Times Ten Roman" w:hAnsi="Times Ten Roman"/>
          <w:b/>
          <w:color w:val="000000"/>
        </w:rPr>
        <w:t>(   )16.</w:t>
      </w:r>
      <w:r w:rsidRPr="00201343">
        <w:rPr>
          <w:rFonts w:ascii="Times Ten Roman" w:hAnsi="Times Ten Roman"/>
          <w:b/>
          <w:color w:val="FFFFFF"/>
        </w:rPr>
        <w:t>0</w:t>
      </w:r>
      <w:bookmarkStart w:id="18" w:name="Q_A20A96B590DA4078A65261344FCE8CBA"/>
      <w:r w:rsidRPr="00F86FE8">
        <w:rPr>
          <w:rFonts w:hAnsi="標楷體"/>
        </w:rPr>
        <w:t xml:space="preserve">下列有關元素的週期性的敘述，何者正確？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Ａ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>鹼土金屬易失去電子形成＋</w:t>
      </w:r>
      <w:r w:rsidRPr="00F86FE8">
        <w:t>1</w:t>
      </w:r>
      <w:r w:rsidRPr="00F86FE8">
        <w:rPr>
          <w:rFonts w:hAnsi="標楷體" w:hint="eastAsia"/>
          <w:w w:val="25"/>
        </w:rPr>
        <w:t xml:space="preserve">　</w:t>
      </w:r>
      <w:r w:rsidRPr="00F86FE8">
        <w:rPr>
          <w:rFonts w:hAnsi="標楷體"/>
        </w:rPr>
        <w:t>或＋</w:t>
      </w:r>
      <w:r w:rsidRPr="00F86FE8">
        <w:t>2</w:t>
      </w:r>
      <w:r w:rsidRPr="00F86FE8">
        <w:rPr>
          <w:rFonts w:hAnsi="標楷體" w:hint="eastAsia"/>
          <w:w w:val="25"/>
        </w:rPr>
        <w:t xml:space="preserve">　</w:t>
      </w:r>
      <w:r w:rsidRPr="00F86FE8">
        <w:rPr>
          <w:rFonts w:hAnsi="標楷體"/>
        </w:rPr>
        <w:t xml:space="preserve">離子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Ｂ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 xml:space="preserve">鹵素化學活性隨原子序增加而變小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Ｃ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 xml:space="preserve">相同週期的元素，當原子序增加時價電子數減少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Ｄ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>同族元素，當原子序增加時價電</w:t>
      </w:r>
      <w:r w:rsidRPr="00F86FE8">
        <w:rPr>
          <w:rFonts w:hAnsi="標楷體" w:hint="eastAsia"/>
        </w:rPr>
        <w:t>子</w:t>
      </w:r>
      <w:r w:rsidRPr="00F86FE8">
        <w:rPr>
          <w:rFonts w:hAnsi="標楷體"/>
        </w:rPr>
        <w:t>數增加。</w:t>
      </w:r>
    </w:p>
    <w:bookmarkEnd w:id="18"/>
    <w:p w:rsidR="000E3D36" w:rsidRPr="00F86FE8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ascii="標楷體" w:hAnsi="標楷體"/>
        </w:rPr>
      </w:pPr>
      <w:r w:rsidRPr="00201343">
        <w:rPr>
          <w:rFonts w:ascii="Times Ten Roman" w:hAnsi="Times Ten Roman"/>
          <w:b/>
          <w:color w:val="000000"/>
        </w:rPr>
        <w:t>(   )17.</w:t>
      </w:r>
      <w:r w:rsidRPr="00201343">
        <w:rPr>
          <w:rFonts w:ascii="Times Ten Roman" w:hAnsi="Times Ten Roman"/>
          <w:b/>
          <w:color w:val="FFFFFF"/>
        </w:rPr>
        <w:t>0</w:t>
      </w:r>
      <w:bookmarkStart w:id="19" w:name="Q_85B65A31EBB34FE3B13A2939499754E6"/>
      <w:r w:rsidRPr="00F86FE8">
        <w:rPr>
          <w:rFonts w:hAnsi="標楷體"/>
        </w:rPr>
        <w:t>尚未發現的元素其原子序為</w:t>
      </w:r>
      <w:r w:rsidRPr="00F86FE8">
        <w:rPr>
          <w:rFonts w:ascii="標楷體" w:hint="eastAsia"/>
          <w:w w:val="25"/>
        </w:rPr>
        <w:t xml:space="preserve">　</w:t>
      </w:r>
      <w:r w:rsidRPr="00F86FE8">
        <w:t>117</w:t>
      </w:r>
      <w:r w:rsidRPr="00F86FE8">
        <w:rPr>
          <w:rFonts w:hAnsi="標楷體"/>
        </w:rPr>
        <w:t xml:space="preserve">，根據週期表來預測其可能是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Ａ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 xml:space="preserve">鹼金屬元素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Ｂ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 xml:space="preserve">惰性元素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Ｃ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>容易失去兩個電子形成＋</w:t>
      </w:r>
      <w:r w:rsidRPr="00F86FE8">
        <w:rPr>
          <w:rFonts w:hAnsi="標楷體" w:hint="eastAsia"/>
        </w:rPr>
        <w:t>2</w:t>
      </w:r>
      <w:r w:rsidRPr="00F86FE8">
        <w:rPr>
          <w:rFonts w:hAnsi="標楷體"/>
          <w:w w:val="25"/>
        </w:rPr>
        <w:t xml:space="preserve">　</w:t>
      </w:r>
      <w:r w:rsidRPr="00F86FE8">
        <w:rPr>
          <w:rFonts w:hAnsi="標楷體"/>
        </w:rPr>
        <w:t xml:space="preserve">價離子　</w:t>
      </w:r>
      <w:r w:rsidRPr="00F86FE8">
        <w:rPr>
          <w:rFonts w:ascii="標楷體"/>
        </w:rPr>
        <w:t>(</w:t>
      </w:r>
      <w:r w:rsidRPr="00F86FE8">
        <w:rPr>
          <w:rFonts w:hAnsi="標楷體"/>
        </w:rPr>
        <w:t>Ｄ</w:t>
      </w:r>
      <w:r w:rsidRPr="00F86FE8">
        <w:rPr>
          <w:rFonts w:ascii="標楷體"/>
        </w:rPr>
        <w:t>)</w:t>
      </w:r>
      <w:r w:rsidRPr="00F86FE8">
        <w:rPr>
          <w:rFonts w:hAnsi="標楷體"/>
        </w:rPr>
        <w:t>價電子組態為</w:t>
      </w:r>
      <w:r w:rsidRPr="00F86FE8">
        <w:rPr>
          <w:rFonts w:ascii="標楷體" w:hint="eastAsia"/>
          <w:w w:val="25"/>
        </w:rPr>
        <w:t xml:space="preserve">　</w:t>
      </w:r>
      <w:r w:rsidRPr="00F86FE8">
        <w:rPr>
          <w:rFonts w:hint="eastAsia"/>
        </w:rPr>
        <w:t>7s</w:t>
      </w:r>
      <w:r w:rsidRPr="00F86FE8">
        <w:rPr>
          <w:rFonts w:hint="eastAsia"/>
          <w:vertAlign w:val="superscript"/>
        </w:rPr>
        <w:t>2</w:t>
      </w:r>
      <w:r w:rsidRPr="00F86FE8">
        <w:rPr>
          <w:rFonts w:hint="eastAsia"/>
        </w:rPr>
        <w:t>7p</w:t>
      </w:r>
      <w:r w:rsidRPr="00F86FE8">
        <w:rPr>
          <w:rFonts w:hint="eastAsia"/>
          <w:vertAlign w:val="superscript"/>
        </w:rPr>
        <w:t>5</w:t>
      </w:r>
      <w:r w:rsidRPr="00F86FE8">
        <w:rPr>
          <w:rFonts w:hAnsi="標楷體"/>
        </w:rPr>
        <w:t>。</w:t>
      </w:r>
    </w:p>
    <w:bookmarkEnd w:id="19"/>
    <w:p w:rsidR="000E3D36" w:rsidRDefault="000E3D36" w:rsidP="000E3D36">
      <w:pPr>
        <w:kinsoku w:val="0"/>
        <w:overflowPunct w:val="0"/>
        <w:autoSpaceDE w:val="0"/>
        <w:autoSpaceDN w:val="0"/>
        <w:ind w:left="947" w:hangingChars="394" w:hanging="947"/>
        <w:rPr>
          <w:rFonts w:hAnsi="標楷體"/>
        </w:rPr>
      </w:pPr>
      <w:r w:rsidRPr="00201343">
        <w:rPr>
          <w:rFonts w:ascii="Times Ten Roman" w:hAnsi="Times Ten Roman"/>
          <w:b/>
          <w:color w:val="000000"/>
        </w:rPr>
        <w:t>(   )18.</w:t>
      </w:r>
      <w:r w:rsidRPr="00201343">
        <w:rPr>
          <w:rFonts w:ascii="Times Ten Roman" w:hAnsi="Times Ten Roman"/>
          <w:b/>
          <w:color w:val="FFFFFF"/>
        </w:rPr>
        <w:t>0</w:t>
      </w:r>
      <w:bookmarkStart w:id="20" w:name="Q_4FEAE58630F84CF3AB1A669831CEE2E4"/>
      <w:r w:rsidRPr="00E2027F">
        <w:rPr>
          <w:rFonts w:hAnsi="標楷體" w:hint="eastAsia"/>
        </w:rPr>
        <w:t>下圖是按元素特性而區分的週期表</w:t>
      </w:r>
      <w:r>
        <w:rPr>
          <w:rFonts w:hAnsi="標楷體" w:hint="eastAsia"/>
        </w:rPr>
        <w:t>：</w:t>
      </w:r>
    </w:p>
    <w:p w:rsidR="000724B0" w:rsidRPr="00E2027F" w:rsidRDefault="000724B0" w:rsidP="000724B0">
      <w:pPr>
        <w:kinsoku w:val="0"/>
        <w:overflowPunct w:val="0"/>
        <w:autoSpaceDE w:val="0"/>
        <w:autoSpaceDN w:val="0"/>
        <w:ind w:left="946" w:hangingChars="394" w:hanging="946"/>
        <w:rPr>
          <w:rFonts w:hAnsi="標楷體"/>
        </w:rPr>
      </w:pPr>
    </w:p>
    <w:p w:rsidR="000E3D36" w:rsidRDefault="009A5ABA" w:rsidP="000E3D36">
      <w:pPr>
        <w:kinsoku w:val="0"/>
        <w:overflowPunct w:val="0"/>
        <w:autoSpaceDE w:val="0"/>
        <w:autoSpaceDN w:val="0"/>
        <w:jc w:val="center"/>
        <w:rPr>
          <w:rFonts w:hAnsi="標楷體"/>
        </w:rPr>
      </w:pPr>
      <w:r w:rsidRPr="00990642">
        <w:rPr>
          <w:rFonts w:hAnsi="標楷體"/>
        </w:rPr>
        <w:pict>
          <v:shape id="_x0000_i1035" type="#_x0000_t75" style="width:340.45pt;height:124.45pt;mso-position-horizontal:absolute">
            <v:imagedata r:id="rId23" o:title="4-22"/>
          </v:shape>
        </w:pict>
      </w:r>
    </w:p>
    <w:p w:rsidR="000E3D36" w:rsidRDefault="000E3D36" w:rsidP="000E3D36">
      <w:pPr>
        <w:kinsoku w:val="0"/>
        <w:overflowPunct w:val="0"/>
        <w:autoSpaceDE w:val="0"/>
        <w:autoSpaceDN w:val="0"/>
        <w:ind w:leftChars="394" w:left="946"/>
        <w:rPr>
          <w:rFonts w:hAnsi="標楷體"/>
        </w:rPr>
      </w:pPr>
      <w:r w:rsidRPr="00E2027F">
        <w:rPr>
          <w:rFonts w:hAnsi="標楷體" w:hint="eastAsia"/>
        </w:rPr>
        <w:t xml:space="preserve">許多的類金屬元素因性質介於金屬與非金屬之間，故可作為半導體電子材料，這些元素在週期表中都分布在何處？　</w:t>
      </w:r>
      <w:r w:rsidRPr="00E2027F">
        <w:rPr>
          <w:rFonts w:ascii="標楷體" w:hAnsi="標楷體"/>
        </w:rPr>
        <w:t>(Ａ)</w:t>
      </w:r>
      <w:r w:rsidRPr="00E2027F">
        <w:rPr>
          <w:rFonts w:hAnsi="標楷體" w:hint="eastAsia"/>
        </w:rPr>
        <w:t xml:space="preserve">乙、丙區域之間　</w:t>
      </w:r>
      <w:r w:rsidRPr="00E2027F">
        <w:rPr>
          <w:rFonts w:ascii="標楷體" w:hAnsi="標楷體"/>
        </w:rPr>
        <w:t>(Ｂ)</w:t>
      </w:r>
      <w:r w:rsidRPr="00E2027F">
        <w:rPr>
          <w:rFonts w:hAnsi="標楷體" w:hint="eastAsia"/>
        </w:rPr>
        <w:t xml:space="preserve">丙、丁區域之間　</w:t>
      </w:r>
      <w:r w:rsidRPr="00E2027F">
        <w:rPr>
          <w:rFonts w:ascii="標楷體" w:hAnsi="標楷體"/>
        </w:rPr>
        <w:t>(Ｃ)</w:t>
      </w:r>
      <w:r w:rsidRPr="00E2027F">
        <w:rPr>
          <w:rFonts w:hAnsi="標楷體" w:hint="eastAsia"/>
        </w:rPr>
        <w:t xml:space="preserve">丁、戊區域之間　</w:t>
      </w:r>
      <w:r w:rsidRPr="00E2027F">
        <w:rPr>
          <w:rFonts w:ascii="標楷體" w:hAnsi="標楷體"/>
        </w:rPr>
        <w:t>(</w:t>
      </w:r>
      <w:r w:rsidRPr="00E2027F">
        <w:rPr>
          <w:rFonts w:ascii="標楷體" w:hAnsi="標楷體" w:hint="eastAsia"/>
        </w:rPr>
        <w:t>Ｄ</w:t>
      </w:r>
      <w:r w:rsidRPr="00E2027F">
        <w:rPr>
          <w:rFonts w:ascii="標楷體" w:hAnsi="標楷體"/>
        </w:rPr>
        <w:t>)</w:t>
      </w:r>
      <w:r w:rsidRPr="00E2027F">
        <w:rPr>
          <w:rFonts w:hAnsi="標楷體" w:hint="eastAsia"/>
        </w:rPr>
        <w:t xml:space="preserve">戊、己區域之間　</w:t>
      </w:r>
      <w:r w:rsidRPr="00E2027F">
        <w:rPr>
          <w:rFonts w:ascii="標楷體" w:hAnsi="標楷體"/>
        </w:rPr>
        <w:t>(Ｅ)</w:t>
      </w:r>
      <w:r w:rsidRPr="00E2027F">
        <w:rPr>
          <w:rFonts w:hAnsi="標楷體" w:hint="eastAsia"/>
        </w:rPr>
        <w:t>乙、丁區域之間。</w:t>
      </w:r>
    </w:p>
    <w:bookmarkEnd w:id="20"/>
    <w:p w:rsidR="000E3D36" w:rsidRPr="00D16B71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lastRenderedPageBreak/>
        <w:t>(   )19.</w:t>
      </w:r>
      <w:r w:rsidRPr="00201343">
        <w:rPr>
          <w:rFonts w:ascii="Times Ten Roman" w:hAnsi="Times Ten Roman"/>
          <w:b/>
          <w:color w:val="FFFFFF"/>
        </w:rPr>
        <w:t>0</w:t>
      </w:r>
      <w:bookmarkStart w:id="21" w:name="Q_C19D672A91A1474F85FDBECD714EC9E0"/>
      <w:r w:rsidRPr="00D16B71">
        <w:rPr>
          <w:rFonts w:hint="eastAsia"/>
        </w:rPr>
        <w:t xml:space="preserve">金屬間易形成金屬鍵是由於下列何者？　</w:t>
      </w:r>
      <w:r w:rsidRPr="00D16B71">
        <w:rPr>
          <w:rFonts w:ascii="標楷體" w:hAnsi="標楷體"/>
        </w:rPr>
        <w:t>(Ａ)</w:t>
      </w:r>
      <w:r w:rsidRPr="00D16B71">
        <w:rPr>
          <w:rFonts w:hint="eastAsia"/>
        </w:rPr>
        <w:t xml:space="preserve">金屬容易得到電子　</w:t>
      </w:r>
      <w:r w:rsidRPr="00D16B71">
        <w:rPr>
          <w:rFonts w:ascii="標楷體" w:hAnsi="標楷體"/>
        </w:rPr>
        <w:t>(Ｂ)</w:t>
      </w:r>
      <w:r w:rsidRPr="00D16B71">
        <w:rPr>
          <w:rFonts w:hint="eastAsia"/>
        </w:rPr>
        <w:t xml:space="preserve">金屬的內層電子容易共用　</w:t>
      </w:r>
      <w:r w:rsidRPr="00D16B71">
        <w:rPr>
          <w:rFonts w:ascii="標楷體" w:hAnsi="標楷體"/>
        </w:rPr>
        <w:t>(Ｃ)</w:t>
      </w:r>
      <w:r w:rsidRPr="00D16B71">
        <w:rPr>
          <w:rFonts w:hint="eastAsia"/>
        </w:rPr>
        <w:t xml:space="preserve">金屬的原子核運動速率大　</w:t>
      </w:r>
      <w:r w:rsidRPr="00D16B71">
        <w:rPr>
          <w:rFonts w:ascii="標楷體" w:hAnsi="標楷體"/>
        </w:rPr>
        <w:t>(Ｄ)</w:t>
      </w:r>
      <w:r w:rsidRPr="00D16B71">
        <w:rPr>
          <w:rFonts w:hint="eastAsia"/>
        </w:rPr>
        <w:t>金屬具低的游離能及空價軌域。</w:t>
      </w:r>
    </w:p>
    <w:bookmarkEnd w:id="21"/>
    <w:p w:rsidR="000E3D36" w:rsidRPr="00D16B71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)20.</w:t>
      </w:r>
      <w:r w:rsidRPr="00201343">
        <w:rPr>
          <w:rFonts w:ascii="Times Ten Roman" w:hAnsi="Times Ten Roman"/>
          <w:b/>
          <w:color w:val="FFFFFF"/>
        </w:rPr>
        <w:t>0</w:t>
      </w:r>
      <w:bookmarkStart w:id="22" w:name="Q_0F7FCBE64303434F91BBDF6E0988A3D5"/>
      <w:r w:rsidRPr="00D16B71">
        <w:rPr>
          <w:rFonts w:hint="eastAsia"/>
        </w:rPr>
        <w:t xml:space="preserve">提出「八隅體」法則的科學家是下列何者？　</w:t>
      </w:r>
      <w:r w:rsidRPr="00D16B71">
        <w:rPr>
          <w:rFonts w:ascii="標楷體" w:hAnsi="標楷體"/>
        </w:rPr>
        <w:t>(Ａ)</w:t>
      </w:r>
      <w:r w:rsidRPr="00D16B71">
        <w:rPr>
          <w:rFonts w:hint="eastAsia"/>
        </w:rPr>
        <w:t xml:space="preserve">道耳頓　</w:t>
      </w:r>
      <w:r w:rsidRPr="00D16B71">
        <w:rPr>
          <w:rFonts w:ascii="標楷體" w:hAnsi="標楷體"/>
        </w:rPr>
        <w:t>(Ｂ)</w:t>
      </w:r>
      <w:r w:rsidRPr="00D16B71">
        <w:rPr>
          <w:rFonts w:hint="eastAsia"/>
        </w:rPr>
        <w:t xml:space="preserve">亞佛加厥　</w:t>
      </w:r>
      <w:r w:rsidRPr="00D16B71">
        <w:rPr>
          <w:rFonts w:ascii="標楷體" w:hAnsi="標楷體"/>
        </w:rPr>
        <w:t>(Ｃ)</w:t>
      </w:r>
      <w:r w:rsidRPr="00D16B71">
        <w:rPr>
          <w:rFonts w:hint="eastAsia"/>
        </w:rPr>
        <w:t xml:space="preserve">門得列夫　</w:t>
      </w:r>
      <w:r w:rsidRPr="00D16B71">
        <w:rPr>
          <w:rFonts w:ascii="標楷體" w:hAnsi="標楷體"/>
        </w:rPr>
        <w:t>(Ｄ)</w:t>
      </w:r>
      <w:r w:rsidRPr="00D16B71">
        <w:rPr>
          <w:rFonts w:hint="eastAsia"/>
        </w:rPr>
        <w:t>路易斯。</w:t>
      </w:r>
    </w:p>
    <w:bookmarkEnd w:id="22"/>
    <w:p w:rsidR="000E3D36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)21.</w:t>
      </w:r>
      <w:r w:rsidRPr="00201343">
        <w:rPr>
          <w:rFonts w:ascii="Times Ten Roman" w:hAnsi="Times Ten Roman"/>
          <w:b/>
          <w:color w:val="FFFFFF"/>
        </w:rPr>
        <w:t>0</w:t>
      </w:r>
      <w:bookmarkStart w:id="23" w:name="Q_8FE9600E0A2B44CCB8366491ECF71F19"/>
      <w:r>
        <w:rPr>
          <w:rFonts w:hint="eastAsia"/>
        </w:rPr>
        <w:t>下列分子中，何者</w:t>
      </w:r>
      <w:r>
        <w:rPr>
          <w:rFonts w:hint="eastAsia"/>
          <w:u w:val="double"/>
        </w:rPr>
        <w:t>不符合</w:t>
      </w:r>
      <w:r>
        <w:rPr>
          <w:rFonts w:hint="eastAsia"/>
        </w:rPr>
        <w:t xml:space="preserve">八隅體法則？　</w:t>
      </w:r>
      <w:r>
        <w:rPr>
          <w:rFonts w:ascii="標楷體" w:hAnsi="標楷體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OF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。</w:t>
      </w:r>
    </w:p>
    <w:bookmarkEnd w:id="23"/>
    <w:p w:rsidR="000E3D36" w:rsidRPr="00D16B71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)22.</w:t>
      </w:r>
      <w:r w:rsidRPr="00201343">
        <w:rPr>
          <w:rFonts w:ascii="Times Ten Roman" w:hAnsi="Times Ten Roman"/>
          <w:b/>
          <w:color w:val="FFFFFF"/>
        </w:rPr>
        <w:t>0</w:t>
      </w:r>
      <w:bookmarkStart w:id="24" w:name="Q_B85B14DA44254BC7910AD311C072A87C"/>
      <w:r w:rsidRPr="00D16B71">
        <w:rPr>
          <w:rFonts w:hint="eastAsia"/>
        </w:rPr>
        <w:t>電子組態為</w:t>
      </w:r>
      <w:r w:rsidRPr="00D16B71">
        <w:rPr>
          <w:rFonts w:hint="eastAsia"/>
          <w:w w:val="25"/>
        </w:rPr>
        <w:t xml:space="preserve">　</w:t>
      </w:r>
      <w:r w:rsidRPr="00D16B71">
        <w:rPr>
          <w:rFonts w:hint="eastAsia"/>
        </w:rPr>
        <w:t>1s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2p</w:t>
      </w:r>
      <w:r w:rsidRPr="00D16B71">
        <w:rPr>
          <w:rFonts w:hint="eastAsia"/>
          <w:vertAlign w:val="superscript"/>
        </w:rPr>
        <w:t>5</w:t>
      </w:r>
      <w:r w:rsidRPr="00D16B71">
        <w:rPr>
          <w:rFonts w:hint="eastAsia"/>
          <w:w w:val="25"/>
        </w:rPr>
        <w:t xml:space="preserve">　</w:t>
      </w:r>
      <w:r w:rsidRPr="00D16B71">
        <w:rPr>
          <w:rFonts w:hint="eastAsia"/>
        </w:rPr>
        <w:t xml:space="preserve">的元素易與下列哪一種電子組態的元素形成離子鍵？　</w:t>
      </w:r>
      <w:r w:rsidRPr="00D16B71">
        <w:rPr>
          <w:rFonts w:ascii="標楷體" w:hAnsi="標楷體"/>
        </w:rPr>
        <w:t>(Ａ)</w:t>
      </w:r>
      <w:r w:rsidRPr="00D16B71">
        <w:rPr>
          <w:rFonts w:hint="eastAsia"/>
          <w:w w:val="25"/>
        </w:rPr>
        <w:t xml:space="preserve">　</w:t>
      </w:r>
      <w:r w:rsidRPr="00D16B71">
        <w:rPr>
          <w:rFonts w:hint="eastAsia"/>
        </w:rPr>
        <w:t>1s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2p</w:t>
      </w:r>
      <w:r w:rsidRPr="00D16B71">
        <w:rPr>
          <w:rFonts w:hint="eastAsia"/>
          <w:vertAlign w:val="superscript"/>
        </w:rPr>
        <w:t>6</w:t>
      </w:r>
      <w:r w:rsidRPr="00D16B71">
        <w:rPr>
          <w:rFonts w:hint="eastAsia"/>
        </w:rPr>
        <w:t xml:space="preserve">　</w:t>
      </w:r>
      <w:r w:rsidRPr="00D16B71">
        <w:rPr>
          <w:rFonts w:ascii="標楷體" w:hAnsi="標楷體"/>
        </w:rPr>
        <w:t>(Ｂ)</w:t>
      </w:r>
      <w:r w:rsidRPr="00D16B71">
        <w:rPr>
          <w:rFonts w:hint="eastAsia"/>
          <w:w w:val="25"/>
        </w:rPr>
        <w:t xml:space="preserve">　</w:t>
      </w:r>
      <w:r w:rsidRPr="00D16B71">
        <w:rPr>
          <w:rFonts w:hint="eastAsia"/>
        </w:rPr>
        <w:t>1s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2p</w:t>
      </w:r>
      <w:r w:rsidRPr="00D16B71">
        <w:rPr>
          <w:rFonts w:hint="eastAsia"/>
          <w:vertAlign w:val="superscript"/>
        </w:rPr>
        <w:t>6</w:t>
      </w:r>
      <w:r w:rsidRPr="00D16B71">
        <w:rPr>
          <w:rFonts w:hint="eastAsia"/>
        </w:rPr>
        <w:t>3s</w:t>
      </w:r>
      <w:r w:rsidRPr="00D16B71">
        <w:rPr>
          <w:rFonts w:hint="eastAsia"/>
          <w:vertAlign w:val="superscript"/>
        </w:rPr>
        <w:t>1</w:t>
      </w:r>
      <w:r w:rsidRPr="00D16B71">
        <w:rPr>
          <w:rFonts w:hint="eastAsia"/>
        </w:rPr>
        <w:t xml:space="preserve">　</w:t>
      </w:r>
      <w:r w:rsidR="000724B0">
        <w:rPr>
          <w:rFonts w:hint="eastAsia"/>
        </w:rPr>
        <w:t xml:space="preserve">    </w:t>
      </w:r>
      <w:r w:rsidRPr="00D16B71">
        <w:rPr>
          <w:rFonts w:ascii="標楷體" w:hAnsi="標楷體"/>
        </w:rPr>
        <w:t>(Ｃ)</w:t>
      </w:r>
      <w:r w:rsidRPr="00D16B71">
        <w:rPr>
          <w:rFonts w:hint="eastAsia"/>
          <w:w w:val="25"/>
        </w:rPr>
        <w:t xml:space="preserve">　</w:t>
      </w:r>
      <w:r w:rsidRPr="00D16B71">
        <w:rPr>
          <w:rFonts w:hint="eastAsia"/>
        </w:rPr>
        <w:t>1s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2s</w:t>
      </w:r>
      <w:r w:rsidRPr="00D16B71">
        <w:rPr>
          <w:rFonts w:hint="eastAsia"/>
          <w:vertAlign w:val="superscript"/>
        </w:rPr>
        <w:t>2</w:t>
      </w:r>
      <w:r w:rsidRPr="00D16B71">
        <w:rPr>
          <w:rFonts w:hint="eastAsia"/>
        </w:rPr>
        <w:t>2p</w:t>
      </w:r>
      <w:r w:rsidRPr="00D16B71">
        <w:rPr>
          <w:rFonts w:hint="eastAsia"/>
          <w:vertAlign w:val="superscript"/>
        </w:rPr>
        <w:t>4</w:t>
      </w:r>
      <w:r w:rsidRPr="00D16B71">
        <w:rPr>
          <w:rFonts w:hint="eastAsia"/>
        </w:rPr>
        <w:t xml:space="preserve">　</w:t>
      </w:r>
      <w:r w:rsidRPr="00D16B71">
        <w:rPr>
          <w:rFonts w:ascii="標楷體" w:hAnsi="標楷體"/>
        </w:rPr>
        <w:t>(Ｄ)</w:t>
      </w:r>
      <w:r w:rsidRPr="00D16B71">
        <w:rPr>
          <w:rFonts w:hint="eastAsia"/>
          <w:w w:val="25"/>
        </w:rPr>
        <w:t xml:space="preserve">　</w:t>
      </w:r>
      <w:r w:rsidRPr="00D16B71">
        <w:rPr>
          <w:rFonts w:hint="eastAsia"/>
        </w:rPr>
        <w:t>1s</w:t>
      </w:r>
      <w:r w:rsidRPr="00D16B71">
        <w:rPr>
          <w:rFonts w:hint="eastAsia"/>
          <w:vertAlign w:val="superscript"/>
        </w:rPr>
        <w:t>1</w:t>
      </w:r>
      <w:r w:rsidRPr="00D16B71">
        <w:rPr>
          <w:rFonts w:hint="eastAsia"/>
        </w:rPr>
        <w:t>。</w:t>
      </w:r>
    </w:p>
    <w:bookmarkEnd w:id="24"/>
    <w:p w:rsidR="000E3D36" w:rsidRPr="00134BD5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)23.</w:t>
      </w:r>
      <w:r w:rsidRPr="00201343">
        <w:rPr>
          <w:rFonts w:ascii="Times Ten Roman" w:hAnsi="Times Ten Roman"/>
          <w:b/>
          <w:color w:val="FFFFFF"/>
        </w:rPr>
        <w:t>0</w:t>
      </w:r>
      <w:bookmarkStart w:id="25" w:name="Q_669E7A458CB1447FB3E5760286F28C2B"/>
      <w:r w:rsidRPr="00134BD5">
        <w:rPr>
          <w:rFonts w:hint="eastAsia"/>
        </w:rPr>
        <w:t xml:space="preserve">下列有關氯化鈉晶體的敘述，何者正確？　</w:t>
      </w:r>
      <w:r w:rsidRPr="00134BD5">
        <w:rPr>
          <w:rFonts w:ascii="標楷體" w:hAnsi="標楷體"/>
        </w:rPr>
        <w:t>(Ａ</w:t>
      </w:r>
      <w:r w:rsidRPr="00134BD5">
        <w:rPr>
          <w:rFonts w:ascii="標楷體" w:hint="eastAsia"/>
        </w:rPr>
        <w:t>)</w:t>
      </w:r>
      <w:r w:rsidRPr="00134BD5">
        <w:rPr>
          <w:rFonts w:hint="eastAsia"/>
          <w:w w:val="25"/>
        </w:rPr>
        <w:t xml:space="preserve">　</w:t>
      </w:r>
      <w:r w:rsidRPr="00134BD5">
        <w:t>NaCl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 xml:space="preserve">分子是氯化鈉晶體的最小單位　</w:t>
      </w:r>
      <w:r w:rsidRPr="00134BD5">
        <w:rPr>
          <w:rFonts w:ascii="標楷體" w:hAnsi="標楷體"/>
        </w:rPr>
        <w:t>(Ｂ)</w:t>
      </w:r>
      <w:r w:rsidRPr="00134BD5">
        <w:rPr>
          <w:rFonts w:hint="eastAsia"/>
        </w:rPr>
        <w:t>晶體中</w:t>
      </w:r>
      <w:r w:rsidRPr="00134BD5">
        <w:rPr>
          <w:rFonts w:hint="eastAsia"/>
          <w:w w:val="25"/>
        </w:rPr>
        <w:t xml:space="preserve">　</w:t>
      </w:r>
      <w:r w:rsidRPr="00134BD5">
        <w:t>Na</w:t>
      </w:r>
      <w:r w:rsidRPr="00134BD5">
        <w:rPr>
          <w:rFonts w:hint="eastAsia"/>
          <w:vertAlign w:val="superscript"/>
        </w:rPr>
        <w:t>＋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與</w:t>
      </w:r>
      <w:r w:rsidRPr="00134BD5">
        <w:rPr>
          <w:rFonts w:hint="eastAsia"/>
          <w:w w:val="25"/>
        </w:rPr>
        <w:t xml:space="preserve">　</w:t>
      </w:r>
      <w:r w:rsidRPr="00134BD5">
        <w:t>Cl</w:t>
      </w:r>
      <w:r w:rsidRPr="00134BD5">
        <w:rPr>
          <w:rFonts w:hint="eastAsia"/>
          <w:vertAlign w:val="superscript"/>
        </w:rPr>
        <w:t>－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 xml:space="preserve">的電子數，剛好一樣多　</w:t>
      </w:r>
      <w:r w:rsidRPr="00134BD5">
        <w:rPr>
          <w:rFonts w:ascii="標楷體" w:hAnsi="標楷體"/>
        </w:rPr>
        <w:t>(Ｃ)</w:t>
      </w:r>
      <w:r w:rsidRPr="00134BD5">
        <w:rPr>
          <w:rFonts w:hint="eastAsia"/>
        </w:rPr>
        <w:t>晶體中的</w:t>
      </w:r>
      <w:r w:rsidRPr="00134BD5">
        <w:rPr>
          <w:rFonts w:hint="eastAsia"/>
          <w:w w:val="25"/>
        </w:rPr>
        <w:t xml:space="preserve">　</w:t>
      </w:r>
      <w:r w:rsidRPr="00134BD5">
        <w:t>Na</w:t>
      </w:r>
      <w:r w:rsidRPr="00134BD5">
        <w:rPr>
          <w:rFonts w:hint="eastAsia"/>
          <w:vertAlign w:val="superscript"/>
        </w:rPr>
        <w:t>＋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與</w:t>
      </w:r>
      <w:r w:rsidRPr="00134BD5">
        <w:rPr>
          <w:rFonts w:hint="eastAsia"/>
          <w:w w:val="25"/>
        </w:rPr>
        <w:t xml:space="preserve">　</w:t>
      </w:r>
      <w:r w:rsidRPr="00134BD5">
        <w:t>Cl</w:t>
      </w:r>
      <w:r w:rsidRPr="00134BD5">
        <w:rPr>
          <w:rFonts w:hint="eastAsia"/>
          <w:vertAlign w:val="superscript"/>
        </w:rPr>
        <w:t>－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 xml:space="preserve">均擁有惰性氣體原子的電子數目　</w:t>
      </w:r>
      <w:r w:rsidRPr="00134BD5">
        <w:rPr>
          <w:rFonts w:ascii="標楷體" w:hAnsi="標楷體"/>
        </w:rPr>
        <w:t>(Ｄ)</w:t>
      </w:r>
      <w:r w:rsidRPr="00134BD5">
        <w:rPr>
          <w:rFonts w:hint="eastAsia"/>
        </w:rPr>
        <w:t>氯化鈉晶體中異電荷離子的靜電引力恰等於同電荷離子的靜電斥力，故十分穩定。</w:t>
      </w:r>
    </w:p>
    <w:bookmarkEnd w:id="25"/>
    <w:p w:rsidR="000E3D36" w:rsidRPr="00134BD5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)24.</w:t>
      </w:r>
      <w:r w:rsidRPr="00201343">
        <w:rPr>
          <w:rFonts w:ascii="Times Ten Roman" w:hAnsi="Times Ten Roman"/>
          <w:b/>
          <w:color w:val="FFFFFF"/>
        </w:rPr>
        <w:t>0</w:t>
      </w:r>
      <w:bookmarkStart w:id="26" w:name="Q_B332AB97AA4C4389BB54986C085E9163"/>
      <w:r w:rsidRPr="00134BD5">
        <w:rPr>
          <w:rFonts w:hint="eastAsia"/>
        </w:rPr>
        <w:t xml:space="preserve">下列化合物中，哪一個分子具有最多的孤電子對？　</w:t>
      </w:r>
      <w:r w:rsidRPr="00134BD5">
        <w:rPr>
          <w:rFonts w:ascii="標楷體" w:hAnsi="標楷體"/>
        </w:rPr>
        <w:t>(Ａ</w:t>
      </w:r>
      <w:r w:rsidRPr="00134BD5">
        <w:rPr>
          <w:rFonts w:ascii="標楷體" w:hint="eastAsia"/>
        </w:rPr>
        <w:t>)</w:t>
      </w:r>
      <w:r w:rsidRPr="00134BD5">
        <w:rPr>
          <w:rFonts w:hint="eastAsia"/>
          <w:w w:val="25"/>
        </w:rPr>
        <w:t xml:space="preserve">　</w:t>
      </w:r>
      <w:r w:rsidRPr="00134BD5">
        <w:t>HCl</w: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/>
        </w:rPr>
        <w:t>(Ｂ</w:t>
      </w:r>
      <w:r w:rsidRPr="00134BD5">
        <w:rPr>
          <w:rFonts w:ascii="標楷體" w:hint="eastAsia"/>
        </w:rPr>
        <w:t>)</w:t>
      </w:r>
      <w:r w:rsidRPr="00134BD5">
        <w:rPr>
          <w:rFonts w:hint="eastAsia"/>
          <w:w w:val="25"/>
        </w:rPr>
        <w:t xml:space="preserve">　</w:t>
      </w:r>
      <w:r w:rsidRPr="00134BD5">
        <w:t>H</w:t>
      </w:r>
      <w:r w:rsidRPr="00134BD5">
        <w:rPr>
          <w:vertAlign w:val="subscript"/>
        </w:rPr>
        <w:t>2</w:t>
      </w:r>
      <w:r w:rsidRPr="00134BD5">
        <w:t>S</w: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/>
        </w:rPr>
        <w:t>(Ｃ</w:t>
      </w:r>
      <w:r w:rsidRPr="00134BD5">
        <w:rPr>
          <w:rFonts w:ascii="標楷體" w:hint="eastAsia"/>
        </w:rPr>
        <w:t>)</w:t>
      </w:r>
      <w:r w:rsidRPr="00134BD5">
        <w:rPr>
          <w:rFonts w:hint="eastAsia"/>
          <w:w w:val="25"/>
        </w:rPr>
        <w:t xml:space="preserve">　</w:t>
      </w:r>
      <w:r w:rsidRPr="00134BD5">
        <w:t>CO</w: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/>
        </w:rPr>
        <w:t>(Ｄ</w:t>
      </w:r>
      <w:r w:rsidRPr="00134BD5">
        <w:rPr>
          <w:rFonts w:ascii="標楷體" w:hint="eastAsia"/>
        </w:rPr>
        <w:t>)</w:t>
      </w:r>
      <w:r w:rsidRPr="00134BD5">
        <w:rPr>
          <w:rFonts w:hint="eastAsia"/>
          <w:w w:val="25"/>
        </w:rPr>
        <w:t xml:space="preserve">　</w:t>
      </w:r>
      <w:r w:rsidRPr="00134BD5">
        <w:t>C</w:t>
      </w:r>
      <w:r w:rsidRPr="00134BD5">
        <w:rPr>
          <w:vertAlign w:val="subscript"/>
        </w:rPr>
        <w:t>2</w:t>
      </w:r>
      <w:r w:rsidRPr="00134BD5">
        <w:t>H</w:t>
      </w:r>
      <w:r w:rsidRPr="00134BD5">
        <w:rPr>
          <w:vertAlign w:val="subscript"/>
        </w:rPr>
        <w:t>2</w: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/>
        </w:rPr>
        <w:t>(Ｅ</w:t>
      </w:r>
      <w:r w:rsidRPr="00134BD5">
        <w:rPr>
          <w:rFonts w:ascii="標楷體" w:hint="eastAsia"/>
        </w:rPr>
        <w:t>)</w:t>
      </w:r>
      <w:r w:rsidRPr="00134BD5">
        <w:rPr>
          <w:rFonts w:hint="eastAsia"/>
          <w:w w:val="25"/>
        </w:rPr>
        <w:t xml:space="preserve">　</w:t>
      </w:r>
      <w:r w:rsidRPr="00134BD5">
        <w:t>CO</w:t>
      </w:r>
      <w:r w:rsidRPr="00134BD5">
        <w:rPr>
          <w:vertAlign w:val="subscript"/>
        </w:rPr>
        <w:t>2</w:t>
      </w:r>
      <w:r w:rsidRPr="00134BD5">
        <w:rPr>
          <w:rFonts w:hint="eastAsia"/>
        </w:rPr>
        <w:t>。</w:t>
      </w:r>
    </w:p>
    <w:bookmarkEnd w:id="26"/>
    <w:p w:rsidR="000E3D36" w:rsidRDefault="000E3D36" w:rsidP="000E3D36">
      <w:pPr>
        <w:kinsoku w:val="0"/>
        <w:overflowPunct w:val="0"/>
        <w:autoSpaceDE w:val="0"/>
        <w:autoSpaceDN w:val="0"/>
        <w:ind w:left="947" w:hangingChars="394" w:hanging="947"/>
      </w:pPr>
      <w:r w:rsidRPr="00201343">
        <w:rPr>
          <w:rFonts w:ascii="Times Ten Roman" w:hAnsi="Times Ten Roman"/>
          <w:b/>
          <w:color w:val="000000"/>
        </w:rPr>
        <w:t>(   )25.</w:t>
      </w:r>
      <w:r w:rsidRPr="00201343">
        <w:rPr>
          <w:rFonts w:ascii="Times Ten Roman" w:hAnsi="Times Ten Roman"/>
          <w:b/>
          <w:color w:val="FFFFFF"/>
        </w:rPr>
        <w:t>0</w:t>
      </w:r>
      <w:bookmarkStart w:id="27" w:name="Q_E48E32C161FE4B0584E6DC16E8522C6C"/>
      <w:r w:rsidRPr="00134BD5">
        <w:rPr>
          <w:rFonts w:hint="eastAsia"/>
        </w:rPr>
        <w:t>下圖為氫原子結合成氫分子的位能變化圖。當兩個氫原子逐漸接近時，電子與原子核相互吸引，導致其位能逐漸降低，直至位能最低時（－</w:t>
      </w:r>
      <w:r w:rsidRPr="00134BD5">
        <w:rPr>
          <w:rFonts w:hint="eastAsia"/>
        </w:rPr>
        <w:t>432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kJ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∕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mol</w:t>
      </w:r>
      <w:r w:rsidRPr="00134BD5">
        <w:rPr>
          <w:rFonts w:hint="eastAsia"/>
        </w:rPr>
        <w:t>），形成最穩定的氫分子。〔氫分子的鍵能即為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432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kJ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∕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mol</w:t>
      </w:r>
      <w:r w:rsidRPr="00134BD5">
        <w:rPr>
          <w:rFonts w:hint="eastAsia"/>
        </w:rPr>
        <w:t>，而此時氫原子核間的距離（</w:t>
      </w:r>
      <w:r w:rsidRPr="00134BD5">
        <w:rPr>
          <w:rFonts w:hint="eastAsia"/>
        </w:rPr>
        <w:t>0.74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埃），即為氫分子的鍵長〕。當兩個氫原子更接近時，因原子核間的斥力大增，其位能亦急速增高。下列有關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Cl</w:t>
      </w:r>
      <w:r w:rsidRPr="00134BD5">
        <w:rPr>
          <w:rFonts w:hint="eastAsia"/>
          <w:vertAlign w:val="subscript"/>
        </w:rPr>
        <w:t>2</w:t>
      </w:r>
      <w:r w:rsidRPr="00134BD5">
        <w:rPr>
          <w:rFonts w:hint="eastAsia"/>
        </w:rPr>
        <w:t>、</w:t>
      </w:r>
      <w:r w:rsidRPr="00134BD5">
        <w:rPr>
          <w:rFonts w:hint="eastAsia"/>
        </w:rPr>
        <w:t>Br</w:t>
      </w:r>
      <w:r w:rsidRPr="00134BD5">
        <w:rPr>
          <w:rFonts w:hint="eastAsia"/>
          <w:vertAlign w:val="subscript"/>
        </w:rPr>
        <w:t>2</w:t>
      </w:r>
      <w:r w:rsidRPr="00134BD5">
        <w:rPr>
          <w:rFonts w:hint="eastAsia"/>
        </w:rPr>
        <w:t>、</w:t>
      </w:r>
      <w:r w:rsidRPr="00134BD5">
        <w:rPr>
          <w:rFonts w:hint="eastAsia"/>
        </w:rPr>
        <w:t>I</w:t>
      </w:r>
      <w:r w:rsidRPr="00134BD5">
        <w:rPr>
          <w:rFonts w:hint="eastAsia"/>
          <w:vertAlign w:val="subscript"/>
        </w:rPr>
        <w:t>2</w:t>
      </w:r>
      <w:r w:rsidRPr="00134BD5">
        <w:rPr>
          <w:rFonts w:hint="eastAsia"/>
          <w:w w:val="25"/>
        </w:rPr>
        <w:t xml:space="preserve">　</w:t>
      </w:r>
      <w:r w:rsidRPr="00134BD5">
        <w:rPr>
          <w:rFonts w:hint="eastAsia"/>
        </w:rPr>
        <w:t>等分子形成過程中，位能變化的相對關係圖，何者正確？</w:t>
      </w:r>
    </w:p>
    <w:p w:rsidR="007D13E8" w:rsidRPr="00134BD5" w:rsidRDefault="007D13E8" w:rsidP="007D13E8">
      <w:pPr>
        <w:kinsoku w:val="0"/>
        <w:overflowPunct w:val="0"/>
        <w:autoSpaceDE w:val="0"/>
        <w:autoSpaceDN w:val="0"/>
        <w:ind w:left="946" w:hangingChars="394" w:hanging="946"/>
      </w:pPr>
    </w:p>
    <w:p w:rsidR="000E3D36" w:rsidRDefault="009A5ABA" w:rsidP="000E3D36">
      <w:pPr>
        <w:kinsoku w:val="0"/>
        <w:overflowPunct w:val="0"/>
        <w:autoSpaceDE w:val="0"/>
        <w:autoSpaceDN w:val="0"/>
        <w:ind w:left="960" w:hangingChars="400" w:hanging="960"/>
        <w:jc w:val="center"/>
      </w:pPr>
      <w:r>
        <w:pict>
          <v:shape id="_x0000_i1036" type="#_x0000_t75" style="width:100.65pt;height:1in">
            <v:imagedata r:id="rId24" o:title="歷屆試題5-7(位能)"/>
          </v:shape>
        </w:pict>
      </w:r>
    </w:p>
    <w:p w:rsidR="007D13E8" w:rsidRPr="00134BD5" w:rsidRDefault="007D13E8" w:rsidP="000E3D36">
      <w:pPr>
        <w:kinsoku w:val="0"/>
        <w:overflowPunct w:val="0"/>
        <w:autoSpaceDE w:val="0"/>
        <w:autoSpaceDN w:val="0"/>
        <w:ind w:left="960" w:hangingChars="400" w:hanging="960"/>
        <w:jc w:val="center"/>
      </w:pPr>
    </w:p>
    <w:p w:rsidR="007D13E8" w:rsidRDefault="000E3D36" w:rsidP="000E3D36">
      <w:pPr>
        <w:kinsoku w:val="0"/>
        <w:overflowPunct w:val="0"/>
        <w:autoSpaceDE w:val="0"/>
        <w:autoSpaceDN w:val="0"/>
        <w:ind w:leftChars="394" w:left="946"/>
        <w:textAlignment w:val="top"/>
      </w:pPr>
      <w:r w:rsidRPr="00134BD5">
        <w:rPr>
          <w:rFonts w:ascii="標楷體" w:hAnsi="標楷體" w:hint="eastAsia"/>
        </w:rPr>
        <w:t>(Ａ)</w:t>
      </w:r>
      <w:r w:rsidRPr="00134BD5">
        <w:rPr>
          <w:rFonts w:ascii="標楷體" w:hAnsi="標楷體" w:hint="eastAsia"/>
          <w:w w:val="25"/>
        </w:rPr>
        <w:t xml:space="preserve">　</w:t>
      </w:r>
      <w:r w:rsidR="00990642">
        <w:pict>
          <v:shape id="_x0000_i1037" type="#_x0000_t75" style="width:106.25pt;height:1in">
            <v:imagedata r:id="rId25" o:title="歷屆試題5-8 A(位能)"/>
          </v:shape>
        </w:pic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 w:hint="eastAsia"/>
        </w:rPr>
        <w:t>(Ｂ)</w:t>
      </w:r>
      <w:r w:rsidRPr="00134BD5">
        <w:rPr>
          <w:rFonts w:ascii="標楷體" w:hAnsi="標楷體" w:hint="eastAsia"/>
          <w:w w:val="25"/>
        </w:rPr>
        <w:t xml:space="preserve">　</w:t>
      </w:r>
      <w:r w:rsidR="00990642">
        <w:pict>
          <v:shape id="_x0000_i1038" type="#_x0000_t75" style="width:100.65pt;height:1in">
            <v:imagedata r:id="rId26" o:title="歷屆試題5-8 B(位能)"/>
          </v:shape>
        </w:pic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 w:hint="eastAsia"/>
        </w:rPr>
        <w:t>(Ｃ)</w:t>
      </w:r>
      <w:r w:rsidRPr="00134BD5">
        <w:rPr>
          <w:rFonts w:ascii="標楷體" w:hAnsi="標楷體" w:hint="eastAsia"/>
          <w:w w:val="25"/>
        </w:rPr>
        <w:t xml:space="preserve">　</w:t>
      </w:r>
      <w:r w:rsidR="00990642">
        <w:pict>
          <v:shape id="_x0000_i1039" type="#_x0000_t75" style="width:100.65pt;height:1in">
            <v:imagedata r:id="rId27" o:title="歷屆試題5-8 C(位能)"/>
          </v:shape>
        </w:pict>
      </w:r>
      <w:r w:rsidRPr="00134BD5">
        <w:rPr>
          <w:rFonts w:hint="eastAsia"/>
        </w:rPr>
        <w:t xml:space="preserve">　</w:t>
      </w:r>
      <w:r w:rsidRPr="00134BD5">
        <w:rPr>
          <w:rFonts w:ascii="標楷體" w:hAnsi="標楷體" w:hint="eastAsia"/>
        </w:rPr>
        <w:t>(Ｄ)</w:t>
      </w:r>
      <w:r w:rsidRPr="00134BD5">
        <w:rPr>
          <w:rFonts w:ascii="標楷體" w:hAnsi="標楷體" w:hint="eastAsia"/>
          <w:w w:val="25"/>
        </w:rPr>
        <w:t xml:space="preserve">　</w:t>
      </w:r>
      <w:r w:rsidR="00990642">
        <w:pict>
          <v:shape id="_x0000_i1040" type="#_x0000_t75" style="width:100.65pt;height:1in">
            <v:imagedata r:id="rId28" o:title="歷屆試題5-8D(位能)"/>
          </v:shape>
        </w:pict>
      </w:r>
      <w:r w:rsidRPr="00134BD5">
        <w:rPr>
          <w:rFonts w:hint="eastAsia"/>
        </w:rPr>
        <w:t xml:space="preserve">　</w:t>
      </w:r>
    </w:p>
    <w:p w:rsidR="007D13E8" w:rsidRDefault="007D13E8" w:rsidP="000E3D36">
      <w:pPr>
        <w:kinsoku w:val="0"/>
        <w:overflowPunct w:val="0"/>
        <w:autoSpaceDE w:val="0"/>
        <w:autoSpaceDN w:val="0"/>
        <w:ind w:leftChars="394" w:left="946"/>
        <w:textAlignment w:val="top"/>
        <w:rPr>
          <w:rFonts w:ascii="標楷體" w:hAnsi="標楷體"/>
        </w:rPr>
      </w:pPr>
    </w:p>
    <w:p w:rsidR="000E3D36" w:rsidRPr="00134BD5" w:rsidRDefault="000E3D36" w:rsidP="000E3D36">
      <w:pPr>
        <w:kinsoku w:val="0"/>
        <w:overflowPunct w:val="0"/>
        <w:autoSpaceDE w:val="0"/>
        <w:autoSpaceDN w:val="0"/>
        <w:ind w:leftChars="394" w:left="946"/>
        <w:textAlignment w:val="top"/>
      </w:pPr>
      <w:r w:rsidRPr="00134BD5">
        <w:rPr>
          <w:rFonts w:ascii="標楷體" w:hAnsi="標楷體" w:hint="eastAsia"/>
        </w:rPr>
        <w:t>(Ｅ)</w:t>
      </w:r>
      <w:r w:rsidRPr="00134BD5">
        <w:rPr>
          <w:rFonts w:ascii="標楷體" w:hAnsi="標楷體" w:hint="eastAsia"/>
          <w:w w:val="25"/>
        </w:rPr>
        <w:t xml:space="preserve">　</w:t>
      </w:r>
      <w:r w:rsidR="00990642">
        <w:pict>
          <v:shape id="_x0000_i1041" type="#_x0000_t75" style="width:100.65pt;height:1in">
            <v:imagedata r:id="rId29" o:title="歷屆試題5-8 E(位能)"/>
          </v:shape>
        </w:pict>
      </w:r>
    </w:p>
    <w:bookmarkEnd w:id="27"/>
    <w:p w:rsidR="000E3D36" w:rsidRDefault="000E3D36" w:rsidP="000E3D36">
      <w:pPr>
        <w:kinsoku w:val="0"/>
        <w:overflowPunct w:val="0"/>
        <w:autoSpaceDE w:val="0"/>
        <w:autoSpaceDN w:val="0"/>
        <w:jc w:val="both"/>
        <w:rPr>
          <w:rFonts w:ascii="Times Ten Roman" w:hAnsi="Times Ten Roman" w:hint="eastAsia"/>
          <w:b/>
          <w:color w:val="000000"/>
        </w:rPr>
      </w:pPr>
    </w:p>
    <w:p w:rsidR="000E3D36" w:rsidRPr="007D13E8" w:rsidRDefault="000E3D36" w:rsidP="000E3D36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32"/>
          <w:szCs w:val="32"/>
        </w:rPr>
      </w:pPr>
      <w:r w:rsidRPr="007D13E8">
        <w:rPr>
          <w:rFonts w:ascii="標楷體" w:hAnsi="標楷體" w:hint="eastAsia"/>
          <w:b/>
          <w:color w:val="000000"/>
          <w:sz w:val="32"/>
          <w:szCs w:val="32"/>
        </w:rPr>
        <w:t>二、填充題</w:t>
      </w:r>
      <w:r w:rsidR="00EA3E7B" w:rsidRPr="007D13E8">
        <w:rPr>
          <w:rFonts w:ascii="標楷體" w:hAnsi="標楷體" w:hint="eastAsia"/>
          <w:b/>
          <w:color w:val="000000"/>
          <w:sz w:val="32"/>
          <w:szCs w:val="32"/>
        </w:rPr>
        <w:t>：20％</w:t>
      </w:r>
    </w:p>
    <w:p w:rsidR="001575DA" w:rsidRPr="00FB2FC3" w:rsidRDefault="00F405DB" w:rsidP="001575DA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 w:rsidR="001575DA" w:rsidRPr="00201343">
        <w:rPr>
          <w:rFonts w:ascii="Times Ten Roman" w:hAnsi="Times Ten Roman"/>
          <w:b/>
          <w:color w:val="FFFFFF"/>
        </w:rPr>
        <w:t>0</w:t>
      </w:r>
      <w:r w:rsidR="001575DA">
        <w:rPr>
          <w:rFonts w:ascii="Times Ten Roman" w:hAnsi="Times Ten Roman" w:hint="eastAsia"/>
          <w:b/>
          <w:color w:val="000000"/>
        </w:rPr>
        <w:t>1</w:t>
      </w:r>
      <w:r w:rsidR="001575DA" w:rsidRPr="00201343">
        <w:rPr>
          <w:rFonts w:ascii="Times Ten Roman" w:hAnsi="Times Ten Roman"/>
          <w:b/>
          <w:color w:val="000000"/>
        </w:rPr>
        <w:t>.</w:t>
      </w:r>
      <w:r w:rsidR="001575DA" w:rsidRPr="00FB2FC3">
        <w:rPr>
          <w:rFonts w:hint="eastAsia"/>
        </w:rPr>
        <w:t>如果下圖是氫原子在可見光區的譜線，則來曼系的譜線應該出現在</w:t>
      </w:r>
      <w:r w:rsidR="001575DA">
        <w:rPr>
          <w:rFonts w:hAnsi="標楷體" w:hint="eastAsia"/>
        </w:rPr>
        <w:t xml:space="preserve">【　</w:t>
      </w:r>
      <w:r w:rsidR="001575DA" w:rsidRPr="00FB2FC3">
        <w:rPr>
          <w:rFonts w:hAnsi="標楷體" w:hint="eastAsia"/>
        </w:rPr>
        <w:t xml:space="preserve">　</w:t>
      </w:r>
      <w:r w:rsidR="001575DA">
        <w:rPr>
          <w:rFonts w:hAnsi="標楷體" w:hint="eastAsia"/>
        </w:rPr>
        <w:t xml:space="preserve">　</w:t>
      </w:r>
      <w:r w:rsidR="001575DA" w:rsidRPr="00FB2FC3">
        <w:rPr>
          <w:rFonts w:hAnsi="標楷體" w:hint="eastAsia"/>
        </w:rPr>
        <w:t xml:space="preserve">　</w:t>
      </w:r>
      <w:r w:rsidR="001575DA">
        <w:rPr>
          <w:rFonts w:hAnsi="標楷體" w:hint="eastAsia"/>
        </w:rPr>
        <w:t xml:space="preserve">　　</w:t>
      </w:r>
      <w:r w:rsidR="001575DA" w:rsidRPr="00FB2FC3">
        <w:rPr>
          <w:rFonts w:hAnsi="標楷體" w:hint="eastAsia"/>
        </w:rPr>
        <w:t xml:space="preserve">　　</w:t>
      </w:r>
      <w:r w:rsidR="001575DA">
        <w:rPr>
          <w:rFonts w:hAnsi="標楷體" w:hint="eastAsia"/>
        </w:rPr>
        <w:t xml:space="preserve">　</w:t>
      </w:r>
      <w:r w:rsidR="001575DA" w:rsidRPr="00FB2FC3">
        <w:rPr>
          <w:rFonts w:hAnsi="標楷體" w:hint="eastAsia"/>
        </w:rPr>
        <w:t xml:space="preserve">　】</w:t>
      </w:r>
      <w:r w:rsidR="001575DA" w:rsidRPr="00FB2FC3">
        <w:rPr>
          <w:rFonts w:hint="eastAsia"/>
        </w:rPr>
        <w:t>。</w:t>
      </w:r>
      <w:r w:rsidR="001575DA" w:rsidRPr="000724B0">
        <w:rPr>
          <w:rFonts w:hint="eastAsia"/>
          <w:b/>
        </w:rPr>
        <w:t>（</w:t>
      </w:r>
      <w:r w:rsidR="001575DA">
        <w:rPr>
          <w:rFonts w:hint="eastAsia"/>
          <w:b/>
        </w:rPr>
        <w:t>請</w:t>
      </w:r>
      <w:r w:rsidR="001575DA" w:rsidRPr="000724B0">
        <w:rPr>
          <w:rFonts w:hint="eastAsia"/>
          <w:b/>
        </w:rPr>
        <w:t>填</w:t>
      </w:r>
      <w:r w:rsidR="001575DA" w:rsidRPr="000724B0">
        <w:rPr>
          <w:rFonts w:hint="eastAsia"/>
          <w:b/>
          <w:w w:val="25"/>
        </w:rPr>
        <w:t xml:space="preserve">　</w:t>
      </w:r>
      <w:r w:rsidR="001575DA" w:rsidRPr="000724B0">
        <w:rPr>
          <w:rFonts w:hint="eastAsia"/>
          <w:b/>
        </w:rPr>
        <w:t>A</w:t>
      </w:r>
      <w:r w:rsidR="001575DA" w:rsidRPr="000724B0">
        <w:rPr>
          <w:rFonts w:hint="eastAsia"/>
          <w:b/>
          <w:w w:val="25"/>
        </w:rPr>
        <w:t xml:space="preserve">　</w:t>
      </w:r>
      <w:r w:rsidR="001575DA" w:rsidRPr="000724B0">
        <w:rPr>
          <w:rFonts w:hint="eastAsia"/>
          <w:b/>
        </w:rPr>
        <w:t>區、可見光區或</w:t>
      </w:r>
      <w:r w:rsidR="001575DA" w:rsidRPr="000724B0">
        <w:rPr>
          <w:rFonts w:hint="eastAsia"/>
          <w:b/>
          <w:w w:val="25"/>
        </w:rPr>
        <w:t xml:space="preserve">　</w:t>
      </w:r>
      <w:r w:rsidR="001575DA" w:rsidRPr="000724B0">
        <w:rPr>
          <w:rFonts w:hint="eastAsia"/>
          <w:b/>
        </w:rPr>
        <w:t>B</w:t>
      </w:r>
      <w:r w:rsidR="001575DA" w:rsidRPr="000724B0">
        <w:rPr>
          <w:rFonts w:hint="eastAsia"/>
          <w:b/>
          <w:w w:val="25"/>
        </w:rPr>
        <w:t xml:space="preserve">　</w:t>
      </w:r>
      <w:r w:rsidR="001575DA" w:rsidRPr="000724B0">
        <w:rPr>
          <w:rFonts w:hint="eastAsia"/>
          <w:b/>
        </w:rPr>
        <w:t>區）</w:t>
      </w:r>
    </w:p>
    <w:p w:rsidR="001575DA" w:rsidRDefault="001575DA" w:rsidP="001575DA">
      <w:pPr>
        <w:kinsoku w:val="0"/>
        <w:overflowPunct w:val="0"/>
        <w:autoSpaceDE w:val="0"/>
        <w:autoSpaceDN w:val="0"/>
        <w:snapToGrid w:val="0"/>
        <w:jc w:val="center"/>
        <w:rPr>
          <w:rFonts w:ascii="標楷體" w:hAnsi="標楷體"/>
        </w:rPr>
      </w:pPr>
    </w:p>
    <w:p w:rsidR="001575DA" w:rsidRDefault="00990642" w:rsidP="001575DA">
      <w:pPr>
        <w:kinsoku w:val="0"/>
        <w:overflowPunct w:val="0"/>
        <w:autoSpaceDE w:val="0"/>
        <w:autoSpaceDN w:val="0"/>
        <w:snapToGrid w:val="0"/>
        <w:jc w:val="center"/>
        <w:rPr>
          <w:rFonts w:ascii="標楷體" w:hAnsi="標楷體"/>
        </w:rPr>
      </w:pPr>
      <w:r w:rsidRPr="00990642">
        <w:rPr>
          <w:rFonts w:ascii="標楷體" w:hAnsi="標楷體"/>
        </w:rPr>
        <w:pict>
          <v:shape id="_x0000_i1042" type="#_x0000_t75" style="width:271.9pt;height:41.95pt">
            <v:imagedata r:id="rId30" o:title="B4-41-fixed"/>
          </v:shape>
        </w:pict>
      </w:r>
    </w:p>
    <w:p w:rsidR="001575DA" w:rsidRPr="00FB2FC3" w:rsidRDefault="001575DA" w:rsidP="001575DA">
      <w:pPr>
        <w:kinsoku w:val="0"/>
        <w:overflowPunct w:val="0"/>
        <w:autoSpaceDE w:val="0"/>
        <w:autoSpaceDN w:val="0"/>
        <w:snapToGrid w:val="0"/>
        <w:jc w:val="center"/>
      </w:pPr>
    </w:p>
    <w:p w:rsidR="001575DA" w:rsidRPr="00E322C3" w:rsidRDefault="001575DA" w:rsidP="001575DA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</w:t>
      </w:r>
      <w:r w:rsidRPr="00201343">
        <w:rPr>
          <w:rFonts w:ascii="Times Ten Roman" w:hAnsi="Times Ten Roman"/>
          <w:b/>
          <w:color w:val="000000"/>
        </w:rPr>
        <w:t>.</w:t>
      </w:r>
      <w:r w:rsidRPr="00E322C3">
        <w:rPr>
          <w:rFonts w:hint="eastAsia"/>
        </w:rPr>
        <w:t>寫出下列原子或離子的電子組態：</w:t>
      </w:r>
    </w:p>
    <w:p w:rsidR="001575DA" w:rsidRPr="00E322C3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</w:pPr>
      <w:r w:rsidRPr="00E322C3">
        <w:rPr>
          <w:rFonts w:ascii="標楷體" w:hAnsi="標楷體" w:hint="eastAsia"/>
        </w:rPr>
        <w:t>(１</w:t>
      </w:r>
      <w:r w:rsidRPr="00E322C3">
        <w:rPr>
          <w:rFonts w:ascii="標楷體" w:hint="eastAsia"/>
        </w:rPr>
        <w:t>)</w:t>
      </w:r>
      <w:r w:rsidRPr="00E322C3">
        <w:rPr>
          <w:rFonts w:hint="eastAsia"/>
          <w:w w:val="25"/>
        </w:rPr>
        <w:t xml:space="preserve">　</w:t>
      </w:r>
      <w:r w:rsidRPr="00E322C3">
        <w:rPr>
          <w:rFonts w:hint="eastAsia"/>
          <w:vertAlign w:val="subscript"/>
        </w:rPr>
        <w:t>2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Mn</w:t>
      </w:r>
      <w:r>
        <w:rPr>
          <w:rFonts w:hint="eastAsia"/>
          <w:vertAlign w:val="superscript"/>
        </w:rPr>
        <w:t>2</w:t>
      </w:r>
      <w:r w:rsidRPr="00E322C3">
        <w:rPr>
          <w:rFonts w:hint="eastAsia"/>
          <w:vertAlign w:val="superscript"/>
        </w:rPr>
        <w:t>＋</w:t>
      </w:r>
      <w:r>
        <w:rPr>
          <w:rFonts w:hint="eastAsia"/>
        </w:rPr>
        <w:t>：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　</w:t>
      </w:r>
      <w:r w:rsidRPr="00FB2FC3">
        <w:rPr>
          <w:rFonts w:hAnsi="標楷體" w:hint="eastAsia"/>
        </w:rPr>
        <w:t xml:space="preserve">　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E322C3">
        <w:rPr>
          <w:rFonts w:hAnsi="標楷體"/>
        </w:rPr>
        <w:t>。</w:t>
      </w:r>
    </w:p>
    <w:p w:rsidR="001575DA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  <w:rPr>
          <w:rFonts w:hAnsi="標楷體"/>
        </w:rPr>
      </w:pPr>
      <w:r w:rsidRPr="00E322C3">
        <w:rPr>
          <w:rFonts w:ascii="標楷體" w:hAnsi="標楷體" w:hint="eastAsia"/>
        </w:rPr>
        <w:t>(２</w:t>
      </w:r>
      <w:r w:rsidRPr="00E322C3">
        <w:rPr>
          <w:rFonts w:ascii="標楷體" w:hint="eastAsia"/>
        </w:rPr>
        <w:t>)</w:t>
      </w:r>
      <w:r w:rsidRPr="00E322C3">
        <w:rPr>
          <w:rFonts w:hint="eastAsia"/>
          <w:w w:val="25"/>
        </w:rPr>
        <w:t xml:space="preserve">　</w:t>
      </w:r>
      <w:r w:rsidRPr="00E322C3">
        <w:rPr>
          <w:rFonts w:hint="eastAsia"/>
          <w:vertAlign w:val="subscript"/>
        </w:rPr>
        <w:t>8</w:t>
      </w:r>
      <w:r w:rsidRPr="00E322C3">
        <w:rPr>
          <w:rFonts w:hint="eastAsia"/>
        </w:rPr>
        <w:t>O</w:t>
      </w:r>
      <w:r>
        <w:rPr>
          <w:rFonts w:hint="eastAsia"/>
        </w:rPr>
        <w:t>：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E322C3">
        <w:rPr>
          <w:rFonts w:hAnsi="標楷體"/>
        </w:rPr>
        <w:t>。</w:t>
      </w:r>
    </w:p>
    <w:p w:rsidR="001575DA" w:rsidRPr="00E322C3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</w:pPr>
    </w:p>
    <w:p w:rsidR="001575DA" w:rsidRPr="006B7AE0" w:rsidRDefault="001575DA" w:rsidP="001575DA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3</w:t>
      </w:r>
      <w:r w:rsidRPr="00201343">
        <w:rPr>
          <w:rFonts w:ascii="Times Ten Roman" w:hAnsi="Times Ten Roman"/>
          <w:b/>
          <w:color w:val="000000"/>
        </w:rPr>
        <w:t>.</w:t>
      </w:r>
      <w:r w:rsidRPr="00EA3E7B">
        <w:rPr>
          <w:rFonts w:ascii="Times Ten Roman" w:hAnsi="Times Ten Roman" w:hint="eastAsia"/>
          <w:color w:val="000000"/>
        </w:rPr>
        <w:t>指出下列</w:t>
      </w:r>
      <w:r w:rsidRPr="006B7AE0">
        <w:rPr>
          <w:rFonts w:hint="eastAsia"/>
        </w:rPr>
        <w:t>物質中</w:t>
      </w:r>
      <w:r>
        <w:rPr>
          <w:rFonts w:hint="eastAsia"/>
        </w:rPr>
        <w:t>的化學鍵為何種類型？</w:t>
      </w:r>
    </w:p>
    <w:p w:rsidR="001575DA" w:rsidRPr="006B7AE0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</w:pPr>
      <w:r w:rsidRPr="006B7AE0">
        <w:rPr>
          <w:rFonts w:ascii="標楷體" w:hAnsi="標楷體"/>
        </w:rPr>
        <w:t>(１)</w:t>
      </w:r>
      <w:r w:rsidRPr="006B7AE0">
        <w:rPr>
          <w:rFonts w:hint="eastAsia"/>
        </w:rPr>
        <w:t>金屬鈉中，鈉原子間的結合</w:t>
      </w:r>
      <w:r>
        <w:rPr>
          <w:rFonts w:hint="eastAsia"/>
        </w:rPr>
        <w:t>力</w:t>
      </w:r>
      <w:r w:rsidRPr="006B7AE0"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　</w:t>
      </w:r>
      <w:r w:rsidRPr="00FB2FC3">
        <w:rPr>
          <w:rFonts w:hAnsi="標楷體" w:hint="eastAsia"/>
        </w:rPr>
        <w:t xml:space="preserve">　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。</w:t>
      </w:r>
    </w:p>
    <w:p w:rsidR="001575DA" w:rsidRPr="006B7AE0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</w:pPr>
      <w:r w:rsidRPr="006B7AE0">
        <w:rPr>
          <w:rFonts w:ascii="標楷體" w:hAnsi="標楷體"/>
        </w:rPr>
        <w:t>(２)</w:t>
      </w:r>
      <w:r w:rsidRPr="006B7AE0">
        <w:rPr>
          <w:rFonts w:hint="eastAsia"/>
        </w:rPr>
        <w:t>鑽石中，原子間的結合</w:t>
      </w:r>
      <w:r>
        <w:rPr>
          <w:rFonts w:hint="eastAsia"/>
        </w:rPr>
        <w:t>力</w:t>
      </w:r>
      <w:r w:rsidRPr="006B7AE0"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。</w:t>
      </w:r>
    </w:p>
    <w:p w:rsidR="001575DA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</w:pPr>
      <w:r w:rsidRPr="006B7AE0">
        <w:rPr>
          <w:rFonts w:ascii="標楷體" w:hAnsi="標楷體"/>
        </w:rPr>
        <w:t>(３)</w:t>
      </w:r>
      <w:r w:rsidRPr="006B7AE0">
        <w:rPr>
          <w:rFonts w:hint="eastAsia"/>
        </w:rPr>
        <w:t>氫氧化鈉晶體中，</w:t>
      </w:r>
      <w:r w:rsidRPr="006B7AE0">
        <w:rPr>
          <w:rFonts w:hint="eastAsia"/>
        </w:rPr>
        <w:t>Na</w:t>
      </w:r>
      <w:r w:rsidRPr="006B7AE0">
        <w:rPr>
          <w:rFonts w:hint="eastAsia"/>
          <w:vertAlign w:val="superscript"/>
        </w:rPr>
        <w:t>＋</w:t>
      </w:r>
      <w:r w:rsidRPr="006B7AE0">
        <w:rPr>
          <w:rFonts w:hint="eastAsia"/>
        </w:rPr>
        <w:t>與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OH</w:t>
      </w:r>
      <w:r w:rsidRPr="006B7AE0">
        <w:rPr>
          <w:rFonts w:hint="eastAsia"/>
          <w:vertAlign w:val="superscript"/>
        </w:rPr>
        <w:t>－</w:t>
      </w:r>
      <w:r w:rsidRPr="006B7AE0">
        <w:rPr>
          <w:rFonts w:hint="eastAsia"/>
        </w:rPr>
        <w:t>間的結合</w:t>
      </w:r>
      <w:r>
        <w:rPr>
          <w:rFonts w:hint="eastAsia"/>
        </w:rPr>
        <w:t>力</w:t>
      </w:r>
      <w:r w:rsidRPr="006B7AE0"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　</w:t>
      </w:r>
      <w:r w:rsidRPr="00FB2FC3">
        <w:rPr>
          <w:rFonts w:hAnsi="標楷體" w:hint="eastAsia"/>
        </w:rPr>
        <w:t xml:space="preserve">　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，</w:t>
      </w:r>
      <w:r w:rsidRPr="006B7AE0">
        <w:rPr>
          <w:rFonts w:hint="eastAsia"/>
        </w:rPr>
        <w:t>O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與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H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間則為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。</w:t>
      </w:r>
    </w:p>
    <w:p w:rsidR="001575DA" w:rsidRPr="006B7AE0" w:rsidRDefault="001575DA" w:rsidP="001575DA">
      <w:pPr>
        <w:kinsoku w:val="0"/>
        <w:overflowPunct w:val="0"/>
        <w:autoSpaceDE w:val="0"/>
        <w:autoSpaceDN w:val="0"/>
        <w:ind w:leftChars="100" w:left="720" w:hangingChars="200" w:hanging="480"/>
      </w:pPr>
    </w:p>
    <w:p w:rsidR="00F405DB" w:rsidRPr="00EA3E7B" w:rsidRDefault="001575DA" w:rsidP="001575DA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4</w:t>
      </w:r>
      <w:r w:rsidRPr="00201343">
        <w:rPr>
          <w:rFonts w:ascii="Times Ten Roman" w:hAnsi="Times Ten Roman"/>
          <w:b/>
          <w:color w:val="000000"/>
        </w:rPr>
        <w:t>.</w:t>
      </w:r>
      <w:r w:rsidRPr="00EA3E7B">
        <w:rPr>
          <w:rFonts w:hint="eastAsia"/>
        </w:rPr>
        <w:t>乙酸</w:t>
      </w:r>
      <w:r>
        <w:rPr>
          <w:rFonts w:hint="eastAsia"/>
        </w:rPr>
        <w:t>（</w:t>
      </w:r>
      <w:r w:rsidRPr="00EA3E7B">
        <w:rPr>
          <w:rFonts w:hint="eastAsia"/>
        </w:rPr>
        <w:t>CH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EA3E7B">
          <w:rPr>
            <w:rFonts w:hint="eastAsia"/>
            <w:vertAlign w:val="subscript"/>
          </w:rPr>
          <w:t>3</w:t>
        </w:r>
        <w:r w:rsidRPr="00EA3E7B">
          <w:rPr>
            <w:rFonts w:hint="eastAsia"/>
          </w:rPr>
          <w:t>C</w:t>
        </w:r>
      </w:smartTag>
      <w:r>
        <w:rPr>
          <w:rFonts w:hint="eastAsia"/>
        </w:rPr>
        <w:t>OOH</w:t>
      </w:r>
      <w:r>
        <w:rPr>
          <w:rFonts w:hint="eastAsia"/>
        </w:rPr>
        <w:t>）</w:t>
      </w:r>
      <w:r w:rsidRPr="00EA3E7B">
        <w:rPr>
          <w:rFonts w:hint="eastAsia"/>
        </w:rPr>
        <w:t>的結構式</w:t>
      </w:r>
      <w:r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 xml:space="preserve">　】</w:t>
      </w:r>
      <w:r w:rsidRPr="00EA3E7B">
        <w:rPr>
          <w:rFonts w:hint="eastAsia"/>
        </w:rPr>
        <w:t>，</w:t>
      </w:r>
      <w:r>
        <w:rPr>
          <w:rFonts w:hint="eastAsia"/>
        </w:rPr>
        <w:t>而乙酸分子中含有</w:t>
      </w:r>
      <w:r>
        <w:rPr>
          <w:rFonts w:hAnsi="標楷體" w:hint="eastAsia"/>
        </w:rPr>
        <w:t xml:space="preserve">【　</w:t>
      </w:r>
      <w:r w:rsidRPr="00FB2FC3">
        <w:rPr>
          <w:rFonts w:hAnsi="標楷體" w:hint="eastAsia"/>
        </w:rPr>
        <w:t xml:space="preserve">　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>】</w:t>
      </w:r>
      <w:r>
        <w:rPr>
          <w:rFonts w:hint="eastAsia"/>
        </w:rPr>
        <w:t>個</w:t>
      </w:r>
      <w:r w:rsidRPr="00EA3E7B">
        <w:rPr>
          <w:rFonts w:hint="eastAsia"/>
        </w:rPr>
        <w:t>δ鍵及</w:t>
      </w:r>
      <w:r>
        <w:rPr>
          <w:rFonts w:hAnsi="標楷體" w:hint="eastAsia"/>
        </w:rPr>
        <w:t xml:space="preserve">【　　</w:t>
      </w:r>
      <w:r w:rsidRPr="00FB2FC3">
        <w:rPr>
          <w:rFonts w:hAnsi="標楷體" w:hint="eastAsia"/>
        </w:rPr>
        <w:t xml:space="preserve">　】</w:t>
      </w:r>
      <w:r>
        <w:rPr>
          <w:rFonts w:hint="eastAsia"/>
        </w:rPr>
        <w:t>個</w:t>
      </w:r>
      <w:r w:rsidRPr="00EA3E7B">
        <w:rPr>
          <w:rFonts w:hint="eastAsia"/>
        </w:rPr>
        <w:t>π鍵。</w:t>
      </w:r>
    </w:p>
    <w:p w:rsidR="000E3D36" w:rsidRPr="00F405DB" w:rsidRDefault="000E3D36" w:rsidP="000E3D36">
      <w:pPr>
        <w:kinsoku w:val="0"/>
        <w:overflowPunct w:val="0"/>
        <w:autoSpaceDE w:val="0"/>
        <w:autoSpaceDN w:val="0"/>
        <w:jc w:val="both"/>
        <w:rPr>
          <w:rFonts w:ascii="Times Ten Roman" w:hAnsi="Times Ten Roman" w:hint="eastAsia"/>
          <w:b/>
          <w:color w:val="000000"/>
        </w:rPr>
      </w:pPr>
    </w:p>
    <w:p w:rsidR="000E3D36" w:rsidRPr="007D13E8" w:rsidRDefault="000E3D36" w:rsidP="000E3D36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32"/>
          <w:szCs w:val="32"/>
        </w:rPr>
      </w:pPr>
      <w:r w:rsidRPr="007D13E8">
        <w:rPr>
          <w:rFonts w:ascii="標楷體" w:hAnsi="標楷體" w:hint="eastAsia"/>
          <w:b/>
          <w:color w:val="000000"/>
          <w:sz w:val="32"/>
          <w:szCs w:val="32"/>
        </w:rPr>
        <w:t>三、計算題</w:t>
      </w:r>
      <w:r w:rsidR="00EA3E7B" w:rsidRPr="007D13E8">
        <w:rPr>
          <w:rFonts w:ascii="標楷體" w:hAnsi="標楷體" w:hint="eastAsia"/>
          <w:b/>
          <w:color w:val="000000"/>
          <w:sz w:val="32"/>
          <w:szCs w:val="32"/>
        </w:rPr>
        <w:t>：5％</w:t>
      </w:r>
      <w:r w:rsidR="004202C2">
        <w:rPr>
          <w:rFonts w:ascii="標楷體" w:hAnsi="標楷體" w:hint="eastAsia"/>
          <w:b/>
          <w:color w:val="000000"/>
          <w:sz w:val="32"/>
          <w:szCs w:val="32"/>
        </w:rPr>
        <w:t>（應寫出計算過程）</w:t>
      </w:r>
    </w:p>
    <w:p w:rsidR="000E3D36" w:rsidRPr="00FB2FC3" w:rsidRDefault="000E3D36" w:rsidP="000E3D36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1.</w:t>
      </w:r>
      <w:bookmarkStart w:id="28" w:name="Q_914466E0C43545D8B84308D39821DBEC"/>
      <w:r w:rsidRPr="00FB2FC3">
        <w:rPr>
          <w:rFonts w:hAnsi="標楷體"/>
        </w:rPr>
        <w:t>已知氫原子</w:t>
      </w:r>
      <w:r w:rsidR="000724B0">
        <w:rPr>
          <w:rFonts w:hAnsi="標楷體" w:hint="eastAsia"/>
        </w:rPr>
        <w:t>的</w:t>
      </w:r>
      <w:r w:rsidRPr="00FB2FC3">
        <w:rPr>
          <w:rFonts w:hAnsi="標楷體"/>
        </w:rPr>
        <w:t>游離能為</w:t>
      </w:r>
      <w:r w:rsidRPr="00FB2FC3">
        <w:rPr>
          <w:rFonts w:ascii="標楷體" w:hAnsi="標楷體"/>
          <w:w w:val="25"/>
        </w:rPr>
        <w:t xml:space="preserve">　</w:t>
      </w:r>
      <w:r w:rsidRPr="00FB2FC3">
        <w:t>1312</w:t>
      </w:r>
      <w:r w:rsidRPr="00FB2FC3">
        <w:rPr>
          <w:rFonts w:ascii="標楷體" w:hAnsi="標楷體"/>
          <w:w w:val="25"/>
        </w:rPr>
        <w:t xml:space="preserve">　</w:t>
      </w:r>
      <w:r w:rsidRPr="00FB2FC3">
        <w:t>kJ</w:t>
      </w:r>
      <w:r w:rsidRPr="00FB2FC3">
        <w:rPr>
          <w:rFonts w:hAnsi="標楷體"/>
        </w:rPr>
        <w:t>∕</w:t>
      </w:r>
      <w:r w:rsidRPr="00FB2FC3">
        <w:t>mol</w:t>
      </w:r>
      <w:r w:rsidRPr="00FB2FC3">
        <w:rPr>
          <w:rFonts w:hAnsi="標楷體"/>
        </w:rPr>
        <w:t>，則氫原子光譜中，電子由</w:t>
      </w:r>
      <w:r w:rsidRPr="00FB2FC3">
        <w:rPr>
          <w:rFonts w:ascii="標楷體" w:hAnsi="標楷體"/>
          <w:w w:val="25"/>
        </w:rPr>
        <w:t xml:space="preserve">　</w:t>
      </w:r>
      <w:r w:rsidRPr="00FB2FC3">
        <w:t>n</w:t>
      </w:r>
      <w:r w:rsidRPr="00FB2FC3">
        <w:rPr>
          <w:rFonts w:hAnsi="標楷體"/>
        </w:rPr>
        <w:t>＝</w:t>
      </w:r>
      <w:r w:rsidRPr="00FB2FC3">
        <w:t>3</w:t>
      </w:r>
      <w:r w:rsidRPr="00FB2FC3">
        <w:rPr>
          <w:rFonts w:ascii="標楷體" w:hAnsi="標楷體"/>
          <w:w w:val="25"/>
        </w:rPr>
        <w:t xml:space="preserve">　</w:t>
      </w:r>
      <w:r w:rsidRPr="00FB2FC3">
        <w:rPr>
          <w:rFonts w:hAnsi="標楷體"/>
        </w:rPr>
        <w:t>回到</w:t>
      </w:r>
      <w:r w:rsidRPr="00FB2FC3">
        <w:rPr>
          <w:rFonts w:ascii="標楷體" w:hAnsi="標楷體"/>
          <w:w w:val="25"/>
        </w:rPr>
        <w:t xml:space="preserve">　</w:t>
      </w:r>
      <w:r w:rsidRPr="00FB2FC3">
        <w:t>n</w:t>
      </w:r>
      <w:r w:rsidRPr="00FB2FC3">
        <w:rPr>
          <w:rFonts w:hAnsi="標楷體"/>
        </w:rPr>
        <w:t>＝</w:t>
      </w:r>
      <w:r w:rsidRPr="00FB2FC3">
        <w:t>2</w:t>
      </w:r>
      <w:r w:rsidRPr="00FB2FC3">
        <w:rPr>
          <w:rFonts w:ascii="標楷體" w:hAnsi="標楷體"/>
          <w:w w:val="25"/>
        </w:rPr>
        <w:t xml:space="preserve">　</w:t>
      </w:r>
      <w:r w:rsidRPr="00FB2FC3">
        <w:rPr>
          <w:rFonts w:hAnsi="標楷體"/>
        </w:rPr>
        <w:t>所放出的光波能量為若干？</w:t>
      </w:r>
    </w:p>
    <w:p w:rsidR="000E3D36" w:rsidRDefault="000E3D36" w:rsidP="000E3D36">
      <w:pPr>
        <w:kinsoku w:val="0"/>
        <w:overflowPunct w:val="0"/>
        <w:autoSpaceDE w:val="0"/>
        <w:autoSpaceDN w:val="0"/>
        <w:jc w:val="both"/>
        <w:rPr>
          <w:rFonts w:ascii="Times Ten Roman" w:hAnsi="Times Ten Roman" w:hint="eastAsia"/>
          <w:b/>
          <w:color w:val="000000"/>
        </w:rPr>
      </w:pPr>
    </w:p>
    <w:p w:rsidR="000E3D36" w:rsidRDefault="000E3D36" w:rsidP="000E3D36">
      <w:pPr>
        <w:kinsoku w:val="0"/>
        <w:overflowPunct w:val="0"/>
        <w:autoSpaceDE w:val="0"/>
        <w:autoSpaceDN w:val="0"/>
        <w:jc w:val="both"/>
        <w:rPr>
          <w:rFonts w:ascii="Times Ten Roman" w:hAnsi="Times Ten Roman" w:hint="eastAsia"/>
          <w:b/>
          <w:color w:val="000000"/>
        </w:rPr>
      </w:pPr>
    </w:p>
    <w:bookmarkEnd w:id="28"/>
    <w:p w:rsidR="00F405DB" w:rsidRPr="000724B0" w:rsidRDefault="00F405DB" w:rsidP="009A5ABA">
      <w:pPr>
        <w:kinsoku w:val="0"/>
        <w:overflowPunct w:val="0"/>
        <w:autoSpaceDE w:val="0"/>
        <w:autoSpaceDN w:val="0"/>
        <w:spacing w:afterLines="50"/>
        <w:jc w:val="center"/>
        <w:rPr>
          <w:rFonts w:ascii="標楷體" w:hAnsi="標楷體"/>
          <w:sz w:val="40"/>
          <w:szCs w:val="40"/>
          <w:lang w:eastAsia="zh-CN"/>
        </w:rPr>
      </w:pPr>
      <w:r w:rsidRPr="000724B0">
        <w:rPr>
          <w:rFonts w:ascii="標楷體" w:hAnsi="標楷體" w:hint="eastAsia"/>
          <w:b/>
          <w:sz w:val="40"/>
          <w:szCs w:val="40"/>
        </w:rPr>
        <w:lastRenderedPageBreak/>
        <w:t>國立台東高級中學99學年度第1學期高二</w:t>
      </w:r>
      <w:r w:rsidRPr="000724B0">
        <w:rPr>
          <w:rFonts w:ascii="標楷體" w:hAnsi="標楷體"/>
          <w:b/>
          <w:sz w:val="40"/>
          <w:szCs w:val="40"/>
        </w:rPr>
        <w:t>化學科</w:t>
      </w:r>
      <w:r w:rsidRPr="000724B0">
        <w:rPr>
          <w:rFonts w:ascii="標楷體" w:hAnsi="標楷體" w:hint="eastAsia"/>
          <w:b/>
          <w:sz w:val="40"/>
          <w:szCs w:val="40"/>
        </w:rPr>
        <w:t xml:space="preserve">期末考試 </w:t>
      </w:r>
      <w:r>
        <w:rPr>
          <w:rFonts w:ascii="標楷體" w:hAnsi="標楷體" w:hint="eastAsia"/>
          <w:b/>
          <w:sz w:val="40"/>
          <w:szCs w:val="40"/>
        </w:rPr>
        <w:t>答案</w:t>
      </w:r>
      <w:r w:rsidRPr="000724B0">
        <w:rPr>
          <w:rFonts w:ascii="標楷體" w:hAnsi="標楷體" w:hint="eastAsia"/>
          <w:b/>
          <w:sz w:val="40"/>
          <w:szCs w:val="40"/>
        </w:rPr>
        <w:t>卷</w:t>
      </w:r>
    </w:p>
    <w:p w:rsidR="00F405DB" w:rsidRPr="005C7E82" w:rsidRDefault="00F405DB" w:rsidP="009A5ABA">
      <w:pPr>
        <w:spacing w:afterLines="100" w:line="0" w:lineRule="atLeast"/>
        <w:jc w:val="center"/>
        <w:rPr>
          <w:rFonts w:ascii="標楷體" w:hAnsi="標楷體"/>
          <w:b/>
          <w:sz w:val="36"/>
          <w:szCs w:val="36"/>
        </w:rPr>
      </w:pPr>
      <w:r w:rsidRPr="00CD0908">
        <w:rPr>
          <w:rFonts w:hint="eastAsia"/>
          <w:sz w:val="32"/>
          <w:szCs w:val="32"/>
        </w:rPr>
        <w:t>適用班級：</w:t>
      </w:r>
      <w:r w:rsidRPr="00CD0908">
        <w:rPr>
          <w:rFonts w:hint="eastAsia"/>
          <w:sz w:val="32"/>
          <w:szCs w:val="32"/>
        </w:rPr>
        <w:t>2-1</w:t>
      </w:r>
      <w:r w:rsidRPr="00CD0908">
        <w:rPr>
          <w:rFonts w:hint="eastAsia"/>
          <w:sz w:val="32"/>
          <w:szCs w:val="32"/>
        </w:rPr>
        <w:t>、</w:t>
      </w:r>
      <w:r w:rsidRPr="00CD0908">
        <w:rPr>
          <w:rFonts w:hint="eastAsia"/>
          <w:sz w:val="32"/>
          <w:szCs w:val="32"/>
        </w:rPr>
        <w:t>2-2</w:t>
      </w:r>
      <w:r w:rsidRPr="00CD0908">
        <w:rPr>
          <w:rFonts w:hint="eastAsia"/>
          <w:sz w:val="32"/>
          <w:szCs w:val="32"/>
        </w:rPr>
        <w:t>、</w:t>
      </w:r>
      <w:r w:rsidRPr="00CD0908">
        <w:rPr>
          <w:rFonts w:hint="eastAsia"/>
          <w:sz w:val="32"/>
          <w:szCs w:val="32"/>
        </w:rPr>
        <w:t>2-3</w:t>
      </w:r>
      <w:r w:rsidRPr="00CD0908">
        <w:rPr>
          <w:rFonts w:hint="eastAsia"/>
          <w:sz w:val="32"/>
          <w:szCs w:val="32"/>
        </w:rPr>
        <w:t>、</w:t>
      </w:r>
      <w:r w:rsidRPr="00CD0908">
        <w:rPr>
          <w:rFonts w:hint="eastAsia"/>
          <w:sz w:val="32"/>
          <w:szCs w:val="32"/>
        </w:rPr>
        <w:t>2-4</w:t>
      </w:r>
      <w:r w:rsidRPr="00CD0908">
        <w:rPr>
          <w:rFonts w:hint="eastAsia"/>
          <w:sz w:val="32"/>
          <w:szCs w:val="32"/>
        </w:rPr>
        <w:t>、</w:t>
      </w:r>
      <w:r w:rsidRPr="00CD0908">
        <w:rPr>
          <w:rFonts w:hint="eastAsia"/>
          <w:sz w:val="32"/>
          <w:szCs w:val="32"/>
        </w:rPr>
        <w:t xml:space="preserve">2-9  </w:t>
      </w:r>
      <w:r>
        <w:rPr>
          <w:rFonts w:hint="eastAsia"/>
          <w:sz w:val="32"/>
          <w:szCs w:val="32"/>
        </w:rPr>
        <w:t xml:space="preserve">  </w:t>
      </w:r>
      <w:r>
        <w:rPr>
          <w:rFonts w:ascii="標楷體" w:hAnsi="標楷體" w:hint="eastAsia"/>
          <w:b/>
          <w:sz w:val="32"/>
          <w:szCs w:val="32"/>
        </w:rPr>
        <w:t>2</w:t>
      </w:r>
      <w:r w:rsidRPr="00CD0908">
        <w:rPr>
          <w:rFonts w:ascii="標楷體" w:hAnsi="標楷體"/>
          <w:b/>
          <w:sz w:val="32"/>
          <w:szCs w:val="32"/>
        </w:rPr>
        <w:t>年____班 座號：____ 姓名：</w:t>
      </w:r>
      <w:r>
        <w:rPr>
          <w:rFonts w:ascii="標楷體" w:hAnsi="標楷體"/>
          <w:b/>
          <w:sz w:val="32"/>
          <w:szCs w:val="32"/>
        </w:rPr>
        <w:t>____________</w:t>
      </w:r>
    </w:p>
    <w:p w:rsidR="00F405DB" w:rsidRPr="005C7E82" w:rsidRDefault="00F405DB" w:rsidP="009A5ABA">
      <w:pPr>
        <w:kinsoku w:val="0"/>
        <w:overflowPunct w:val="0"/>
        <w:autoSpaceDE w:val="0"/>
        <w:autoSpaceDN w:val="0"/>
        <w:spacing w:afterLines="50" w:line="0" w:lineRule="atLeast"/>
        <w:rPr>
          <w:rFonts w:ascii="標楷體" w:hAnsi="標楷體"/>
          <w:b/>
          <w:sz w:val="28"/>
          <w:szCs w:val="28"/>
        </w:rPr>
      </w:pPr>
      <w:r w:rsidRPr="007D13E8">
        <w:rPr>
          <w:rFonts w:ascii="標楷體" w:hAnsi="標楷體" w:hint="eastAsia"/>
          <w:b/>
          <w:color w:val="000000"/>
          <w:sz w:val="32"/>
          <w:szCs w:val="32"/>
        </w:rPr>
        <w:t>一、單一選擇題：75％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:rsidR="00F405DB" w:rsidRPr="005C7E82" w:rsidTr="00876105"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3.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4.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5.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6.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7.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8.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9.</w:t>
            </w:r>
          </w:p>
        </w:tc>
        <w:tc>
          <w:tcPr>
            <w:tcW w:w="1305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10.</w:t>
            </w:r>
          </w:p>
        </w:tc>
      </w:tr>
      <w:tr w:rsidR="00F405DB" w:rsidRPr="00FE4543" w:rsidTr="00876105">
        <w:trPr>
          <w:trHeight w:val="680"/>
        </w:trPr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C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A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C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D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C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D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A</w:t>
            </w:r>
          </w:p>
        </w:tc>
        <w:tc>
          <w:tcPr>
            <w:tcW w:w="1305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</w:tr>
      <w:tr w:rsidR="00F405DB" w:rsidRPr="005C7E82" w:rsidTr="00876105"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11.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12.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13.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14.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15.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16.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17.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18.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19.</w:t>
            </w:r>
          </w:p>
        </w:tc>
        <w:tc>
          <w:tcPr>
            <w:tcW w:w="1305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20.</w:t>
            </w:r>
          </w:p>
        </w:tc>
      </w:tr>
      <w:tr w:rsidR="00F405DB" w:rsidRPr="00FE4543" w:rsidTr="00876105">
        <w:trPr>
          <w:trHeight w:val="680"/>
        </w:trPr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C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D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C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D</w:t>
            </w:r>
          </w:p>
        </w:tc>
        <w:tc>
          <w:tcPr>
            <w:tcW w:w="1305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D</w:t>
            </w:r>
          </w:p>
        </w:tc>
      </w:tr>
      <w:tr w:rsidR="00F405DB" w:rsidRPr="005C7E82" w:rsidTr="00876105"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21.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22.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23.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24.</w:t>
            </w:r>
          </w:p>
        </w:tc>
        <w:tc>
          <w:tcPr>
            <w:tcW w:w="1304" w:type="dxa"/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  <w:r w:rsidRPr="005C7E82">
              <w:rPr>
                <w:b/>
              </w:rPr>
              <w:t>25.</w:t>
            </w: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r2bl w:val="single" w:sz="8" w:space="0" w:color="auto"/>
            </w:tcBorders>
            <w:vAlign w:val="center"/>
          </w:tcPr>
          <w:p w:rsidR="00F405DB" w:rsidRPr="005C7E82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</w:rPr>
            </w:pPr>
          </w:p>
        </w:tc>
      </w:tr>
      <w:tr w:rsidR="00F405DB" w:rsidRPr="00FE4543" w:rsidTr="00876105">
        <w:trPr>
          <w:trHeight w:val="680"/>
        </w:trPr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C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</w:p>
        </w:tc>
        <w:tc>
          <w:tcPr>
            <w:tcW w:w="1304" w:type="dxa"/>
            <w:vAlign w:val="center"/>
          </w:tcPr>
          <w:p w:rsidR="00F405DB" w:rsidRPr="00FE4543" w:rsidRDefault="00FE4543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FE4543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FE4543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FE4543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304" w:type="dxa"/>
            <w:tcBorders>
              <w:tr2bl w:val="single" w:sz="8" w:space="0" w:color="auto"/>
            </w:tcBorders>
            <w:vAlign w:val="center"/>
          </w:tcPr>
          <w:p w:rsidR="00F405DB" w:rsidRPr="00FE4543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305" w:type="dxa"/>
            <w:tcBorders>
              <w:tr2bl w:val="single" w:sz="8" w:space="0" w:color="auto"/>
            </w:tcBorders>
            <w:vAlign w:val="center"/>
          </w:tcPr>
          <w:p w:rsidR="00F405DB" w:rsidRPr="00FE4543" w:rsidRDefault="00F405DB" w:rsidP="0087610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b/>
                <w:color w:val="FF0000"/>
              </w:rPr>
            </w:pPr>
          </w:p>
        </w:tc>
      </w:tr>
    </w:tbl>
    <w:p w:rsidR="00F405DB" w:rsidRPr="005C7E82" w:rsidRDefault="00F405DB" w:rsidP="00F405DB">
      <w:pPr>
        <w:kinsoku w:val="0"/>
        <w:overflowPunct w:val="0"/>
        <w:autoSpaceDE w:val="0"/>
        <w:autoSpaceDN w:val="0"/>
        <w:spacing w:line="0" w:lineRule="atLeast"/>
        <w:rPr>
          <w:rFonts w:ascii="標楷體" w:hAnsi="標楷體"/>
          <w:b/>
          <w:sz w:val="28"/>
          <w:szCs w:val="28"/>
        </w:rPr>
      </w:pPr>
    </w:p>
    <w:p w:rsidR="00F405DB" w:rsidRDefault="00F405DB" w:rsidP="009A5ABA">
      <w:pPr>
        <w:kinsoku w:val="0"/>
        <w:overflowPunct w:val="0"/>
        <w:autoSpaceDE w:val="0"/>
        <w:autoSpaceDN w:val="0"/>
        <w:spacing w:afterLines="50" w:line="0" w:lineRule="atLeast"/>
        <w:rPr>
          <w:rFonts w:ascii="標楷體" w:hAnsi="標楷體"/>
          <w:b/>
          <w:color w:val="000000"/>
          <w:sz w:val="32"/>
          <w:szCs w:val="32"/>
        </w:rPr>
      </w:pPr>
      <w:r w:rsidRPr="007D13E8">
        <w:rPr>
          <w:rFonts w:ascii="標楷體" w:hAnsi="標楷體" w:hint="eastAsia"/>
          <w:b/>
          <w:color w:val="000000"/>
          <w:sz w:val="32"/>
          <w:szCs w:val="32"/>
        </w:rPr>
        <w:t>二、填充題：20％</w:t>
      </w:r>
    </w:p>
    <w:p w:rsidR="00F405DB" w:rsidRPr="00FB2FC3" w:rsidRDefault="00F405DB" w:rsidP="00F405DB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1</w:t>
      </w:r>
      <w:r w:rsidRPr="00201343">
        <w:rPr>
          <w:rFonts w:ascii="Times Ten Roman" w:hAnsi="Times Ten Roman"/>
          <w:b/>
          <w:color w:val="000000"/>
        </w:rPr>
        <w:t>.</w:t>
      </w:r>
      <w:r w:rsidRPr="00FB2FC3">
        <w:rPr>
          <w:rFonts w:hint="eastAsia"/>
        </w:rPr>
        <w:t>如果下圖是氫原子在可見光區的譜線，則來曼系的譜線應該出現在</w:t>
      </w:r>
      <w:r>
        <w:rPr>
          <w:rFonts w:hAnsi="標楷體" w:hint="eastAsia"/>
        </w:rPr>
        <w:t xml:space="preserve">【　</w:t>
      </w:r>
      <w:r w:rsidR="00FE4543" w:rsidRPr="00FE4543">
        <w:rPr>
          <w:b/>
          <w:color w:val="FF0000"/>
        </w:rPr>
        <w:t>A</w:t>
      </w:r>
      <w:r w:rsidR="00FE4543" w:rsidRPr="00FE4543">
        <w:rPr>
          <w:rFonts w:hAnsi="標楷體"/>
          <w:b/>
          <w:color w:val="FF0000"/>
        </w:rPr>
        <w:t>區</w:t>
      </w:r>
      <w:r w:rsidRPr="00FB2FC3">
        <w:rPr>
          <w:rFonts w:hAnsi="標楷體" w:hint="eastAsia"/>
        </w:rPr>
        <w:t xml:space="preserve">　】</w:t>
      </w:r>
      <w:r w:rsidRPr="00FB2FC3">
        <w:rPr>
          <w:rFonts w:hint="eastAsia"/>
        </w:rPr>
        <w:t>。</w:t>
      </w:r>
      <w:r w:rsidRPr="000724B0">
        <w:rPr>
          <w:rFonts w:hint="eastAsia"/>
          <w:b/>
        </w:rPr>
        <w:t>（</w:t>
      </w:r>
      <w:r>
        <w:rPr>
          <w:rFonts w:hint="eastAsia"/>
          <w:b/>
        </w:rPr>
        <w:t>請</w:t>
      </w:r>
      <w:r w:rsidRPr="000724B0">
        <w:rPr>
          <w:rFonts w:hint="eastAsia"/>
          <w:b/>
        </w:rPr>
        <w:t>填</w:t>
      </w:r>
      <w:r w:rsidRPr="000724B0">
        <w:rPr>
          <w:rFonts w:hint="eastAsia"/>
          <w:b/>
          <w:w w:val="25"/>
        </w:rPr>
        <w:t xml:space="preserve">　</w:t>
      </w:r>
      <w:r w:rsidRPr="000724B0">
        <w:rPr>
          <w:rFonts w:hint="eastAsia"/>
          <w:b/>
        </w:rPr>
        <w:t>A</w:t>
      </w:r>
      <w:r w:rsidRPr="000724B0">
        <w:rPr>
          <w:rFonts w:hint="eastAsia"/>
          <w:b/>
          <w:w w:val="25"/>
        </w:rPr>
        <w:t xml:space="preserve">　</w:t>
      </w:r>
      <w:r w:rsidRPr="000724B0">
        <w:rPr>
          <w:rFonts w:hint="eastAsia"/>
          <w:b/>
        </w:rPr>
        <w:t>區、可見光區或</w:t>
      </w:r>
      <w:r w:rsidRPr="000724B0">
        <w:rPr>
          <w:rFonts w:hint="eastAsia"/>
          <w:b/>
          <w:w w:val="25"/>
        </w:rPr>
        <w:t xml:space="preserve">　</w:t>
      </w:r>
      <w:r w:rsidRPr="000724B0">
        <w:rPr>
          <w:rFonts w:hint="eastAsia"/>
          <w:b/>
        </w:rPr>
        <w:t>B</w:t>
      </w:r>
      <w:r w:rsidRPr="000724B0">
        <w:rPr>
          <w:rFonts w:hint="eastAsia"/>
          <w:b/>
          <w:w w:val="25"/>
        </w:rPr>
        <w:t xml:space="preserve">　</w:t>
      </w:r>
      <w:r w:rsidRPr="000724B0">
        <w:rPr>
          <w:rFonts w:hint="eastAsia"/>
          <w:b/>
        </w:rPr>
        <w:t>區）</w:t>
      </w:r>
    </w:p>
    <w:p w:rsidR="00F405DB" w:rsidRDefault="00F405DB" w:rsidP="00F405DB">
      <w:pPr>
        <w:kinsoku w:val="0"/>
        <w:overflowPunct w:val="0"/>
        <w:autoSpaceDE w:val="0"/>
        <w:autoSpaceDN w:val="0"/>
        <w:snapToGrid w:val="0"/>
        <w:jc w:val="center"/>
        <w:rPr>
          <w:rFonts w:ascii="標楷體" w:hAnsi="標楷體"/>
        </w:rPr>
      </w:pPr>
    </w:p>
    <w:p w:rsidR="00F405DB" w:rsidRDefault="009A5ABA" w:rsidP="00F405DB">
      <w:pPr>
        <w:kinsoku w:val="0"/>
        <w:overflowPunct w:val="0"/>
        <w:autoSpaceDE w:val="0"/>
        <w:autoSpaceDN w:val="0"/>
        <w:snapToGrid w:val="0"/>
        <w:jc w:val="center"/>
        <w:rPr>
          <w:rFonts w:ascii="標楷體" w:hAnsi="標楷體"/>
        </w:rPr>
      </w:pPr>
      <w:r w:rsidRPr="00990642">
        <w:rPr>
          <w:rFonts w:ascii="標楷體" w:hAnsi="標楷體"/>
        </w:rPr>
        <w:pict>
          <v:shape id="_x0000_i1043" type="#_x0000_t75" style="width:271.9pt;height:41.95pt">
            <v:imagedata r:id="rId30" o:title="B4-41-fixed"/>
          </v:shape>
        </w:pict>
      </w:r>
    </w:p>
    <w:p w:rsidR="00F405DB" w:rsidRPr="00FB2FC3" w:rsidRDefault="00F405DB" w:rsidP="00F405DB">
      <w:pPr>
        <w:kinsoku w:val="0"/>
        <w:overflowPunct w:val="0"/>
        <w:autoSpaceDE w:val="0"/>
        <w:autoSpaceDN w:val="0"/>
        <w:snapToGrid w:val="0"/>
        <w:jc w:val="center"/>
      </w:pPr>
    </w:p>
    <w:p w:rsidR="00F405DB" w:rsidRPr="00E322C3" w:rsidRDefault="00F405DB" w:rsidP="00F405DB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2</w:t>
      </w:r>
      <w:r w:rsidRPr="00201343">
        <w:rPr>
          <w:rFonts w:ascii="Times Ten Roman" w:hAnsi="Times Ten Roman"/>
          <w:b/>
          <w:color w:val="000000"/>
        </w:rPr>
        <w:t>.</w:t>
      </w:r>
      <w:r w:rsidRPr="00E322C3">
        <w:rPr>
          <w:rFonts w:hint="eastAsia"/>
        </w:rPr>
        <w:t>寫出下列原子或離子的電子組態：</w:t>
      </w:r>
    </w:p>
    <w:p w:rsidR="00F405DB" w:rsidRPr="00E322C3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</w:pPr>
      <w:r w:rsidRPr="00E322C3">
        <w:rPr>
          <w:rFonts w:ascii="標楷體" w:hAnsi="標楷體" w:hint="eastAsia"/>
        </w:rPr>
        <w:t>(１</w:t>
      </w:r>
      <w:r w:rsidRPr="00E322C3">
        <w:rPr>
          <w:rFonts w:ascii="標楷體" w:hint="eastAsia"/>
        </w:rPr>
        <w:t>)</w:t>
      </w:r>
      <w:r w:rsidRPr="00E322C3">
        <w:rPr>
          <w:rFonts w:hint="eastAsia"/>
          <w:w w:val="25"/>
        </w:rPr>
        <w:t xml:space="preserve">　</w:t>
      </w:r>
      <w:r w:rsidRPr="00E322C3">
        <w:rPr>
          <w:rFonts w:hint="eastAsia"/>
          <w:vertAlign w:val="subscript"/>
        </w:rPr>
        <w:t>2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Mn</w:t>
      </w:r>
      <w:r>
        <w:rPr>
          <w:rFonts w:hint="eastAsia"/>
          <w:vertAlign w:val="superscript"/>
        </w:rPr>
        <w:t>2</w:t>
      </w:r>
      <w:r w:rsidRPr="00E322C3">
        <w:rPr>
          <w:rFonts w:hint="eastAsia"/>
          <w:vertAlign w:val="superscript"/>
        </w:rPr>
        <w:t>＋</w:t>
      </w:r>
      <w:r>
        <w:rPr>
          <w:rFonts w:hint="eastAsia"/>
        </w:rPr>
        <w:t>：</w:t>
      </w:r>
      <w:r>
        <w:rPr>
          <w:rFonts w:hAnsi="標楷體" w:hint="eastAsia"/>
        </w:rPr>
        <w:t xml:space="preserve">【　</w:t>
      </w:r>
      <w:r w:rsidR="00FE4543" w:rsidRPr="00FE4543">
        <w:rPr>
          <w:rFonts w:eastAsia="新細明體" w:cs="細明體" w:hint="eastAsia"/>
          <w:b/>
          <w:color w:val="FF0000"/>
        </w:rPr>
        <w:t>1s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2</w:t>
      </w:r>
      <w:r w:rsidR="00FE4543" w:rsidRPr="00FE4543">
        <w:rPr>
          <w:rFonts w:eastAsia="新細明體" w:cs="細明體" w:hint="eastAsia"/>
          <w:b/>
          <w:color w:val="FF0000"/>
        </w:rPr>
        <w:t>2s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2</w:t>
      </w:r>
      <w:r w:rsidR="00FE4543" w:rsidRPr="00FE4543">
        <w:rPr>
          <w:rFonts w:eastAsia="新細明體" w:cs="細明體" w:hint="eastAsia"/>
          <w:b/>
          <w:color w:val="FF0000"/>
        </w:rPr>
        <w:t>2p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6</w:t>
      </w:r>
      <w:r w:rsidR="00FE4543" w:rsidRPr="00FE4543">
        <w:rPr>
          <w:rFonts w:eastAsia="新細明體" w:cs="細明體" w:hint="eastAsia"/>
          <w:b/>
          <w:color w:val="FF0000"/>
        </w:rPr>
        <w:t>3s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2</w:t>
      </w:r>
      <w:r w:rsidR="00FE4543" w:rsidRPr="00FE4543">
        <w:rPr>
          <w:rFonts w:eastAsia="新細明體" w:cs="細明體" w:hint="eastAsia"/>
          <w:b/>
          <w:color w:val="FF0000"/>
        </w:rPr>
        <w:t>3p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6</w:t>
      </w:r>
      <w:r w:rsidR="00FE4543" w:rsidRPr="00FE4543">
        <w:rPr>
          <w:rFonts w:eastAsia="新細明體" w:cs="細明體" w:hint="eastAsia"/>
          <w:b/>
          <w:color w:val="FF0000"/>
        </w:rPr>
        <w:t>3d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5</w:t>
      </w:r>
      <w:r w:rsidRPr="00FB2FC3">
        <w:rPr>
          <w:rFonts w:hAnsi="標楷體" w:hint="eastAsia"/>
        </w:rPr>
        <w:t xml:space="preserve">　】</w:t>
      </w:r>
      <w:r w:rsidRPr="00E322C3">
        <w:rPr>
          <w:rFonts w:hAnsi="標楷體"/>
        </w:rPr>
        <w:t>。</w:t>
      </w:r>
    </w:p>
    <w:p w:rsidR="00F405DB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  <w:rPr>
          <w:rFonts w:hAnsi="標楷體"/>
        </w:rPr>
      </w:pPr>
      <w:r w:rsidRPr="00E322C3">
        <w:rPr>
          <w:rFonts w:ascii="標楷體" w:hAnsi="標楷體" w:hint="eastAsia"/>
        </w:rPr>
        <w:t>(２</w:t>
      </w:r>
      <w:r w:rsidRPr="00E322C3">
        <w:rPr>
          <w:rFonts w:ascii="標楷體" w:hint="eastAsia"/>
        </w:rPr>
        <w:t>)</w:t>
      </w:r>
      <w:r w:rsidRPr="00E322C3">
        <w:rPr>
          <w:rFonts w:hint="eastAsia"/>
          <w:w w:val="25"/>
        </w:rPr>
        <w:t xml:space="preserve">　</w:t>
      </w:r>
      <w:r w:rsidRPr="00E322C3">
        <w:rPr>
          <w:rFonts w:hint="eastAsia"/>
          <w:vertAlign w:val="subscript"/>
        </w:rPr>
        <w:t>8</w:t>
      </w:r>
      <w:r w:rsidRPr="00E322C3">
        <w:rPr>
          <w:rFonts w:hint="eastAsia"/>
        </w:rPr>
        <w:t>O</w:t>
      </w:r>
      <w:r>
        <w:rPr>
          <w:rFonts w:hint="eastAsia"/>
        </w:rPr>
        <w:t>：</w:t>
      </w:r>
      <w:r>
        <w:rPr>
          <w:rFonts w:hAnsi="標楷體" w:hint="eastAsia"/>
        </w:rPr>
        <w:t xml:space="preserve">【　</w:t>
      </w:r>
      <w:r w:rsidR="00FE4543" w:rsidRPr="00FE4543">
        <w:rPr>
          <w:rFonts w:eastAsia="新細明體" w:cs="細明體" w:hint="eastAsia"/>
          <w:b/>
          <w:color w:val="FF0000"/>
        </w:rPr>
        <w:t>1s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2</w:t>
      </w:r>
      <w:r w:rsidR="00FE4543" w:rsidRPr="00FE4543">
        <w:rPr>
          <w:rFonts w:eastAsia="新細明體" w:cs="細明體" w:hint="eastAsia"/>
          <w:b/>
          <w:color w:val="FF0000"/>
        </w:rPr>
        <w:t>2s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2</w:t>
      </w:r>
      <w:r w:rsidR="00FE4543" w:rsidRPr="00FE4543">
        <w:rPr>
          <w:rFonts w:eastAsia="新細明體" w:cs="細明體" w:hint="eastAsia"/>
          <w:b/>
          <w:color w:val="FF0000"/>
        </w:rPr>
        <w:t>2p</w:t>
      </w:r>
      <w:r w:rsidR="00FE4543" w:rsidRPr="00FE4543">
        <w:rPr>
          <w:rFonts w:eastAsia="新細明體" w:cs="細明體" w:hint="eastAsia"/>
          <w:b/>
          <w:color w:val="FF0000"/>
          <w:vertAlign w:val="superscript"/>
        </w:rPr>
        <w:t>4</w:t>
      </w:r>
      <w:r w:rsidRPr="00FB2FC3">
        <w:rPr>
          <w:rFonts w:hAnsi="標楷體" w:hint="eastAsia"/>
        </w:rPr>
        <w:t xml:space="preserve">　】</w:t>
      </w:r>
      <w:r w:rsidRPr="00E322C3">
        <w:rPr>
          <w:rFonts w:hAnsi="標楷體"/>
        </w:rPr>
        <w:t>。</w:t>
      </w:r>
    </w:p>
    <w:p w:rsidR="00F405DB" w:rsidRPr="00E322C3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</w:pPr>
    </w:p>
    <w:p w:rsidR="00F405DB" w:rsidRPr="006B7AE0" w:rsidRDefault="00F405DB" w:rsidP="00F405DB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3</w:t>
      </w:r>
      <w:r w:rsidRPr="00201343">
        <w:rPr>
          <w:rFonts w:ascii="Times Ten Roman" w:hAnsi="Times Ten Roman"/>
          <w:b/>
          <w:color w:val="000000"/>
        </w:rPr>
        <w:t>.</w:t>
      </w:r>
      <w:r w:rsidRPr="00EA3E7B">
        <w:rPr>
          <w:rFonts w:ascii="Times Ten Roman" w:hAnsi="Times Ten Roman" w:hint="eastAsia"/>
          <w:color w:val="000000"/>
        </w:rPr>
        <w:t>指出下列</w:t>
      </w:r>
      <w:r w:rsidRPr="006B7AE0">
        <w:rPr>
          <w:rFonts w:hint="eastAsia"/>
        </w:rPr>
        <w:t>物質中</w:t>
      </w:r>
      <w:r>
        <w:rPr>
          <w:rFonts w:hint="eastAsia"/>
        </w:rPr>
        <w:t>的化學鍵為何種類型？</w:t>
      </w:r>
    </w:p>
    <w:p w:rsidR="00F405DB" w:rsidRPr="006B7AE0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</w:pPr>
      <w:r w:rsidRPr="006B7AE0">
        <w:rPr>
          <w:rFonts w:ascii="標楷體" w:hAnsi="標楷體"/>
        </w:rPr>
        <w:t>(１)</w:t>
      </w:r>
      <w:r w:rsidRPr="006B7AE0">
        <w:rPr>
          <w:rFonts w:hint="eastAsia"/>
        </w:rPr>
        <w:t>金屬鈉中，鈉原子間的結合</w:t>
      </w:r>
      <w:r>
        <w:rPr>
          <w:rFonts w:hint="eastAsia"/>
        </w:rPr>
        <w:t>力</w:t>
      </w:r>
      <w:r w:rsidRPr="006B7AE0"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="00FE4543" w:rsidRPr="00FE4543">
        <w:rPr>
          <w:rFonts w:hAnsi="標楷體" w:hint="eastAsia"/>
          <w:b/>
          <w:color w:val="FF0000"/>
        </w:rPr>
        <w:t>金屬鍵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。</w:t>
      </w:r>
    </w:p>
    <w:p w:rsidR="00F405DB" w:rsidRPr="006B7AE0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</w:pPr>
      <w:r w:rsidRPr="006B7AE0">
        <w:rPr>
          <w:rFonts w:ascii="標楷體" w:hAnsi="標楷體"/>
        </w:rPr>
        <w:t>(２)</w:t>
      </w:r>
      <w:r w:rsidRPr="006B7AE0">
        <w:rPr>
          <w:rFonts w:hint="eastAsia"/>
        </w:rPr>
        <w:t>鑽石中，原子間的結合</w:t>
      </w:r>
      <w:r>
        <w:rPr>
          <w:rFonts w:hint="eastAsia"/>
        </w:rPr>
        <w:t>力</w:t>
      </w:r>
      <w:r w:rsidRPr="006B7AE0"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="00FE4543" w:rsidRPr="00FE4543">
        <w:rPr>
          <w:rFonts w:hAnsi="標楷體" w:hint="eastAsia"/>
          <w:b/>
          <w:color w:val="FF0000"/>
        </w:rPr>
        <w:t>共價鍵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。</w:t>
      </w:r>
    </w:p>
    <w:p w:rsidR="00F405DB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</w:pPr>
      <w:r w:rsidRPr="006B7AE0">
        <w:rPr>
          <w:rFonts w:ascii="標楷體" w:hAnsi="標楷體"/>
        </w:rPr>
        <w:t>(３)</w:t>
      </w:r>
      <w:r w:rsidRPr="006B7AE0">
        <w:rPr>
          <w:rFonts w:hint="eastAsia"/>
        </w:rPr>
        <w:t>氫氧化鈉晶體中，</w:t>
      </w:r>
      <w:r w:rsidRPr="006B7AE0">
        <w:rPr>
          <w:rFonts w:hint="eastAsia"/>
        </w:rPr>
        <w:t>Na</w:t>
      </w:r>
      <w:r w:rsidRPr="006B7AE0">
        <w:rPr>
          <w:rFonts w:hint="eastAsia"/>
          <w:vertAlign w:val="superscript"/>
        </w:rPr>
        <w:t>＋</w:t>
      </w:r>
      <w:r w:rsidRPr="006B7AE0">
        <w:rPr>
          <w:rFonts w:hint="eastAsia"/>
        </w:rPr>
        <w:t>與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OH</w:t>
      </w:r>
      <w:r w:rsidRPr="006B7AE0">
        <w:rPr>
          <w:rFonts w:hint="eastAsia"/>
          <w:vertAlign w:val="superscript"/>
        </w:rPr>
        <w:t>－</w:t>
      </w:r>
      <w:r w:rsidRPr="006B7AE0">
        <w:rPr>
          <w:rFonts w:hint="eastAsia"/>
        </w:rPr>
        <w:t>間的結合</w:t>
      </w:r>
      <w:r>
        <w:rPr>
          <w:rFonts w:hint="eastAsia"/>
        </w:rPr>
        <w:t>力</w:t>
      </w:r>
      <w:r w:rsidRPr="006B7AE0"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="00FE4543" w:rsidRPr="00FE4543">
        <w:rPr>
          <w:rFonts w:hAnsi="標楷體" w:hint="eastAsia"/>
          <w:b/>
          <w:color w:val="FF0000"/>
        </w:rPr>
        <w:t>離子鍵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，</w:t>
      </w:r>
      <w:r w:rsidRPr="006B7AE0">
        <w:rPr>
          <w:rFonts w:hint="eastAsia"/>
        </w:rPr>
        <w:t>O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與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H</w:t>
      </w:r>
      <w:r w:rsidRPr="006B7AE0">
        <w:rPr>
          <w:rFonts w:hint="eastAsia"/>
          <w:w w:val="25"/>
        </w:rPr>
        <w:t xml:space="preserve">　</w:t>
      </w:r>
      <w:r w:rsidRPr="006B7AE0">
        <w:rPr>
          <w:rFonts w:hint="eastAsia"/>
        </w:rPr>
        <w:t>間則為</w:t>
      </w:r>
      <w:r>
        <w:rPr>
          <w:rFonts w:hAnsi="標楷體" w:hint="eastAsia"/>
        </w:rPr>
        <w:t xml:space="preserve">【　</w:t>
      </w:r>
      <w:r w:rsidR="00FE4543" w:rsidRPr="00FE4543">
        <w:rPr>
          <w:rFonts w:hAnsi="標楷體" w:hint="eastAsia"/>
          <w:b/>
          <w:color w:val="FF0000"/>
        </w:rPr>
        <w:t>共價鍵</w:t>
      </w:r>
      <w:r w:rsidRPr="00FB2FC3">
        <w:rPr>
          <w:rFonts w:hAnsi="標楷體" w:hint="eastAsia"/>
        </w:rPr>
        <w:t xml:space="preserve">　】</w:t>
      </w:r>
      <w:r w:rsidRPr="006B7AE0">
        <w:rPr>
          <w:rFonts w:hint="eastAsia"/>
        </w:rPr>
        <w:t>。</w:t>
      </w:r>
    </w:p>
    <w:p w:rsidR="00F405DB" w:rsidRPr="006B7AE0" w:rsidRDefault="00F405DB" w:rsidP="00F405DB">
      <w:pPr>
        <w:kinsoku w:val="0"/>
        <w:overflowPunct w:val="0"/>
        <w:autoSpaceDE w:val="0"/>
        <w:autoSpaceDN w:val="0"/>
        <w:ind w:leftChars="100" w:left="720" w:hangingChars="200" w:hanging="480"/>
      </w:pPr>
    </w:p>
    <w:p w:rsidR="00F405DB" w:rsidRPr="00EA3E7B" w:rsidRDefault="00F405DB" w:rsidP="00F405DB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>
        <w:rPr>
          <w:rFonts w:ascii="Times Ten Roman" w:hAnsi="Times Ten Roman" w:hint="eastAsia"/>
          <w:b/>
          <w:color w:val="000000"/>
        </w:rPr>
        <w:t>4</w:t>
      </w:r>
      <w:r w:rsidRPr="00201343">
        <w:rPr>
          <w:rFonts w:ascii="Times Ten Roman" w:hAnsi="Times Ten Roman"/>
          <w:b/>
          <w:color w:val="000000"/>
        </w:rPr>
        <w:t>.</w:t>
      </w:r>
      <w:r w:rsidRPr="00EA3E7B">
        <w:rPr>
          <w:rFonts w:hint="eastAsia"/>
        </w:rPr>
        <w:t>乙酸</w:t>
      </w:r>
      <w:r>
        <w:rPr>
          <w:rFonts w:hint="eastAsia"/>
        </w:rPr>
        <w:t>（</w:t>
      </w:r>
      <w:r w:rsidRPr="00EA3E7B">
        <w:rPr>
          <w:rFonts w:hint="eastAsia"/>
        </w:rPr>
        <w:t>CH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EA3E7B">
          <w:rPr>
            <w:rFonts w:hint="eastAsia"/>
            <w:vertAlign w:val="subscript"/>
          </w:rPr>
          <w:t>3</w:t>
        </w:r>
        <w:r w:rsidRPr="00EA3E7B">
          <w:rPr>
            <w:rFonts w:hint="eastAsia"/>
          </w:rPr>
          <w:t>C</w:t>
        </w:r>
      </w:smartTag>
      <w:r>
        <w:rPr>
          <w:rFonts w:hint="eastAsia"/>
        </w:rPr>
        <w:t>OOH</w:t>
      </w:r>
      <w:r>
        <w:rPr>
          <w:rFonts w:hint="eastAsia"/>
        </w:rPr>
        <w:t>）</w:t>
      </w:r>
      <w:r w:rsidRPr="00EA3E7B">
        <w:rPr>
          <w:rFonts w:hint="eastAsia"/>
        </w:rPr>
        <w:t>的結構式</w:t>
      </w:r>
      <w:r>
        <w:rPr>
          <w:rFonts w:hint="eastAsia"/>
        </w:rPr>
        <w:t>為</w:t>
      </w:r>
      <w:r>
        <w:rPr>
          <w:rFonts w:hAnsi="標楷體" w:hint="eastAsia"/>
        </w:rPr>
        <w:t xml:space="preserve">【　</w:t>
      </w:r>
      <w:r w:rsidR="009A5ABA" w:rsidRPr="00990642">
        <w:rPr>
          <w:rFonts w:eastAsia="新細明體" w:cs="細明體"/>
        </w:rPr>
        <w:pict>
          <v:shape id="_x0000_i1044" type="#_x0000_t75" style="width:102.05pt;height:50.35pt">
            <v:imagedata r:id="rId31" o:title="p33-結構式-乙酸"/>
          </v:shape>
        </w:pict>
      </w:r>
      <w:r w:rsidRPr="00FB2FC3">
        <w:rPr>
          <w:rFonts w:hAnsi="標楷體" w:hint="eastAsia"/>
        </w:rPr>
        <w:t xml:space="preserve">　】</w:t>
      </w:r>
      <w:r w:rsidRPr="00EA3E7B">
        <w:rPr>
          <w:rFonts w:hint="eastAsia"/>
        </w:rPr>
        <w:t>，</w:t>
      </w:r>
      <w:r>
        <w:rPr>
          <w:rFonts w:hint="eastAsia"/>
        </w:rPr>
        <w:t>而乙酸分子中含有</w:t>
      </w:r>
      <w:r>
        <w:rPr>
          <w:rFonts w:hAnsi="標楷體" w:hint="eastAsia"/>
        </w:rPr>
        <w:t xml:space="preserve">【　</w:t>
      </w:r>
      <w:r w:rsidR="00FE4543" w:rsidRPr="00FE4543">
        <w:rPr>
          <w:rFonts w:hAnsi="標楷體" w:hint="eastAsia"/>
          <w:b/>
          <w:color w:val="FF0000"/>
        </w:rPr>
        <w:t>7</w:t>
      </w:r>
      <w:r>
        <w:rPr>
          <w:rFonts w:hAnsi="標楷體" w:hint="eastAsia"/>
        </w:rPr>
        <w:t xml:space="preserve">　</w:t>
      </w:r>
      <w:r w:rsidRPr="00FB2FC3">
        <w:rPr>
          <w:rFonts w:hAnsi="標楷體" w:hint="eastAsia"/>
        </w:rPr>
        <w:t>】</w:t>
      </w:r>
      <w:r>
        <w:rPr>
          <w:rFonts w:hint="eastAsia"/>
        </w:rPr>
        <w:t>個</w:t>
      </w:r>
      <w:r w:rsidRPr="00EA3E7B">
        <w:rPr>
          <w:rFonts w:hint="eastAsia"/>
        </w:rPr>
        <w:t>δ鍵及</w:t>
      </w:r>
      <w:r>
        <w:rPr>
          <w:rFonts w:hAnsi="標楷體" w:hint="eastAsia"/>
        </w:rPr>
        <w:t xml:space="preserve">【　</w:t>
      </w:r>
      <w:r w:rsidR="00FE4543" w:rsidRPr="00FE4543">
        <w:rPr>
          <w:rFonts w:hAnsi="標楷體" w:hint="eastAsia"/>
          <w:b/>
          <w:color w:val="FF0000"/>
        </w:rPr>
        <w:t>1</w:t>
      </w:r>
      <w:r w:rsidRPr="00FB2FC3">
        <w:rPr>
          <w:rFonts w:hAnsi="標楷體" w:hint="eastAsia"/>
        </w:rPr>
        <w:t xml:space="preserve">　】</w:t>
      </w:r>
      <w:r>
        <w:rPr>
          <w:rFonts w:hint="eastAsia"/>
        </w:rPr>
        <w:t>個</w:t>
      </w:r>
      <w:r w:rsidRPr="00EA3E7B">
        <w:rPr>
          <w:rFonts w:hint="eastAsia"/>
        </w:rPr>
        <w:t>π鍵。</w:t>
      </w:r>
    </w:p>
    <w:p w:rsidR="00F405DB" w:rsidRPr="00F405DB" w:rsidRDefault="00F405DB" w:rsidP="00F405DB">
      <w:pPr>
        <w:kinsoku w:val="0"/>
        <w:overflowPunct w:val="0"/>
        <w:autoSpaceDE w:val="0"/>
        <w:autoSpaceDN w:val="0"/>
        <w:spacing w:line="0" w:lineRule="atLeast"/>
        <w:rPr>
          <w:rFonts w:ascii="標楷體" w:hAnsi="標楷體"/>
          <w:b/>
        </w:rPr>
      </w:pPr>
    </w:p>
    <w:p w:rsidR="00F405DB" w:rsidRPr="007D13E8" w:rsidRDefault="00F405DB" w:rsidP="00F405DB">
      <w:pPr>
        <w:kinsoku w:val="0"/>
        <w:overflowPunct w:val="0"/>
        <w:autoSpaceDE w:val="0"/>
        <w:autoSpaceDN w:val="0"/>
        <w:jc w:val="both"/>
        <w:rPr>
          <w:rFonts w:ascii="標楷體" w:hAnsi="標楷體"/>
          <w:b/>
          <w:color w:val="000000"/>
          <w:sz w:val="32"/>
          <w:szCs w:val="32"/>
        </w:rPr>
      </w:pPr>
      <w:r w:rsidRPr="007D13E8">
        <w:rPr>
          <w:rFonts w:ascii="標楷體" w:hAnsi="標楷體" w:hint="eastAsia"/>
          <w:b/>
          <w:color w:val="000000"/>
          <w:sz w:val="32"/>
          <w:szCs w:val="32"/>
        </w:rPr>
        <w:t>三、計算題：5％</w:t>
      </w:r>
      <w:r>
        <w:rPr>
          <w:rFonts w:ascii="標楷體" w:hAnsi="標楷體" w:hint="eastAsia"/>
          <w:b/>
          <w:color w:val="000000"/>
          <w:sz w:val="32"/>
          <w:szCs w:val="32"/>
        </w:rPr>
        <w:t>（應寫出計算過程）</w:t>
      </w:r>
    </w:p>
    <w:p w:rsidR="00F405DB" w:rsidRPr="00FB2FC3" w:rsidRDefault="00F405DB" w:rsidP="00F405DB">
      <w:pPr>
        <w:kinsoku w:val="0"/>
        <w:overflowPunct w:val="0"/>
        <w:autoSpaceDE w:val="0"/>
        <w:autoSpaceDN w:val="0"/>
        <w:ind w:left="240" w:hangingChars="100" w:hanging="240"/>
      </w:pPr>
      <w:r w:rsidRPr="00201343">
        <w:rPr>
          <w:rFonts w:ascii="Times Ten Roman" w:hAnsi="Times Ten Roman"/>
          <w:b/>
          <w:color w:val="FFFFFF"/>
        </w:rPr>
        <w:t>0</w:t>
      </w:r>
      <w:r w:rsidRPr="00201343">
        <w:rPr>
          <w:rFonts w:ascii="Times Ten Roman" w:hAnsi="Times Ten Roman"/>
          <w:b/>
          <w:color w:val="000000"/>
        </w:rPr>
        <w:t>1.</w:t>
      </w:r>
      <w:r w:rsidRPr="00FB2FC3">
        <w:rPr>
          <w:rFonts w:hAnsi="標楷體"/>
        </w:rPr>
        <w:t>已知氫原子</w:t>
      </w:r>
      <w:r>
        <w:rPr>
          <w:rFonts w:hAnsi="標楷體" w:hint="eastAsia"/>
        </w:rPr>
        <w:t>的</w:t>
      </w:r>
      <w:r w:rsidRPr="00FB2FC3">
        <w:rPr>
          <w:rFonts w:hAnsi="標楷體"/>
        </w:rPr>
        <w:t>游離能為</w:t>
      </w:r>
      <w:r w:rsidRPr="00FB2FC3">
        <w:rPr>
          <w:rFonts w:ascii="標楷體" w:hAnsi="標楷體"/>
          <w:w w:val="25"/>
        </w:rPr>
        <w:t xml:space="preserve">　</w:t>
      </w:r>
      <w:r w:rsidRPr="00FB2FC3">
        <w:t>1312</w:t>
      </w:r>
      <w:r w:rsidRPr="00FB2FC3">
        <w:rPr>
          <w:rFonts w:ascii="標楷體" w:hAnsi="標楷體"/>
          <w:w w:val="25"/>
        </w:rPr>
        <w:t xml:space="preserve">　</w:t>
      </w:r>
      <w:r w:rsidRPr="00FB2FC3">
        <w:t>kJ</w:t>
      </w:r>
      <w:r w:rsidRPr="00FB2FC3">
        <w:rPr>
          <w:rFonts w:hAnsi="標楷體"/>
        </w:rPr>
        <w:t>∕</w:t>
      </w:r>
      <w:r w:rsidRPr="00FB2FC3">
        <w:t>mol</w:t>
      </w:r>
      <w:r w:rsidRPr="00FB2FC3">
        <w:rPr>
          <w:rFonts w:hAnsi="標楷體"/>
        </w:rPr>
        <w:t>，則氫原子光譜中，電子由</w:t>
      </w:r>
      <w:r w:rsidRPr="00FB2FC3">
        <w:rPr>
          <w:rFonts w:ascii="標楷體" w:hAnsi="標楷體"/>
          <w:w w:val="25"/>
        </w:rPr>
        <w:t xml:space="preserve">　</w:t>
      </w:r>
      <w:r w:rsidRPr="00FB2FC3">
        <w:t>n</w:t>
      </w:r>
      <w:r w:rsidRPr="00FB2FC3">
        <w:rPr>
          <w:rFonts w:hAnsi="標楷體"/>
        </w:rPr>
        <w:t>＝</w:t>
      </w:r>
      <w:r w:rsidRPr="00FB2FC3">
        <w:t>3</w:t>
      </w:r>
      <w:r w:rsidRPr="00FB2FC3">
        <w:rPr>
          <w:rFonts w:ascii="標楷體" w:hAnsi="標楷體"/>
          <w:w w:val="25"/>
        </w:rPr>
        <w:t xml:space="preserve">　</w:t>
      </w:r>
      <w:r w:rsidRPr="00FB2FC3">
        <w:rPr>
          <w:rFonts w:hAnsi="標楷體"/>
        </w:rPr>
        <w:t>回到</w:t>
      </w:r>
      <w:r w:rsidRPr="00FB2FC3">
        <w:rPr>
          <w:rFonts w:ascii="標楷體" w:hAnsi="標楷體"/>
          <w:w w:val="25"/>
        </w:rPr>
        <w:t xml:space="preserve">　</w:t>
      </w:r>
      <w:r w:rsidRPr="00FB2FC3">
        <w:t>n</w:t>
      </w:r>
      <w:r w:rsidRPr="00FB2FC3">
        <w:rPr>
          <w:rFonts w:hAnsi="標楷體"/>
        </w:rPr>
        <w:t>＝</w:t>
      </w:r>
      <w:r w:rsidRPr="00FB2FC3">
        <w:t>2</w:t>
      </w:r>
      <w:r w:rsidRPr="00FB2FC3">
        <w:rPr>
          <w:rFonts w:ascii="標楷體" w:hAnsi="標楷體"/>
          <w:w w:val="25"/>
        </w:rPr>
        <w:t xml:space="preserve">　</w:t>
      </w:r>
      <w:r w:rsidRPr="00FB2FC3">
        <w:rPr>
          <w:rFonts w:hAnsi="標楷體"/>
        </w:rPr>
        <w:t>所放出的光波能量為若干？</w:t>
      </w:r>
    </w:p>
    <w:p w:rsidR="000724B0" w:rsidRPr="000E3D36" w:rsidRDefault="00F405DB" w:rsidP="000E3D36">
      <w:pPr>
        <w:kinsoku w:val="0"/>
        <w:overflowPunct w:val="0"/>
        <w:autoSpaceDE w:val="0"/>
        <w:autoSpaceDN w:val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解：</w:t>
      </w:r>
      <w:r w:rsidR="00FE4543" w:rsidRPr="00FE4543">
        <w:rPr>
          <w:rFonts w:ascii="標楷體" w:hAnsi="標楷體" w:hint="eastAsia"/>
          <w:b/>
          <w:color w:val="FF0000"/>
        </w:rPr>
        <w:t>182.2 kJ/mol</w:t>
      </w:r>
    </w:p>
    <w:sectPr w:rsidR="000724B0" w:rsidRPr="000E3D36" w:rsidSect="004B433E">
      <w:type w:val="continuous"/>
      <w:pgSz w:w="14572" w:h="20639" w:code="12"/>
      <w:pgMar w:top="737" w:right="737" w:bottom="737" w:left="737" w:header="567" w:footer="567" w:gutter="0"/>
      <w:cols w:sep="1" w:space="720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77" w:rsidRDefault="00E35B77">
      <w:r>
        <w:separator/>
      </w:r>
    </w:p>
  </w:endnote>
  <w:endnote w:type="continuationSeparator" w:id="0">
    <w:p w:rsidR="00E35B77" w:rsidRDefault="00E35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77" w:rsidRDefault="00E35B77">
      <w:r>
        <w:separator/>
      </w:r>
    </w:p>
  </w:footnote>
  <w:footnote w:type="continuationSeparator" w:id="0">
    <w:p w:rsidR="00E35B77" w:rsidRDefault="00E35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FC3"/>
    <w:multiLevelType w:val="hybridMultilevel"/>
    <w:tmpl w:val="A7E45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C096B14"/>
    <w:multiLevelType w:val="hybridMultilevel"/>
    <w:tmpl w:val="5F4447F0"/>
    <w:lvl w:ilvl="0" w:tplc="0A6882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4542D3"/>
    <w:multiLevelType w:val="hybridMultilevel"/>
    <w:tmpl w:val="913418B4"/>
    <w:lvl w:ilvl="0" w:tplc="1728C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07"/>
  <w:bordersDoNotSurroundHeader/>
  <w:bordersDoNotSurroundFooter/>
  <w:attachedTemplate r:id="rId1"/>
  <w:stylePaneFormatFilter w:val="3F01"/>
  <w:doNotTrackMoves/>
  <w:defaultTabStop w:val="480"/>
  <w:doNotHyphenateCaps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D36"/>
    <w:rsid w:val="00032505"/>
    <w:rsid w:val="000724B0"/>
    <w:rsid w:val="000E3D36"/>
    <w:rsid w:val="00117047"/>
    <w:rsid w:val="001334C2"/>
    <w:rsid w:val="001575DA"/>
    <w:rsid w:val="00161006"/>
    <w:rsid w:val="00177AEB"/>
    <w:rsid w:val="001A5551"/>
    <w:rsid w:val="00262B04"/>
    <w:rsid w:val="002B5E22"/>
    <w:rsid w:val="002C37CA"/>
    <w:rsid w:val="002E4628"/>
    <w:rsid w:val="002E4CA6"/>
    <w:rsid w:val="002E688D"/>
    <w:rsid w:val="00307EB1"/>
    <w:rsid w:val="004202C2"/>
    <w:rsid w:val="0042673B"/>
    <w:rsid w:val="004628CC"/>
    <w:rsid w:val="004A1134"/>
    <w:rsid w:val="004B433E"/>
    <w:rsid w:val="005428E9"/>
    <w:rsid w:val="005B075C"/>
    <w:rsid w:val="0067580B"/>
    <w:rsid w:val="006B2A46"/>
    <w:rsid w:val="00703542"/>
    <w:rsid w:val="007D13E8"/>
    <w:rsid w:val="00807E0C"/>
    <w:rsid w:val="008D64A2"/>
    <w:rsid w:val="00990642"/>
    <w:rsid w:val="00991BE4"/>
    <w:rsid w:val="009A11AC"/>
    <w:rsid w:val="009A4DA2"/>
    <w:rsid w:val="009A5ABA"/>
    <w:rsid w:val="009D6B4B"/>
    <w:rsid w:val="00A27801"/>
    <w:rsid w:val="00A56B42"/>
    <w:rsid w:val="00AC53C1"/>
    <w:rsid w:val="00B060A4"/>
    <w:rsid w:val="00B07C88"/>
    <w:rsid w:val="00B236C6"/>
    <w:rsid w:val="00B23998"/>
    <w:rsid w:val="00B3592A"/>
    <w:rsid w:val="00B41D59"/>
    <w:rsid w:val="00BE32D8"/>
    <w:rsid w:val="00BF0D6D"/>
    <w:rsid w:val="00CD2717"/>
    <w:rsid w:val="00D30D7B"/>
    <w:rsid w:val="00D41350"/>
    <w:rsid w:val="00D82CDD"/>
    <w:rsid w:val="00D92AAA"/>
    <w:rsid w:val="00DC7C23"/>
    <w:rsid w:val="00E20CFD"/>
    <w:rsid w:val="00E35B77"/>
    <w:rsid w:val="00E35F0E"/>
    <w:rsid w:val="00E441FD"/>
    <w:rsid w:val="00E67CB4"/>
    <w:rsid w:val="00E72B00"/>
    <w:rsid w:val="00EA3E7B"/>
    <w:rsid w:val="00EB6A72"/>
    <w:rsid w:val="00ED7F1E"/>
    <w:rsid w:val="00F405DB"/>
    <w:rsid w:val="00FE4543"/>
    <w:rsid w:val="00FE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542"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2">
    <w:name w:val="heading 2"/>
    <w:basedOn w:val="a"/>
    <w:next w:val="a"/>
    <w:qFormat/>
    <w:rsid w:val="00703542"/>
    <w:pPr>
      <w:keepNext/>
      <w:widowControl/>
      <w:outlineLvl w:val="1"/>
    </w:pPr>
    <w:rPr>
      <w:rFonts w:ascii="Arial" w:eastAsia="新細明體" w:hAnsi="Arial" w:cs="Arial"/>
      <w:b/>
      <w:bCs/>
      <w:noProof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7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a"/>
    <w:rsid w:val="00703542"/>
    <w:pPr>
      <w:snapToGrid w:val="0"/>
    </w:pPr>
    <w:rPr>
      <w:b/>
      <w:sz w:val="28"/>
    </w:rPr>
  </w:style>
  <w:style w:type="paragraph" w:styleId="a4">
    <w:name w:val="footer"/>
    <w:basedOn w:val="a"/>
    <w:rsid w:val="00807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F405DB"/>
    <w:pPr>
      <w:spacing w:line="240" w:lineRule="auto"/>
      <w:ind w:leftChars="200" w:left="480"/>
    </w:pPr>
  </w:style>
  <w:style w:type="paragraph" w:styleId="a6">
    <w:name w:val="Balloon Text"/>
    <w:basedOn w:val="a"/>
    <w:link w:val="a7"/>
    <w:rsid w:val="001575D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basedOn w:val="a0"/>
    <w:link w:val="a6"/>
    <w:rsid w:val="001575D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32645;&#21213;&#21513;\LOCALS~1\Temp\HanLin\&#32752;&#26519;&#20986;&#29256;%20&#38988;&#30446;&#21367;2011011123153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83BCB-317B-4343-9CE8-DFE98D26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翰林出版 題目卷20110111231534</Template>
  <TotalTime>1</TotalTime>
  <Pages>3</Pages>
  <Words>596</Words>
  <Characters>3401</Characters>
  <Application>Microsoft Office Word</Application>
  <DocSecurity>0</DocSecurity>
  <Lines>28</Lines>
  <Paragraphs>7</Paragraphs>
  <ScaleCrop>false</ScaleCrop>
  <Company>翰林出版事業股份有限公司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羅勝吉</dc:creator>
  <cp:keywords/>
  <dc:description/>
  <cp:lastModifiedBy>user</cp:lastModifiedBy>
  <cp:revision>3</cp:revision>
  <cp:lastPrinted>2011-01-19T07:03:00Z</cp:lastPrinted>
  <dcterms:created xsi:type="dcterms:W3CDTF">2011-01-19T07:29:00Z</dcterms:created>
  <dcterms:modified xsi:type="dcterms:W3CDTF">2011-01-26T02:44:00Z</dcterms:modified>
</cp:coreProperties>
</file>